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B95E60" w:rsidRDefault="00B95E60" w:rsidP="00B95E60">
      <w:pPr>
        <w:jc w:val="center"/>
        <w:rPr>
          <w:b/>
        </w:rPr>
      </w:pPr>
      <w:r>
        <w:rPr>
          <w:b/>
        </w:rPr>
        <w:t>Избирательная  комиссия  Серебр</w:t>
      </w:r>
      <w:r w:rsidR="001D4FD2">
        <w:rPr>
          <w:b/>
        </w:rPr>
        <w:t xml:space="preserve">янского сельсовета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 многомандатного избирательного округа №  1   по выборам </w:t>
      </w:r>
      <w:proofErr w:type="gramStart"/>
      <w:r>
        <w:rPr>
          <w:b/>
        </w:rPr>
        <w:t xml:space="preserve">депутатов Совета депутатов Серебрянского сельсовета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</w:t>
      </w:r>
      <w:proofErr w:type="gramEnd"/>
    </w:p>
    <w:p w:rsidR="00B95E60" w:rsidRDefault="00B95E60" w:rsidP="00B95E60">
      <w:pPr>
        <w:jc w:val="center"/>
        <w:rPr>
          <w:b/>
        </w:rPr>
      </w:pPr>
    </w:p>
    <w:p w:rsidR="00B95E60" w:rsidRDefault="00B95E60" w:rsidP="00B95E60">
      <w:pPr>
        <w:pStyle w:val="af2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B95E60" w:rsidRDefault="00B95E60" w:rsidP="00B95E60">
      <w:pPr>
        <w:pStyle w:val="af2"/>
        <w:tabs>
          <w:tab w:val="left" w:pos="708"/>
        </w:tabs>
        <w:rPr>
          <w:bCs/>
        </w:rPr>
      </w:pPr>
      <w:r>
        <w:rPr>
          <w:bCs/>
        </w:rPr>
        <w:t>_</w:t>
      </w:r>
      <w:r w:rsidR="00C45FE0">
        <w:rPr>
          <w:bCs/>
          <w:u w:val="single"/>
        </w:rPr>
        <w:t>28.0</w:t>
      </w:r>
      <w:bookmarkStart w:id="0" w:name="_GoBack"/>
      <w:bookmarkEnd w:id="0"/>
      <w:r>
        <w:rPr>
          <w:bCs/>
          <w:u w:val="single"/>
        </w:rPr>
        <w:t>7.2015 г.</w:t>
      </w:r>
      <w:r>
        <w:rPr>
          <w:bCs/>
        </w:rPr>
        <w:t xml:space="preserve">                                                                                       № _</w:t>
      </w:r>
      <w:r>
        <w:rPr>
          <w:bCs/>
          <w:u w:val="single"/>
        </w:rPr>
        <w:t>11</w:t>
      </w:r>
      <w:r>
        <w:rPr>
          <w:bCs/>
        </w:rPr>
        <w:t>__</w:t>
      </w:r>
    </w:p>
    <w:p w:rsidR="00B95E60" w:rsidRDefault="00B95E60" w:rsidP="00B95E60">
      <w:pPr>
        <w:pStyle w:val="af2"/>
        <w:tabs>
          <w:tab w:val="left" w:pos="708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(дата)</w:t>
      </w:r>
    </w:p>
    <w:p w:rsidR="00B95E60" w:rsidRDefault="00B95E60" w:rsidP="00B95E60">
      <w:pPr>
        <w:jc w:val="center"/>
        <w:rPr>
          <w:b/>
          <w:sz w:val="28"/>
          <w:szCs w:val="28"/>
        </w:rPr>
      </w:pPr>
    </w:p>
    <w:p w:rsidR="00B95E60" w:rsidRDefault="00B95E60" w:rsidP="00B95E60">
      <w:pPr>
        <w:jc w:val="center"/>
        <w:rPr>
          <w:i/>
          <w:sz w:val="20"/>
          <w:szCs w:val="20"/>
        </w:rPr>
      </w:pPr>
      <w:r>
        <w:rPr>
          <w:b/>
        </w:rPr>
        <w:t xml:space="preserve">с. </w:t>
      </w:r>
      <w:proofErr w:type="spellStart"/>
      <w:r>
        <w:rPr>
          <w:b/>
        </w:rPr>
        <w:t>Серебрянское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</w:t>
      </w:r>
      <w:r>
        <w:t xml:space="preserve"> </w:t>
      </w:r>
    </w:p>
    <w:p w:rsidR="00B95E60" w:rsidRDefault="00B95E60" w:rsidP="00B95E60">
      <w:pPr>
        <w:pStyle w:val="af2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5E60" w:rsidTr="00B95E60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5E60" w:rsidRDefault="00B95E60">
            <w:pPr>
              <w:pStyle w:val="af2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Совета депутатов Серебрянского сельсовета </w:t>
            </w:r>
            <w:proofErr w:type="spellStart"/>
            <w:r>
              <w:rPr>
                <w:b/>
                <w:bCs/>
              </w:rPr>
              <w:t>Чулымского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</w:t>
            </w:r>
          </w:p>
          <w:p w:rsidR="00B95E60" w:rsidRDefault="00B95E60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по  многомандатному избирательному округу № 1</w:t>
            </w:r>
          </w:p>
          <w:p w:rsidR="00B95E60" w:rsidRDefault="00B95E60">
            <w:pPr>
              <w:spacing w:line="276" w:lineRule="auto"/>
              <w:ind w:firstLine="709"/>
              <w:jc w:val="both"/>
            </w:pPr>
          </w:p>
          <w:p w:rsidR="00B95E60" w:rsidRDefault="00B95E60">
            <w:pPr>
              <w:pStyle w:val="af2"/>
              <w:tabs>
                <w:tab w:val="left" w:pos="708"/>
              </w:tabs>
              <w:spacing w:line="276" w:lineRule="auto"/>
              <w:rPr>
                <w:bCs/>
                <w:i/>
                <w:color w:val="000000"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выдвинутого избирательным объединением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местного отделения </w:t>
            </w:r>
            <w:proofErr w:type="spellStart"/>
            <w:r>
              <w:rPr>
                <w:bCs/>
                <w:color w:val="000000"/>
              </w:rPr>
              <w:t>Чулымского</w:t>
            </w:r>
            <w:proofErr w:type="spellEnd"/>
            <w:r>
              <w:rPr>
                <w:bCs/>
                <w:color w:val="000000"/>
              </w:rPr>
              <w:t xml:space="preserve"> района  Новосибирского областного отделения коммунистической партии Российской Федерации  по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</w:rPr>
              <w:t>многомандатному избирательному округу</w:t>
            </w:r>
          </w:p>
          <w:p w:rsidR="00B95E60" w:rsidRDefault="00B95E60">
            <w:pPr>
              <w:pStyle w:val="af2"/>
              <w:tabs>
                <w:tab w:val="left" w:pos="708"/>
              </w:tabs>
              <w:spacing w:line="276" w:lineRule="auto"/>
              <w:rPr>
                <w:bCs/>
                <w:i/>
                <w:color w:val="000000"/>
                <w:sz w:val="20"/>
                <w:szCs w:val="20"/>
              </w:rPr>
            </w:pPr>
            <w:r>
              <w:t xml:space="preserve">кандидата в депутаты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Серебрянского сельсовета </w:t>
            </w:r>
            <w:proofErr w:type="spellStart"/>
            <w:r>
              <w:rPr>
                <w:bCs/>
              </w:rPr>
              <w:t>Чулымского</w:t>
            </w:r>
            <w:proofErr w:type="spellEnd"/>
            <w:r>
              <w:rPr>
                <w:bCs/>
              </w:rPr>
              <w:t xml:space="preserve"> района Новосибирской области </w:t>
            </w:r>
            <w:r>
              <w:t>по  многомандатному избирательному округу</w:t>
            </w:r>
          </w:p>
          <w:p w:rsidR="00B95E60" w:rsidRDefault="00B95E60">
            <w:pPr>
              <w:spacing w:line="276" w:lineRule="auto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избирательная комиссия Серебрянского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 многомандатного избирательного округа № 1</w:t>
            </w:r>
          </w:p>
        </w:tc>
      </w:tr>
    </w:tbl>
    <w:p w:rsidR="00B95E60" w:rsidRDefault="00B95E60" w:rsidP="00B95E60">
      <w:pPr>
        <w:ind w:left="-142"/>
        <w:rPr>
          <w:b/>
          <w:sz w:val="28"/>
          <w:szCs w:val="28"/>
        </w:rPr>
      </w:pPr>
      <w:r>
        <w:rPr>
          <w:b/>
        </w:rPr>
        <w:t xml:space="preserve"> РЕШИЛА:</w:t>
      </w:r>
    </w:p>
    <w:p w:rsidR="00B95E60" w:rsidRDefault="00B95E60" w:rsidP="00B95E60">
      <w:pPr>
        <w:ind w:firstLine="709"/>
      </w:pPr>
      <w:r>
        <w:t xml:space="preserve">1. Зарегистрировать кандидата в депутаты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B95E60" w:rsidRDefault="00B95E60" w:rsidP="00B95E60">
      <w:pPr>
        <w:pStyle w:val="af2"/>
        <w:tabs>
          <w:tab w:val="left" w:pos="708"/>
        </w:tabs>
        <w:rPr>
          <w:bCs/>
          <w:i/>
          <w:color w:val="000000"/>
          <w:sz w:val="20"/>
          <w:szCs w:val="20"/>
        </w:rPr>
      </w:pPr>
      <w:r>
        <w:t xml:space="preserve">          Аксенову Лидию Кирилловну,  01.05.1964 г.р., Новосибирская область, </w:t>
      </w:r>
      <w:proofErr w:type="spellStart"/>
      <w:r>
        <w:t>Чулымский</w:t>
      </w:r>
      <w:proofErr w:type="spellEnd"/>
      <w:r>
        <w:t xml:space="preserve"> район, с. </w:t>
      </w:r>
      <w:proofErr w:type="spellStart"/>
      <w:r>
        <w:t>Серебрянское</w:t>
      </w:r>
      <w:proofErr w:type="spellEnd"/>
      <w:r>
        <w:t xml:space="preserve">, ул. Заводская,  д.11,  ИП Бугров магазин «Сельмаг»,  продавец; выдвинутого избирательным объединением </w:t>
      </w:r>
      <w:r>
        <w:rPr>
          <w:bCs/>
          <w:color w:val="000000"/>
        </w:rPr>
        <w:t xml:space="preserve">местного отделения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Новосибирского областного отделения коммунистической партии Российской Федерации  по</w:t>
      </w:r>
      <w:r>
        <w:rPr>
          <w:bCs/>
          <w:i/>
          <w:color w:val="000000"/>
          <w:sz w:val="20"/>
          <w:szCs w:val="20"/>
        </w:rPr>
        <w:t xml:space="preserve"> </w:t>
      </w:r>
      <w:r>
        <w:rPr>
          <w:bCs/>
          <w:color w:val="000000"/>
        </w:rPr>
        <w:t>многомандатному избирательному округу №1  28.07.2015 г. 11. ч. 10 мин.</w:t>
      </w:r>
    </w:p>
    <w:p w:rsidR="00B95E60" w:rsidRDefault="00B95E60" w:rsidP="00B95E60">
      <w:pPr>
        <w:rPr>
          <w:sz w:val="28"/>
          <w:szCs w:val="28"/>
        </w:rPr>
      </w:pPr>
      <w:r>
        <w:t xml:space="preserve">           </w:t>
      </w:r>
      <w:proofErr w:type="spellStart"/>
      <w:proofErr w:type="gramStart"/>
      <w:r>
        <w:t>Бирюля</w:t>
      </w:r>
      <w:proofErr w:type="spellEnd"/>
      <w:r>
        <w:t xml:space="preserve"> Юрия Петровича, 01.10.1972  г.р., Новосибирская область, </w:t>
      </w:r>
      <w:proofErr w:type="spellStart"/>
      <w:r>
        <w:t>Чулымский</w:t>
      </w:r>
      <w:proofErr w:type="spellEnd"/>
      <w:r>
        <w:t xml:space="preserve"> район, с. </w:t>
      </w:r>
      <w:proofErr w:type="spellStart"/>
      <w:r>
        <w:t>Серебрянское</w:t>
      </w:r>
      <w:proofErr w:type="spellEnd"/>
      <w:r>
        <w:t xml:space="preserve">, ул. Советская д. 64 кв. 1, МБУ «КЦСОН  </w:t>
      </w:r>
      <w:proofErr w:type="spellStart"/>
      <w:r>
        <w:t>Чулымского</w:t>
      </w:r>
      <w:proofErr w:type="spellEnd"/>
      <w:r>
        <w:t xml:space="preserve"> района  по НСО» отделение дома милосердия,  водитель; выдвинутого избирательным объединением </w:t>
      </w:r>
      <w:r>
        <w:rPr>
          <w:bCs/>
          <w:color w:val="000000"/>
        </w:rPr>
        <w:t xml:space="preserve">местного отделения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Новосибирского областного отделения коммунистической партии Российской Федерации  по</w:t>
      </w:r>
      <w:r>
        <w:rPr>
          <w:bCs/>
          <w:i/>
          <w:color w:val="000000"/>
          <w:sz w:val="20"/>
          <w:szCs w:val="20"/>
        </w:rPr>
        <w:t xml:space="preserve"> </w:t>
      </w:r>
      <w:r>
        <w:rPr>
          <w:bCs/>
          <w:color w:val="000000"/>
        </w:rPr>
        <w:t>многомандатному избирательному округу №1 28.07.2015 г. 11. ч. 15 мин.</w:t>
      </w:r>
      <w:proofErr w:type="gramEnd"/>
    </w:p>
    <w:p w:rsidR="00B95E60" w:rsidRDefault="00B95E60" w:rsidP="00B95E60">
      <w:pPr>
        <w:ind w:firstLine="709"/>
      </w:pPr>
      <w:proofErr w:type="spellStart"/>
      <w:r>
        <w:t>Сочивка</w:t>
      </w:r>
      <w:proofErr w:type="spellEnd"/>
      <w:r>
        <w:t xml:space="preserve"> Лидию Андреевну, 30.01.1946  г.р.,  Новосибирская область, </w:t>
      </w:r>
      <w:proofErr w:type="spellStart"/>
      <w:r>
        <w:t>Чулымский</w:t>
      </w:r>
      <w:proofErr w:type="spellEnd"/>
      <w:r>
        <w:t xml:space="preserve"> район, с. </w:t>
      </w:r>
      <w:proofErr w:type="spellStart"/>
      <w:r>
        <w:t>Серебрянское</w:t>
      </w:r>
      <w:proofErr w:type="spellEnd"/>
      <w:r>
        <w:t xml:space="preserve">, ул. Советская д. 94 кв. 13,  пенсионер; выдвинутого избирательным объединением </w:t>
      </w:r>
      <w:r>
        <w:rPr>
          <w:bCs/>
          <w:color w:val="000000"/>
        </w:rPr>
        <w:t xml:space="preserve">местного отделения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Новосибирского областного отделения коммунистической партии Российской Федерации  по</w:t>
      </w:r>
      <w:r>
        <w:rPr>
          <w:bCs/>
          <w:i/>
          <w:color w:val="000000"/>
          <w:sz w:val="20"/>
          <w:szCs w:val="20"/>
        </w:rPr>
        <w:t xml:space="preserve"> </w:t>
      </w:r>
      <w:r>
        <w:rPr>
          <w:bCs/>
          <w:color w:val="000000"/>
        </w:rPr>
        <w:t>многомандатному избирательному округу №1  28.07.2015 г. 11. ч. 20 мин.</w:t>
      </w:r>
    </w:p>
    <w:p w:rsidR="00B95E60" w:rsidRDefault="00B95E60" w:rsidP="00B95E60">
      <w:pPr>
        <w:ind w:firstLine="709"/>
      </w:pPr>
      <w:r>
        <w:t xml:space="preserve">Шаманского Анатолия Александровича, 11.03.1961 г.р., Новосибирская область, </w:t>
      </w:r>
      <w:proofErr w:type="spellStart"/>
      <w:r>
        <w:t>Чулымский</w:t>
      </w:r>
      <w:proofErr w:type="spellEnd"/>
      <w:r>
        <w:t xml:space="preserve"> район, с. </w:t>
      </w:r>
      <w:proofErr w:type="spellStart"/>
      <w:r>
        <w:t>Серебрянское</w:t>
      </w:r>
      <w:proofErr w:type="spellEnd"/>
      <w:r>
        <w:t xml:space="preserve">, ул. Березовая Роща д.10, кв..2, безработный, выдвинутого избирательным объединением </w:t>
      </w:r>
      <w:r>
        <w:rPr>
          <w:bCs/>
          <w:color w:val="000000"/>
        </w:rPr>
        <w:t xml:space="preserve">местного отделения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</w:t>
      </w:r>
      <w:r>
        <w:rPr>
          <w:bCs/>
          <w:color w:val="000000"/>
        </w:rPr>
        <w:lastRenderedPageBreak/>
        <w:t>Новосибирского областного отделения коммунистической партии Российской Федерации  по</w:t>
      </w:r>
      <w:r>
        <w:rPr>
          <w:bCs/>
          <w:i/>
          <w:color w:val="000000"/>
          <w:sz w:val="20"/>
          <w:szCs w:val="20"/>
        </w:rPr>
        <w:t xml:space="preserve"> </w:t>
      </w:r>
      <w:r>
        <w:rPr>
          <w:bCs/>
          <w:color w:val="000000"/>
        </w:rPr>
        <w:t>многомандатному избирательному округу №1  28.07.2015 г. 11. ч. 25 мин.</w:t>
      </w:r>
    </w:p>
    <w:p w:rsidR="00B95E60" w:rsidRDefault="00B95E60" w:rsidP="00B95E60">
      <w:pPr>
        <w:ind w:firstLine="708"/>
        <w:rPr>
          <w:bCs/>
          <w:i/>
          <w:sz w:val="20"/>
          <w:szCs w:val="20"/>
        </w:rPr>
      </w:pPr>
      <w:r>
        <w:t xml:space="preserve">2. Выдать Аксеновой Лидии Кирилловне,  </w:t>
      </w:r>
      <w:proofErr w:type="spellStart"/>
      <w:r>
        <w:t>Бирюля</w:t>
      </w:r>
      <w:proofErr w:type="spellEnd"/>
      <w:r>
        <w:t xml:space="preserve"> Юрию Петровичу, </w:t>
      </w:r>
      <w:proofErr w:type="spellStart"/>
      <w:r>
        <w:t>Сочивка</w:t>
      </w:r>
      <w:proofErr w:type="spellEnd"/>
      <w:r>
        <w:t xml:space="preserve"> Лидии Андреевне, Шаманскому Анатолию Александровичу</w:t>
      </w:r>
    </w:p>
    <w:p w:rsidR="00B95E60" w:rsidRDefault="00B95E60" w:rsidP="00B95E60">
      <w:pPr>
        <w:jc w:val="both"/>
        <w:rPr>
          <w:sz w:val="28"/>
          <w:szCs w:val="28"/>
        </w:rPr>
      </w:pPr>
      <w:r>
        <w:t>удостоверение о регистрации установленного образца.</w:t>
      </w:r>
    </w:p>
    <w:p w:rsidR="00B95E60" w:rsidRDefault="00B95E60" w:rsidP="00B95E60">
      <w:pPr>
        <w:jc w:val="both"/>
      </w:pPr>
      <w:r>
        <w:tab/>
        <w:t>3. Опубликовать настоящее решение в «Серебрянском вестнике».</w:t>
      </w:r>
    </w:p>
    <w:p w:rsidR="00B95E60" w:rsidRDefault="00B95E60" w:rsidP="00B95E60">
      <w:pPr>
        <w:ind w:firstLine="708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 избирательной комиссии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многомандатного избирательного округа № 1 </w:t>
      </w:r>
    </w:p>
    <w:p w:rsidR="00B95E60" w:rsidRDefault="00B95E60" w:rsidP="00B95E60">
      <w:pPr>
        <w:ind w:firstLine="708"/>
        <w:jc w:val="both"/>
      </w:pPr>
    </w:p>
    <w:p w:rsidR="00B95E60" w:rsidRDefault="00B95E60" w:rsidP="00B95E60">
      <w:pPr>
        <w:ind w:firstLine="708"/>
        <w:jc w:val="both"/>
      </w:pPr>
    </w:p>
    <w:p w:rsidR="00B95E60" w:rsidRDefault="00B95E60" w:rsidP="00B95E60">
      <w:pPr>
        <w:jc w:val="both"/>
      </w:pPr>
      <w:r>
        <w:t>Председатель                                                        С.М. Салов</w:t>
      </w:r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  <w:r>
        <w:t xml:space="preserve">Секретарь комиссии                                             Н.В. </w:t>
      </w:r>
      <w:proofErr w:type="spellStart"/>
      <w:r>
        <w:t>Функ</w:t>
      </w:r>
      <w:proofErr w:type="spellEnd"/>
    </w:p>
    <w:p w:rsidR="00B95E60" w:rsidRDefault="00B95E60" w:rsidP="00B95E60">
      <w:pPr>
        <w:jc w:val="both"/>
      </w:pPr>
    </w:p>
    <w:p w:rsidR="00B95E60" w:rsidRDefault="00B95E60" w:rsidP="00B95E60">
      <w:pPr>
        <w:jc w:val="both"/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D2" w:rsidRDefault="001D4FD2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60" w:rsidRDefault="00B95E60" w:rsidP="00B95E6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76" w:rsidRDefault="00336476" w:rsidP="0053084F">
      <w:pPr>
        <w:shd w:val="clear" w:color="auto" w:fill="FFFFFF"/>
        <w:spacing w:line="299" w:lineRule="atLeast"/>
        <w:rPr>
          <w:color w:val="000000"/>
          <w:sz w:val="28"/>
          <w:szCs w:val="28"/>
        </w:rPr>
      </w:pPr>
    </w:p>
    <w:sectPr w:rsidR="00336476" w:rsidSect="00A9281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61582"/>
    <w:multiLevelType w:val="hybridMultilevel"/>
    <w:tmpl w:val="C566539E"/>
    <w:lvl w:ilvl="0" w:tplc="55BA470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B0117"/>
    <w:multiLevelType w:val="hybridMultilevel"/>
    <w:tmpl w:val="4632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750E9"/>
    <w:multiLevelType w:val="hybridMultilevel"/>
    <w:tmpl w:val="E814F21C"/>
    <w:lvl w:ilvl="0" w:tplc="E2C8A1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63F57"/>
    <w:multiLevelType w:val="hybridMultilevel"/>
    <w:tmpl w:val="074C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E6AAD"/>
    <w:multiLevelType w:val="hybridMultilevel"/>
    <w:tmpl w:val="A5622D68"/>
    <w:lvl w:ilvl="0" w:tplc="CDFA89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157B53"/>
    <w:multiLevelType w:val="hybridMultilevel"/>
    <w:tmpl w:val="D63A2F7E"/>
    <w:lvl w:ilvl="0" w:tplc="A782D1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B4993"/>
    <w:multiLevelType w:val="hybridMultilevel"/>
    <w:tmpl w:val="DDDC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A6"/>
    <w:rsid w:val="000063C4"/>
    <w:rsid w:val="00006620"/>
    <w:rsid w:val="0002193B"/>
    <w:rsid w:val="000354F7"/>
    <w:rsid w:val="00037887"/>
    <w:rsid w:val="00047150"/>
    <w:rsid w:val="00051EC8"/>
    <w:rsid w:val="000A0D99"/>
    <w:rsid w:val="000A1951"/>
    <w:rsid w:val="000B57D7"/>
    <w:rsid w:val="000D386C"/>
    <w:rsid w:val="000F5D08"/>
    <w:rsid w:val="001013B5"/>
    <w:rsid w:val="00105C85"/>
    <w:rsid w:val="00112AB1"/>
    <w:rsid w:val="00125652"/>
    <w:rsid w:val="001413E8"/>
    <w:rsid w:val="00146C0A"/>
    <w:rsid w:val="001B3710"/>
    <w:rsid w:val="001C6706"/>
    <w:rsid w:val="001D31A0"/>
    <w:rsid w:val="001D4FD2"/>
    <w:rsid w:val="00245AE9"/>
    <w:rsid w:val="0027217E"/>
    <w:rsid w:val="00284B6B"/>
    <w:rsid w:val="002D47C3"/>
    <w:rsid w:val="00314546"/>
    <w:rsid w:val="00315B20"/>
    <w:rsid w:val="00323B7B"/>
    <w:rsid w:val="00324F73"/>
    <w:rsid w:val="00336476"/>
    <w:rsid w:val="00362723"/>
    <w:rsid w:val="003B3250"/>
    <w:rsid w:val="003D77D8"/>
    <w:rsid w:val="003F57C7"/>
    <w:rsid w:val="00420A17"/>
    <w:rsid w:val="0042216B"/>
    <w:rsid w:val="00427972"/>
    <w:rsid w:val="00486E14"/>
    <w:rsid w:val="004874AA"/>
    <w:rsid w:val="004A4161"/>
    <w:rsid w:val="004A4E98"/>
    <w:rsid w:val="004C090D"/>
    <w:rsid w:val="004E1F71"/>
    <w:rsid w:val="005262E9"/>
    <w:rsid w:val="0053084F"/>
    <w:rsid w:val="005962D4"/>
    <w:rsid w:val="005A1066"/>
    <w:rsid w:val="005B5922"/>
    <w:rsid w:val="005D05CF"/>
    <w:rsid w:val="005D34A5"/>
    <w:rsid w:val="005F4341"/>
    <w:rsid w:val="005F64D0"/>
    <w:rsid w:val="00641F43"/>
    <w:rsid w:val="006565F8"/>
    <w:rsid w:val="006825AB"/>
    <w:rsid w:val="00686356"/>
    <w:rsid w:val="006E7FC9"/>
    <w:rsid w:val="007015E8"/>
    <w:rsid w:val="007070E8"/>
    <w:rsid w:val="007075C6"/>
    <w:rsid w:val="00727601"/>
    <w:rsid w:val="0073452A"/>
    <w:rsid w:val="007432D1"/>
    <w:rsid w:val="007450F1"/>
    <w:rsid w:val="007776F3"/>
    <w:rsid w:val="007953C6"/>
    <w:rsid w:val="007975A5"/>
    <w:rsid w:val="007A67B1"/>
    <w:rsid w:val="007C3C71"/>
    <w:rsid w:val="007C487E"/>
    <w:rsid w:val="007F1D0A"/>
    <w:rsid w:val="008050F8"/>
    <w:rsid w:val="00815262"/>
    <w:rsid w:val="00856859"/>
    <w:rsid w:val="00867747"/>
    <w:rsid w:val="008B3A49"/>
    <w:rsid w:val="008F5F4A"/>
    <w:rsid w:val="009102DC"/>
    <w:rsid w:val="00926845"/>
    <w:rsid w:val="00937AF8"/>
    <w:rsid w:val="00961D59"/>
    <w:rsid w:val="00961DD2"/>
    <w:rsid w:val="009721B3"/>
    <w:rsid w:val="009C1FFE"/>
    <w:rsid w:val="009E62F2"/>
    <w:rsid w:val="009F6CF4"/>
    <w:rsid w:val="009F7516"/>
    <w:rsid w:val="009F7E18"/>
    <w:rsid w:val="00A05CBD"/>
    <w:rsid w:val="00A205C5"/>
    <w:rsid w:val="00A47676"/>
    <w:rsid w:val="00A84CC4"/>
    <w:rsid w:val="00A9281E"/>
    <w:rsid w:val="00AA3893"/>
    <w:rsid w:val="00AE10A8"/>
    <w:rsid w:val="00B17134"/>
    <w:rsid w:val="00B2504B"/>
    <w:rsid w:val="00B73494"/>
    <w:rsid w:val="00B80FC9"/>
    <w:rsid w:val="00B95E60"/>
    <w:rsid w:val="00B963B7"/>
    <w:rsid w:val="00B9646F"/>
    <w:rsid w:val="00BC7432"/>
    <w:rsid w:val="00BD1F06"/>
    <w:rsid w:val="00BF35D7"/>
    <w:rsid w:val="00C000C3"/>
    <w:rsid w:val="00C07A02"/>
    <w:rsid w:val="00C1047B"/>
    <w:rsid w:val="00C134AF"/>
    <w:rsid w:val="00C33AAB"/>
    <w:rsid w:val="00C449D0"/>
    <w:rsid w:val="00C451DF"/>
    <w:rsid w:val="00C45FE0"/>
    <w:rsid w:val="00CB151C"/>
    <w:rsid w:val="00CC1B1B"/>
    <w:rsid w:val="00CE7AF3"/>
    <w:rsid w:val="00CF7CDD"/>
    <w:rsid w:val="00D31236"/>
    <w:rsid w:val="00D7079B"/>
    <w:rsid w:val="00D75685"/>
    <w:rsid w:val="00D9567E"/>
    <w:rsid w:val="00D95E18"/>
    <w:rsid w:val="00DA38ED"/>
    <w:rsid w:val="00DA5EBB"/>
    <w:rsid w:val="00E14880"/>
    <w:rsid w:val="00E2052A"/>
    <w:rsid w:val="00E271CE"/>
    <w:rsid w:val="00E368B7"/>
    <w:rsid w:val="00EC529A"/>
    <w:rsid w:val="00F57387"/>
    <w:rsid w:val="00F84A9C"/>
    <w:rsid w:val="00F92EB4"/>
    <w:rsid w:val="00FB1529"/>
    <w:rsid w:val="00FC72A6"/>
    <w:rsid w:val="00FD10F3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iPriority w:val="99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iPriority w:val="99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"/>
    <w:basedOn w:val="a2"/>
    <w:link w:val="af2"/>
    <w:uiPriority w:val="99"/>
    <w:locked/>
    <w:rsid w:val="00FC72A6"/>
    <w:rPr>
      <w:rFonts w:ascii="Calibri" w:hAnsi="Calibri"/>
    </w:rPr>
  </w:style>
  <w:style w:type="paragraph" w:styleId="af2">
    <w:name w:val="header"/>
    <w:aliases w:val="Знак"/>
    <w:basedOn w:val="a1"/>
    <w:link w:val="af1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9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9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uiPriority w:val="9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iPriority w:val="9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uiPriority w:val="99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uiPriority w:val="99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uiPriority w:val="99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uiPriority w:val="99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uiPriority w:val="99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uiPriority w:val="99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uiPriority w:val="9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uiPriority w:val="99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uiPriority w:val="99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uiPriority w:val="99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uiPriority w:val="99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uiPriority w:val="99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uiPriority w:val="99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uiPriority w:val="99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uiPriority w:val="99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uiPriority w:val="99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uiPriority w:val="99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uiPriority w:val="99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uiPriority w:val="99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uiPriority w:val="99"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uiPriority w:val="9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2f1">
    <w:name w:val="Абзац списка2"/>
    <w:basedOn w:val="a1"/>
    <w:uiPriority w:val="99"/>
    <w:rsid w:val="00035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uiPriority w:val="99"/>
    <w:rsid w:val="00035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9">
    <w:name w:val="заголовок 3"/>
    <w:basedOn w:val="a1"/>
    <w:next w:val="a1"/>
    <w:uiPriority w:val="99"/>
    <w:rsid w:val="000354F7"/>
    <w:pPr>
      <w:keepNext/>
      <w:jc w:val="center"/>
    </w:pPr>
    <w:rPr>
      <w:b/>
      <w:szCs w:val="20"/>
    </w:rPr>
  </w:style>
  <w:style w:type="paragraph" w:customStyle="1" w:styleId="FR1">
    <w:name w:val="FR1"/>
    <w:uiPriority w:val="99"/>
    <w:rsid w:val="000354F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Основной текст с отступом 21"/>
    <w:basedOn w:val="a1"/>
    <w:uiPriority w:val="99"/>
    <w:rsid w:val="000354F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a">
    <w:name w:val="Обычный3"/>
    <w:uiPriority w:val="99"/>
    <w:rsid w:val="0003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сновной текст_"/>
    <w:link w:val="1a"/>
    <w:locked/>
    <w:rsid w:val="000354F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b">
    <w:name w:val="Стиль3"/>
    <w:basedOn w:val="a1"/>
    <w:uiPriority w:val="99"/>
    <w:rsid w:val="000354F7"/>
    <w:pPr>
      <w:jc w:val="right"/>
    </w:pPr>
    <w:rPr>
      <w:sz w:val="28"/>
    </w:rPr>
  </w:style>
  <w:style w:type="paragraph" w:customStyle="1" w:styleId="consnonformat0">
    <w:name w:val="consnonformat"/>
    <w:basedOn w:val="a1"/>
    <w:uiPriority w:val="99"/>
    <w:rsid w:val="000354F7"/>
    <w:pPr>
      <w:spacing w:before="158" w:after="158"/>
    </w:pPr>
  </w:style>
  <w:style w:type="character" w:customStyle="1" w:styleId="1pt">
    <w:name w:val="Основной текст + Интервал 1 pt"/>
    <w:basedOn w:val="a2"/>
    <w:rsid w:val="000354F7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rvts6">
    <w:name w:val="rvts6"/>
    <w:basedOn w:val="a2"/>
    <w:rsid w:val="000354F7"/>
  </w:style>
  <w:style w:type="paragraph" w:customStyle="1" w:styleId="3c">
    <w:name w:val="Абзац списка3"/>
    <w:basedOn w:val="a1"/>
    <w:uiPriority w:val="99"/>
    <w:rsid w:val="00006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3">
    <w:name w:val="Обычный4"/>
    <w:uiPriority w:val="99"/>
    <w:rsid w:val="0000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1"/>
    <w:uiPriority w:val="99"/>
    <w:rsid w:val="00006620"/>
    <w:pPr>
      <w:suppressAutoHyphens/>
    </w:pPr>
    <w:rPr>
      <w:sz w:val="28"/>
      <w:lang w:eastAsia="ar-SA"/>
    </w:rPr>
  </w:style>
  <w:style w:type="paragraph" w:customStyle="1" w:styleId="Title">
    <w:name w:val="Title!Название НПА"/>
    <w:basedOn w:val="a1"/>
    <w:uiPriority w:val="99"/>
    <w:rsid w:val="00006620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s31">
    <w:name w:val="s_3"/>
    <w:basedOn w:val="a1"/>
    <w:uiPriority w:val="99"/>
    <w:rsid w:val="00006620"/>
    <w:pPr>
      <w:spacing w:before="100" w:beforeAutospacing="1" w:after="100" w:afterAutospacing="1"/>
    </w:pPr>
  </w:style>
  <w:style w:type="paragraph" w:customStyle="1" w:styleId="Heading">
    <w:name w:val="Heading"/>
    <w:rsid w:val="000D3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69</cp:revision>
  <cp:lastPrinted>2014-07-23T09:45:00Z</cp:lastPrinted>
  <dcterms:created xsi:type="dcterms:W3CDTF">2014-12-30T03:55:00Z</dcterms:created>
  <dcterms:modified xsi:type="dcterms:W3CDTF">2020-04-12T12:20:00Z</dcterms:modified>
</cp:coreProperties>
</file>