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514A" w:rsidRDefault="00E3514A" w:rsidP="00E3514A">
      <w:pPr>
        <w:pBdr>
          <w:bottom w:val="single" w:sz="12" w:space="1" w:color="auto"/>
        </w:pBdr>
        <w:ind w:left="708"/>
        <w:rPr>
          <w:rFonts w:eastAsiaTheme="minorHAnsi"/>
          <w:b/>
          <w:lang w:eastAsia="en-US"/>
        </w:rPr>
      </w:pPr>
      <w:r>
        <w:rPr>
          <w:b/>
        </w:rPr>
        <w:t xml:space="preserve">                                      СЕРЕБРЯНСКИЙ ВЕСТНИК</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18"/>
        <w:gridCol w:w="6379"/>
        <w:gridCol w:w="1843"/>
      </w:tblGrid>
      <w:tr w:rsidR="00E3514A" w:rsidTr="00E3514A">
        <w:tc>
          <w:tcPr>
            <w:tcW w:w="1418" w:type="dxa"/>
            <w:tcBorders>
              <w:top w:val="single" w:sz="4" w:space="0" w:color="auto"/>
              <w:left w:val="single" w:sz="4" w:space="0" w:color="auto"/>
              <w:bottom w:val="single" w:sz="4" w:space="0" w:color="auto"/>
              <w:right w:val="single" w:sz="4" w:space="0" w:color="auto"/>
            </w:tcBorders>
            <w:hideMark/>
          </w:tcPr>
          <w:p w:rsidR="00E3514A" w:rsidRDefault="00E3514A">
            <w:pPr>
              <w:spacing w:line="276" w:lineRule="auto"/>
              <w:rPr>
                <w:b/>
                <w:lang w:eastAsia="en-US"/>
              </w:rPr>
            </w:pPr>
            <w:r>
              <w:rPr>
                <w:b/>
                <w:lang w:eastAsia="en-US"/>
              </w:rPr>
              <w:t xml:space="preserve">     №</w:t>
            </w:r>
            <w:r w:rsidR="00043823">
              <w:rPr>
                <w:b/>
                <w:lang w:eastAsia="en-US"/>
              </w:rPr>
              <w:t>3</w:t>
            </w:r>
          </w:p>
        </w:tc>
        <w:tc>
          <w:tcPr>
            <w:tcW w:w="6379" w:type="dxa"/>
            <w:tcBorders>
              <w:top w:val="single" w:sz="4" w:space="0" w:color="auto"/>
              <w:left w:val="single" w:sz="4" w:space="0" w:color="auto"/>
              <w:bottom w:val="single" w:sz="4" w:space="0" w:color="auto"/>
              <w:right w:val="single" w:sz="4" w:space="0" w:color="auto"/>
            </w:tcBorders>
            <w:hideMark/>
          </w:tcPr>
          <w:p w:rsidR="00E3514A" w:rsidRDefault="00E3514A">
            <w:pPr>
              <w:spacing w:line="276" w:lineRule="auto"/>
              <w:rPr>
                <w:b/>
                <w:lang w:eastAsia="en-US"/>
              </w:rPr>
            </w:pPr>
            <w:r>
              <w:rPr>
                <w:b/>
                <w:lang w:eastAsia="en-US"/>
              </w:rPr>
              <w:t>Администрация Серебрянского сельсовета Чулымского района Новосибирской области</w:t>
            </w:r>
          </w:p>
        </w:tc>
        <w:tc>
          <w:tcPr>
            <w:tcW w:w="1843" w:type="dxa"/>
            <w:tcBorders>
              <w:top w:val="single" w:sz="4" w:space="0" w:color="auto"/>
              <w:left w:val="single" w:sz="4" w:space="0" w:color="auto"/>
              <w:bottom w:val="single" w:sz="4" w:space="0" w:color="auto"/>
              <w:right w:val="single" w:sz="4" w:space="0" w:color="auto"/>
            </w:tcBorders>
            <w:hideMark/>
          </w:tcPr>
          <w:p w:rsidR="00E3514A" w:rsidRDefault="00043823">
            <w:pPr>
              <w:spacing w:line="276" w:lineRule="auto"/>
              <w:rPr>
                <w:b/>
                <w:lang w:eastAsia="en-US"/>
              </w:rPr>
            </w:pPr>
            <w:r>
              <w:rPr>
                <w:b/>
                <w:lang w:eastAsia="en-US"/>
              </w:rPr>
              <w:t>281.02</w:t>
            </w:r>
            <w:r w:rsidR="00E3514A">
              <w:rPr>
                <w:b/>
                <w:lang w:eastAsia="en-US"/>
              </w:rPr>
              <w:t>.2019 г.</w:t>
            </w:r>
          </w:p>
        </w:tc>
      </w:tr>
    </w:tbl>
    <w:p w:rsidR="004572DC" w:rsidRPr="004572DC" w:rsidRDefault="004572DC" w:rsidP="004572DC"/>
    <w:p w:rsidR="004572DC" w:rsidRPr="00AB29FC" w:rsidRDefault="004572DC" w:rsidP="004572DC"/>
    <w:p w:rsidR="00E7612F" w:rsidRPr="00AB29FC" w:rsidRDefault="00E7612F" w:rsidP="00E7612F"/>
    <w:p w:rsidR="0063707A" w:rsidRDefault="00E7612F" w:rsidP="00E7612F">
      <w:pPr>
        <w:jc w:val="center"/>
      </w:pPr>
      <w:r w:rsidRPr="00AB29FC">
        <w:t>АДМИНИСТРАЦИЯ</w:t>
      </w:r>
    </w:p>
    <w:p w:rsidR="00E7612F" w:rsidRPr="00AB29FC" w:rsidRDefault="00E7612F" w:rsidP="00E7612F">
      <w:pPr>
        <w:jc w:val="center"/>
      </w:pPr>
      <w:r w:rsidRPr="00AB29FC">
        <w:t xml:space="preserve"> СЕРЕБРЯНСКОГО СЕЛЬСОВЕТА </w:t>
      </w:r>
    </w:p>
    <w:p w:rsidR="00E7612F" w:rsidRPr="00AB29FC" w:rsidRDefault="00E7612F" w:rsidP="00E7612F">
      <w:pPr>
        <w:jc w:val="center"/>
      </w:pPr>
      <w:r w:rsidRPr="00AB29FC">
        <w:t>ЧУЛЫМСКОГО РАЙОНА НОВОСИБИРСКОЙ ОБЛАСТИ</w:t>
      </w:r>
    </w:p>
    <w:p w:rsidR="00E7612F" w:rsidRPr="00AB29FC" w:rsidRDefault="00E7612F" w:rsidP="00E7612F">
      <w:pPr>
        <w:jc w:val="center"/>
      </w:pPr>
    </w:p>
    <w:p w:rsidR="00E7612F" w:rsidRPr="00AB29FC" w:rsidRDefault="00E7612F" w:rsidP="00E7612F">
      <w:pPr>
        <w:jc w:val="center"/>
      </w:pPr>
      <w:r w:rsidRPr="00AB29FC">
        <w:t>ПОСТАНОВЛЕНИЕ</w:t>
      </w:r>
    </w:p>
    <w:p w:rsidR="00E7612F" w:rsidRPr="00AB29FC" w:rsidRDefault="00E7612F" w:rsidP="00E7612F">
      <w:pPr>
        <w:jc w:val="center"/>
      </w:pPr>
    </w:p>
    <w:p w:rsidR="00E7612F" w:rsidRPr="00AB29FC" w:rsidRDefault="00E7612F" w:rsidP="00E7612F">
      <w:pPr>
        <w:jc w:val="both"/>
      </w:pPr>
      <w:r w:rsidRPr="00AB29FC">
        <w:t>от 11.02.2019г.                                     с. Серебрянское                                  № 7</w:t>
      </w:r>
    </w:p>
    <w:p w:rsidR="00E7612F" w:rsidRPr="00AB29FC" w:rsidRDefault="00E7612F" w:rsidP="00E7612F">
      <w:pPr>
        <w:jc w:val="both"/>
      </w:pPr>
    </w:p>
    <w:p w:rsidR="00E7612F" w:rsidRPr="00AB29FC" w:rsidRDefault="00E7612F" w:rsidP="00E7612F">
      <w:pPr>
        <w:ind w:firstLine="567"/>
        <w:jc w:val="center"/>
      </w:pPr>
      <w:r w:rsidRPr="00AB29FC">
        <w:t xml:space="preserve">О внесении изменений в постановление администрации Серебрянского сельсовета Чулымского района Новосибирской области от 01.08.2017 №62 «Об утверждении административного регламента предоставления муниципальной услуги по выдаче </w:t>
      </w:r>
    </w:p>
    <w:p w:rsidR="00E7612F" w:rsidRPr="00AB29FC" w:rsidRDefault="00E7612F" w:rsidP="00E7612F">
      <w:pPr>
        <w:ind w:firstLine="567"/>
        <w:jc w:val="center"/>
      </w:pPr>
      <w:r w:rsidRPr="00AB29FC">
        <w:t>сведений из реестра муниципального имущества»</w:t>
      </w:r>
    </w:p>
    <w:p w:rsidR="00E7612F" w:rsidRPr="00AB29FC" w:rsidRDefault="00E7612F" w:rsidP="00E7612F">
      <w:pPr>
        <w:jc w:val="center"/>
      </w:pPr>
    </w:p>
    <w:p w:rsidR="00E7612F" w:rsidRPr="00AB29FC" w:rsidRDefault="00E7612F" w:rsidP="00E7612F">
      <w:pPr>
        <w:ind w:firstLine="567"/>
        <w:jc w:val="both"/>
      </w:pPr>
      <w:r w:rsidRPr="00AB29FC">
        <w:t xml:space="preserve">В соответствии с Федеральным законом от 06.10.2003 № 131-ФЗ «Об общих принципах организации местного самоуправления в Российской Федерации», администрация Серебрянского сельсовета Чулымского района Новосибирской области </w:t>
      </w:r>
    </w:p>
    <w:p w:rsidR="00E7612F" w:rsidRPr="00AB29FC" w:rsidRDefault="00E7612F" w:rsidP="00E7612F">
      <w:pPr>
        <w:jc w:val="both"/>
      </w:pPr>
      <w:r w:rsidRPr="00AB29FC">
        <w:t>ПОСТАНОВЛЯЕТ:</w:t>
      </w:r>
    </w:p>
    <w:p w:rsidR="00E7612F" w:rsidRDefault="00E7612F" w:rsidP="00E7612F">
      <w:pPr>
        <w:ind w:firstLine="567"/>
        <w:jc w:val="both"/>
      </w:pPr>
      <w:r w:rsidRPr="00AB29FC">
        <w:t>1. Внести в постановление администрации Серебрянского сельсовета Чулымского</w:t>
      </w:r>
      <w:r>
        <w:t xml:space="preserve"> района Новосибирской области от 01.08.2017 №62 «Об утверждении административного регламента предоставления муниципальной услуги по выдаче сведений из реестра муниципального имущества» следующие изменения:</w:t>
      </w:r>
    </w:p>
    <w:p w:rsidR="00E7612F" w:rsidRDefault="00E7612F" w:rsidP="00E7612F">
      <w:pPr>
        <w:ind w:firstLine="567"/>
        <w:jc w:val="both"/>
      </w:pPr>
      <w:r>
        <w:t xml:space="preserve">1.1. В преамбуле постановления цифровое значение «30.07.2010» заменить на цифровое значение «27.07.2010». </w:t>
      </w:r>
    </w:p>
    <w:p w:rsidR="00E7612F" w:rsidRDefault="00E7612F" w:rsidP="00E7612F">
      <w:pPr>
        <w:ind w:firstLine="567"/>
        <w:jc w:val="both"/>
      </w:pPr>
      <w:r>
        <w:t>1.2.  В Административный регламент предоставления муниципальной услуги по выдаче сведений из реестра муниципального имущества:</w:t>
      </w:r>
    </w:p>
    <w:p w:rsidR="00E7612F" w:rsidRDefault="00E7612F" w:rsidP="00E7612F">
      <w:pPr>
        <w:ind w:firstLine="567"/>
        <w:jc w:val="both"/>
      </w:pPr>
      <w:r>
        <w:t>1.2.1. Пункт 1.2 изложить в следующей редакции:</w:t>
      </w:r>
    </w:p>
    <w:p w:rsidR="00E7612F" w:rsidRDefault="00E7612F" w:rsidP="00E7612F">
      <w:pPr>
        <w:ind w:firstLine="567"/>
        <w:jc w:val="both"/>
      </w:pPr>
      <w:r>
        <w:t>«1.2. Заявителями на предоставление муниципальной услуги выступают любые заинтересованные лица.».</w:t>
      </w:r>
    </w:p>
    <w:p w:rsidR="00E7612F" w:rsidRDefault="00E7612F" w:rsidP="00E7612F">
      <w:pPr>
        <w:ind w:firstLine="567"/>
        <w:jc w:val="both"/>
        <w:rPr>
          <w:rFonts w:eastAsia="Calibri"/>
          <w:bCs/>
        </w:rPr>
      </w:pPr>
      <w:r>
        <w:t xml:space="preserve">1.2.2. </w:t>
      </w:r>
      <w:r>
        <w:rPr>
          <w:rFonts w:eastAsia="Calibri"/>
          <w:bCs/>
        </w:rPr>
        <w:t>В пункте 1.3.4 слова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 заменить на слова ". 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w:t>
      </w:r>
    </w:p>
    <w:p w:rsidR="00E7612F" w:rsidRDefault="00E7612F" w:rsidP="00E7612F">
      <w:pPr>
        <w:ind w:firstLine="567"/>
        <w:jc w:val="both"/>
      </w:pPr>
      <w:r>
        <w:t>1.2.3. В пункте 2.4.1 слова «30 дней» заменить на слова «10 дней».</w:t>
      </w:r>
    </w:p>
    <w:p w:rsidR="00E7612F" w:rsidRDefault="00E7612F" w:rsidP="00E7612F">
      <w:pPr>
        <w:ind w:firstLine="567"/>
        <w:jc w:val="both"/>
      </w:pPr>
      <w:r>
        <w:t>1.2.4. Пункт 2.7.1 изложить в следующей редакции:</w:t>
      </w:r>
    </w:p>
    <w:p w:rsidR="00E7612F" w:rsidRDefault="00E7612F" w:rsidP="00E7612F">
      <w:pPr>
        <w:ind w:firstLine="567"/>
        <w:jc w:val="both"/>
      </w:pPr>
      <w:r>
        <w:t>«2.7.1. Запрещается требовать от заявителя представления документов и информации или осуществления действий, определенных в части 1 статьи 7 Федерального закона от 27 июля 2010 г. N 210-ФЗ «Об организации предоставления государственных и муниципальных услуг».</w:t>
      </w:r>
    </w:p>
    <w:p w:rsidR="00E7612F" w:rsidRDefault="00E7612F" w:rsidP="00E7612F">
      <w:pPr>
        <w:ind w:firstLine="567"/>
        <w:jc w:val="both"/>
      </w:pPr>
      <w:r>
        <w:t>1.2.5. Пункт 2.8 изложить в следующей редакции:</w:t>
      </w:r>
    </w:p>
    <w:p w:rsidR="00E7612F" w:rsidRDefault="00E7612F" w:rsidP="00E7612F">
      <w:pPr>
        <w:ind w:firstLine="567"/>
        <w:jc w:val="both"/>
      </w:pPr>
      <w:r>
        <w:t>«2.8. Основания для отказа в приеме документов, необходимых для предоставления муниципальной услуги – отсутствуют.».</w:t>
      </w:r>
    </w:p>
    <w:p w:rsidR="00E7612F" w:rsidRDefault="00E7612F" w:rsidP="00E7612F">
      <w:pPr>
        <w:ind w:firstLine="567"/>
        <w:jc w:val="both"/>
      </w:pPr>
      <w:r>
        <w:t xml:space="preserve">1.2.6. Абзац второй пункта 2.9 – исключить. </w:t>
      </w:r>
    </w:p>
    <w:p w:rsidR="00E7612F" w:rsidRDefault="00E7612F" w:rsidP="00E7612F">
      <w:pPr>
        <w:ind w:firstLine="567"/>
        <w:jc w:val="both"/>
      </w:pPr>
    </w:p>
    <w:p w:rsidR="00E7612F" w:rsidRDefault="00E7612F" w:rsidP="00E7612F">
      <w:pPr>
        <w:ind w:firstLine="567"/>
        <w:jc w:val="both"/>
      </w:pPr>
      <w:r>
        <w:lastRenderedPageBreak/>
        <w:t>2. Опубликовать настоящее постановление в периодическом печатном издании «Серебрянский вестник» и на официальном сайте администрации Серебрянского сельсовета Чулымского района Новосибирской области в сети Интернет.</w:t>
      </w:r>
    </w:p>
    <w:p w:rsidR="00E7612F" w:rsidRDefault="00E7612F" w:rsidP="00E7612F">
      <w:pPr>
        <w:ind w:left="567"/>
        <w:jc w:val="both"/>
      </w:pPr>
    </w:p>
    <w:p w:rsidR="00E7612F" w:rsidRDefault="00E7612F" w:rsidP="00E7612F"/>
    <w:p w:rsidR="00E7612F" w:rsidRDefault="00E7612F" w:rsidP="00E7612F">
      <w:r>
        <w:t xml:space="preserve">Глава Серебрянского сельсовета </w:t>
      </w:r>
    </w:p>
    <w:p w:rsidR="00E7612F" w:rsidRDefault="00E7612F" w:rsidP="00E7612F">
      <w:r>
        <w:t>Чулымского района Новосибирской области                                    А.Н. Писарев</w:t>
      </w:r>
    </w:p>
    <w:p w:rsidR="00E7612F" w:rsidRDefault="00E7612F" w:rsidP="00E7612F"/>
    <w:p w:rsidR="00812E0D" w:rsidRDefault="00812E0D" w:rsidP="00272CE4"/>
    <w:p w:rsidR="0063707A" w:rsidRDefault="00AB29FC" w:rsidP="00AB29FC">
      <w:pPr>
        <w:autoSpaceDE w:val="0"/>
        <w:autoSpaceDN w:val="0"/>
        <w:adjustRightInd w:val="0"/>
        <w:spacing w:line="0" w:lineRule="atLeast"/>
        <w:jc w:val="center"/>
        <w:rPr>
          <w:bCs/>
        </w:rPr>
      </w:pPr>
      <w:r>
        <w:rPr>
          <w:bCs/>
        </w:rPr>
        <w:t xml:space="preserve">АДМИНИСТРАЦИЯ </w:t>
      </w:r>
    </w:p>
    <w:p w:rsidR="00AB29FC" w:rsidRDefault="00AB29FC" w:rsidP="00AB29FC">
      <w:pPr>
        <w:autoSpaceDE w:val="0"/>
        <w:autoSpaceDN w:val="0"/>
        <w:adjustRightInd w:val="0"/>
        <w:spacing w:line="0" w:lineRule="atLeast"/>
        <w:jc w:val="center"/>
        <w:rPr>
          <w:bCs/>
        </w:rPr>
      </w:pPr>
      <w:r>
        <w:rPr>
          <w:bCs/>
        </w:rPr>
        <w:t xml:space="preserve">СЕРЕБРЯНСКОГО  СЕЛЬСОВЕТА </w:t>
      </w:r>
    </w:p>
    <w:p w:rsidR="00AB29FC" w:rsidRDefault="00AB29FC" w:rsidP="00AB29FC">
      <w:pPr>
        <w:autoSpaceDE w:val="0"/>
        <w:autoSpaceDN w:val="0"/>
        <w:adjustRightInd w:val="0"/>
        <w:spacing w:line="0" w:lineRule="atLeast"/>
        <w:jc w:val="center"/>
        <w:rPr>
          <w:bCs/>
        </w:rPr>
      </w:pPr>
      <w:r>
        <w:rPr>
          <w:bCs/>
        </w:rPr>
        <w:t xml:space="preserve"> ЧУЛЫМСКОГО РАЙОНА НОВОСИБИРСКОЙ ОБЛАСТИ</w:t>
      </w:r>
    </w:p>
    <w:p w:rsidR="00AB29FC" w:rsidRDefault="00AB29FC" w:rsidP="00AB29FC">
      <w:pPr>
        <w:autoSpaceDE w:val="0"/>
        <w:autoSpaceDN w:val="0"/>
        <w:adjustRightInd w:val="0"/>
        <w:spacing w:line="0" w:lineRule="atLeast"/>
        <w:jc w:val="center"/>
        <w:rPr>
          <w:bCs/>
        </w:rPr>
      </w:pPr>
    </w:p>
    <w:p w:rsidR="00AB29FC" w:rsidRDefault="00AB29FC" w:rsidP="00AB29FC">
      <w:pPr>
        <w:autoSpaceDE w:val="0"/>
        <w:autoSpaceDN w:val="0"/>
        <w:adjustRightInd w:val="0"/>
        <w:spacing w:line="0" w:lineRule="atLeast"/>
        <w:jc w:val="center"/>
        <w:rPr>
          <w:bCs/>
        </w:rPr>
      </w:pPr>
      <w:r>
        <w:rPr>
          <w:bCs/>
        </w:rPr>
        <w:t>ПОСТАНОВЛЕНИЕ</w:t>
      </w:r>
    </w:p>
    <w:p w:rsidR="00AB29FC" w:rsidRDefault="00AB29FC" w:rsidP="00AB29FC">
      <w:pPr>
        <w:autoSpaceDE w:val="0"/>
        <w:autoSpaceDN w:val="0"/>
        <w:adjustRightInd w:val="0"/>
        <w:spacing w:line="0" w:lineRule="atLeast"/>
        <w:rPr>
          <w:bCs/>
        </w:rPr>
      </w:pPr>
    </w:p>
    <w:p w:rsidR="00AB29FC" w:rsidRDefault="00AB29FC" w:rsidP="00AB29FC">
      <w:pPr>
        <w:autoSpaceDE w:val="0"/>
        <w:autoSpaceDN w:val="0"/>
        <w:adjustRightInd w:val="0"/>
        <w:spacing w:line="0" w:lineRule="atLeast"/>
        <w:rPr>
          <w:bCs/>
        </w:rPr>
      </w:pPr>
      <w:r>
        <w:rPr>
          <w:bCs/>
        </w:rPr>
        <w:t xml:space="preserve">От "11"февраля 2019 г.               </w:t>
      </w:r>
      <w:r w:rsidR="0063707A">
        <w:rPr>
          <w:bCs/>
        </w:rPr>
        <w:t xml:space="preserve">             </w:t>
      </w:r>
      <w:r>
        <w:rPr>
          <w:bCs/>
        </w:rPr>
        <w:t>с.Серебрянское                                       № 8</w:t>
      </w:r>
    </w:p>
    <w:p w:rsidR="00AB29FC" w:rsidRDefault="00AB29FC" w:rsidP="00AB29FC">
      <w:pPr>
        <w:autoSpaceDE w:val="0"/>
        <w:autoSpaceDN w:val="0"/>
        <w:adjustRightInd w:val="0"/>
        <w:spacing w:line="0" w:lineRule="atLeast"/>
        <w:rPr>
          <w:bCs/>
        </w:rPr>
      </w:pPr>
      <w:r>
        <w:rPr>
          <w:bCs/>
        </w:rPr>
        <w:t xml:space="preserve">                              </w:t>
      </w:r>
    </w:p>
    <w:p w:rsidR="00AB29FC" w:rsidRDefault="00AB29FC" w:rsidP="00AB29FC">
      <w:pPr>
        <w:autoSpaceDE w:val="0"/>
        <w:autoSpaceDN w:val="0"/>
        <w:adjustRightInd w:val="0"/>
        <w:spacing w:line="0" w:lineRule="atLeast"/>
        <w:jc w:val="center"/>
        <w:rPr>
          <w:bCs/>
        </w:rPr>
      </w:pPr>
      <w:r>
        <w:rPr>
          <w:bCs/>
        </w:rPr>
        <w:t xml:space="preserve">Об    утверждении    административного регламента    </w:t>
      </w:r>
      <w:r>
        <w:t>осуществления  муниципального жилищного контроля на территории Серебрянского   сельсовета  Чулымского района Новосибирской области</w:t>
      </w:r>
    </w:p>
    <w:p w:rsidR="00AB29FC" w:rsidRDefault="00AB29FC" w:rsidP="00AB29FC">
      <w:pPr>
        <w:autoSpaceDE w:val="0"/>
        <w:autoSpaceDN w:val="0"/>
        <w:adjustRightInd w:val="0"/>
        <w:spacing w:line="0" w:lineRule="atLeast"/>
        <w:rPr>
          <w:bCs/>
        </w:rPr>
      </w:pPr>
    </w:p>
    <w:p w:rsidR="00AB29FC" w:rsidRDefault="00AB29FC" w:rsidP="00AB29FC">
      <w:pPr>
        <w:shd w:val="clear" w:color="auto" w:fill="FFFFFF"/>
        <w:spacing w:line="270" w:lineRule="atLeast"/>
        <w:ind w:firstLine="567"/>
        <w:jc w:val="both"/>
        <w:textAlignment w:val="baseline"/>
      </w:pPr>
      <w:r>
        <w:rPr>
          <w:bCs/>
        </w:rPr>
        <w:tab/>
      </w:r>
      <w:r>
        <w:rPr>
          <w:color w:val="2B3841"/>
        </w:rPr>
        <w:t xml:space="preserve">         </w:t>
      </w:r>
      <w:r>
        <w:rPr>
          <w:color w:val="000000"/>
        </w:rPr>
        <w:t xml:space="preserve">В соответствии с </w:t>
      </w:r>
      <w:r>
        <w:t xml:space="preserve">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руководствуясь </w:t>
      </w:r>
      <w:r>
        <w:rPr>
          <w:color w:val="000000"/>
        </w:rPr>
        <w:t>постановлением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w:t>
      </w:r>
      <w:r>
        <w:t xml:space="preserve">, администрация Серебрянского  сельсовета  Чулымского района Новосибирской области </w:t>
      </w:r>
    </w:p>
    <w:p w:rsidR="00AB29FC" w:rsidRDefault="00AB29FC" w:rsidP="00AB29FC">
      <w:pPr>
        <w:shd w:val="clear" w:color="auto" w:fill="FFFFFF"/>
        <w:spacing w:line="270" w:lineRule="atLeast"/>
        <w:ind w:firstLine="567"/>
        <w:jc w:val="both"/>
        <w:textAlignment w:val="baseline"/>
      </w:pPr>
      <w:r>
        <w:t xml:space="preserve">       ПОСТАНОВЛЯЕТ:</w:t>
      </w:r>
    </w:p>
    <w:p w:rsidR="00AB29FC" w:rsidRDefault="00AB29FC" w:rsidP="00AB29FC">
      <w:pPr>
        <w:shd w:val="clear" w:color="auto" w:fill="FFFFFF"/>
        <w:spacing w:line="270" w:lineRule="atLeast"/>
        <w:jc w:val="both"/>
        <w:textAlignment w:val="baseline"/>
      </w:pPr>
    </w:p>
    <w:p w:rsidR="00AB29FC" w:rsidRDefault="00AB29FC" w:rsidP="00AB29FC">
      <w:pPr>
        <w:numPr>
          <w:ilvl w:val="0"/>
          <w:numId w:val="19"/>
        </w:numPr>
        <w:spacing w:line="0" w:lineRule="atLeast"/>
        <w:ind w:left="0" w:firstLine="567"/>
        <w:jc w:val="both"/>
      </w:pPr>
      <w:r>
        <w:t>Утвердить прилагаемый Административный регламент осуществления муниципального жилищного контроля на территории Серебрянского  сельсовета  Чулымского района Новосибирской области;</w:t>
      </w:r>
    </w:p>
    <w:p w:rsidR="00AB29FC" w:rsidRDefault="00AB29FC" w:rsidP="00AB29FC">
      <w:pPr>
        <w:widowControl w:val="0"/>
        <w:numPr>
          <w:ilvl w:val="0"/>
          <w:numId w:val="19"/>
        </w:numPr>
        <w:autoSpaceDE w:val="0"/>
        <w:autoSpaceDN w:val="0"/>
        <w:adjustRightInd w:val="0"/>
        <w:spacing w:line="0" w:lineRule="atLeast"/>
        <w:ind w:left="0" w:firstLine="567"/>
        <w:jc w:val="both"/>
      </w:pPr>
      <w:r>
        <w:t>Признать утратившими силу:</w:t>
      </w:r>
    </w:p>
    <w:p w:rsidR="00AB29FC" w:rsidRDefault="00AB29FC" w:rsidP="00AB29FC">
      <w:pPr>
        <w:autoSpaceDE w:val="0"/>
        <w:autoSpaceDN w:val="0"/>
        <w:adjustRightInd w:val="0"/>
        <w:spacing w:line="0" w:lineRule="atLeast"/>
        <w:jc w:val="both"/>
        <w:rPr>
          <w:bCs/>
        </w:rPr>
      </w:pPr>
      <w:r>
        <w:t xml:space="preserve">Постановление администрации Серебрянского сельсовета Чулымского района Новосибирской области от 06.09.2018 №76 </w:t>
      </w:r>
      <w:r>
        <w:rPr>
          <w:bCs/>
        </w:rPr>
        <w:t xml:space="preserve">«Об    утверждении    административного регламента    </w:t>
      </w:r>
      <w:r>
        <w:t>осуществления  муниципального жилищного контроля на территории Серебрянского   сельсовета  Чулымского района Новосибирской области»</w:t>
      </w:r>
    </w:p>
    <w:p w:rsidR="00AB29FC" w:rsidRDefault="00AB29FC" w:rsidP="00AB29FC">
      <w:pPr>
        <w:widowControl w:val="0"/>
        <w:autoSpaceDE w:val="0"/>
        <w:autoSpaceDN w:val="0"/>
        <w:adjustRightInd w:val="0"/>
        <w:spacing w:line="0" w:lineRule="atLeast"/>
        <w:jc w:val="both"/>
      </w:pPr>
    </w:p>
    <w:p w:rsidR="00AB29FC" w:rsidRDefault="00AB29FC" w:rsidP="00AB29FC">
      <w:pPr>
        <w:widowControl w:val="0"/>
        <w:autoSpaceDE w:val="0"/>
        <w:autoSpaceDN w:val="0"/>
        <w:adjustRightInd w:val="0"/>
        <w:spacing w:line="0" w:lineRule="atLeast"/>
        <w:ind w:firstLine="567"/>
        <w:jc w:val="both"/>
      </w:pPr>
      <w:r>
        <w:t>3. Опубликовать настоящее постановление в газете "Серебрянский вестник" и на официальном сайте администрации Серебрянского сельсовета  Чулымского района Новосибирской области.</w:t>
      </w:r>
    </w:p>
    <w:p w:rsidR="00AB29FC" w:rsidRDefault="00AB29FC" w:rsidP="00AB29FC">
      <w:pPr>
        <w:widowControl w:val="0"/>
        <w:autoSpaceDE w:val="0"/>
        <w:autoSpaceDN w:val="0"/>
        <w:adjustRightInd w:val="0"/>
        <w:spacing w:line="0" w:lineRule="atLeast"/>
        <w:ind w:firstLine="567"/>
        <w:jc w:val="both"/>
      </w:pPr>
      <w:r>
        <w:t>4.  Настоящее постановление вступает в силу с момента его официального опубликования.</w:t>
      </w:r>
    </w:p>
    <w:p w:rsidR="00AB29FC" w:rsidRDefault="00AB29FC" w:rsidP="00AB29FC">
      <w:pPr>
        <w:widowControl w:val="0"/>
        <w:autoSpaceDE w:val="0"/>
        <w:autoSpaceDN w:val="0"/>
        <w:adjustRightInd w:val="0"/>
        <w:spacing w:line="0" w:lineRule="atLeast"/>
        <w:ind w:firstLine="567"/>
        <w:jc w:val="both"/>
      </w:pPr>
    </w:p>
    <w:p w:rsidR="00AB29FC" w:rsidRDefault="00AB29FC" w:rsidP="00AB29FC">
      <w:pPr>
        <w:widowControl w:val="0"/>
        <w:autoSpaceDE w:val="0"/>
        <w:autoSpaceDN w:val="0"/>
        <w:adjustRightInd w:val="0"/>
        <w:spacing w:line="0" w:lineRule="atLeast"/>
        <w:ind w:firstLine="567"/>
        <w:jc w:val="both"/>
      </w:pPr>
    </w:p>
    <w:p w:rsidR="00AB29FC" w:rsidRDefault="00AB29FC" w:rsidP="00AB29FC">
      <w:pPr>
        <w:ind w:firstLine="567"/>
        <w:jc w:val="both"/>
      </w:pPr>
    </w:p>
    <w:p w:rsidR="00AB29FC" w:rsidRDefault="00AB29FC" w:rsidP="00AB29FC">
      <w:pPr>
        <w:jc w:val="both"/>
      </w:pPr>
      <w:r>
        <w:t xml:space="preserve">Глава Серебрянского  сельсовета </w:t>
      </w:r>
    </w:p>
    <w:p w:rsidR="00AB29FC" w:rsidRDefault="00AB29FC" w:rsidP="00AB29FC">
      <w:pPr>
        <w:jc w:val="both"/>
      </w:pPr>
      <w:r>
        <w:t xml:space="preserve"> Чулымского района Новосибирской области               А.Н. Писарев.                                             </w:t>
      </w:r>
    </w:p>
    <w:p w:rsidR="00AB29FC" w:rsidRDefault="00AB29FC" w:rsidP="00AB29FC">
      <w:pPr>
        <w:autoSpaceDE w:val="0"/>
        <w:autoSpaceDN w:val="0"/>
        <w:adjustRightInd w:val="0"/>
        <w:spacing w:line="0" w:lineRule="atLeast"/>
        <w:jc w:val="both"/>
      </w:pPr>
    </w:p>
    <w:p w:rsidR="00AB29FC" w:rsidRDefault="00AB29FC" w:rsidP="00AB29FC">
      <w:pPr>
        <w:spacing w:line="0" w:lineRule="atLeast"/>
        <w:ind w:firstLine="720"/>
        <w:jc w:val="center"/>
      </w:pPr>
    </w:p>
    <w:p w:rsidR="00AB29FC" w:rsidRDefault="00AB29FC" w:rsidP="00AB29FC">
      <w:pPr>
        <w:spacing w:line="0" w:lineRule="atLeast"/>
        <w:ind w:firstLine="720"/>
        <w:jc w:val="center"/>
      </w:pPr>
    </w:p>
    <w:p w:rsidR="00AB29FC" w:rsidRDefault="00AB29FC" w:rsidP="00AB29FC">
      <w:pPr>
        <w:spacing w:line="0" w:lineRule="atLeast"/>
      </w:pPr>
    </w:p>
    <w:p w:rsidR="00AB29FC" w:rsidRDefault="00AB29FC" w:rsidP="00AB29FC">
      <w:pPr>
        <w:spacing w:line="0" w:lineRule="atLeast"/>
      </w:pPr>
    </w:p>
    <w:p w:rsidR="00AB29FC" w:rsidRDefault="00AB29FC" w:rsidP="00AB29FC">
      <w:pPr>
        <w:spacing w:line="0" w:lineRule="atLeast"/>
        <w:ind w:firstLine="720"/>
        <w:jc w:val="center"/>
      </w:pPr>
    </w:p>
    <w:p w:rsidR="00AB29FC" w:rsidRDefault="00AB29FC" w:rsidP="00AB29FC">
      <w:pPr>
        <w:spacing w:line="0" w:lineRule="atLeast"/>
      </w:pPr>
      <w:r>
        <w:t xml:space="preserve">                                                                                                            Приложение  </w:t>
      </w:r>
    </w:p>
    <w:p w:rsidR="00AB29FC" w:rsidRDefault="00AB29FC" w:rsidP="00AB29FC">
      <w:pPr>
        <w:spacing w:line="0" w:lineRule="atLeast"/>
        <w:jc w:val="right"/>
      </w:pPr>
      <w:r>
        <w:t>к постановлению администрации</w:t>
      </w:r>
    </w:p>
    <w:p w:rsidR="00AB29FC" w:rsidRDefault="00AB29FC" w:rsidP="00AB29FC">
      <w:pPr>
        <w:spacing w:line="0" w:lineRule="atLeast"/>
        <w:jc w:val="right"/>
      </w:pPr>
      <w:r>
        <w:t xml:space="preserve"> Серебрянского  сельсовета </w:t>
      </w:r>
    </w:p>
    <w:p w:rsidR="00AB29FC" w:rsidRDefault="00AB29FC" w:rsidP="00AB29FC">
      <w:pPr>
        <w:spacing w:line="0" w:lineRule="atLeast"/>
        <w:jc w:val="right"/>
      </w:pPr>
      <w:r>
        <w:t xml:space="preserve"> Чулымского района Новосибирской области</w:t>
      </w:r>
    </w:p>
    <w:p w:rsidR="00AB29FC" w:rsidRDefault="00AB29FC" w:rsidP="00AB29FC">
      <w:pPr>
        <w:spacing w:line="0" w:lineRule="atLeast"/>
        <w:jc w:val="right"/>
      </w:pPr>
      <w:r>
        <w:t>от " 11" февраля 2019г. № 8</w:t>
      </w:r>
    </w:p>
    <w:p w:rsidR="00AB29FC" w:rsidRDefault="00AB29FC" w:rsidP="00AB29FC">
      <w:pPr>
        <w:spacing w:line="0" w:lineRule="atLeast"/>
        <w:ind w:firstLine="720"/>
        <w:jc w:val="center"/>
      </w:pPr>
    </w:p>
    <w:p w:rsidR="00AB29FC" w:rsidRDefault="00AB29FC" w:rsidP="00AB29FC">
      <w:pPr>
        <w:spacing w:line="0" w:lineRule="atLeast"/>
        <w:ind w:firstLine="720"/>
        <w:jc w:val="center"/>
      </w:pPr>
    </w:p>
    <w:p w:rsidR="00AB29FC" w:rsidRDefault="00AB29FC" w:rsidP="00AB29FC">
      <w:pPr>
        <w:spacing w:line="0" w:lineRule="atLeast"/>
        <w:ind w:firstLine="720"/>
        <w:jc w:val="center"/>
      </w:pPr>
    </w:p>
    <w:p w:rsidR="00AB29FC" w:rsidRDefault="00AB29FC" w:rsidP="00AB29FC">
      <w:pPr>
        <w:spacing w:line="0" w:lineRule="atLeast"/>
        <w:ind w:firstLine="720"/>
        <w:jc w:val="center"/>
      </w:pPr>
    </w:p>
    <w:p w:rsidR="00AB29FC" w:rsidRDefault="00AB29FC" w:rsidP="00AB29FC">
      <w:pPr>
        <w:spacing w:line="0" w:lineRule="atLeast"/>
        <w:ind w:firstLine="720"/>
        <w:jc w:val="center"/>
      </w:pPr>
      <w:r>
        <w:t xml:space="preserve">АДМИНИСТРАТИВНЫЙ РЕГЛАМЕНТ </w:t>
      </w:r>
    </w:p>
    <w:p w:rsidR="00AB29FC" w:rsidRDefault="00AB29FC" w:rsidP="00AB29FC">
      <w:pPr>
        <w:spacing w:line="0" w:lineRule="atLeast"/>
        <w:ind w:firstLine="720"/>
        <w:jc w:val="center"/>
        <w:rPr>
          <w:color w:val="000000"/>
        </w:rPr>
      </w:pPr>
      <w:r>
        <w:t>осуществления муниципального жилищного контроля на территории Серебрянского</w:t>
      </w:r>
      <w:r>
        <w:rPr>
          <w:color w:val="000000"/>
        </w:rPr>
        <w:t xml:space="preserve">   сельсовета  Чулымского района Новосибирской области</w:t>
      </w:r>
    </w:p>
    <w:p w:rsidR="00AB29FC" w:rsidRDefault="00AB29FC" w:rsidP="00AB29FC">
      <w:pPr>
        <w:spacing w:line="0" w:lineRule="atLeast"/>
        <w:ind w:firstLine="720"/>
        <w:jc w:val="center"/>
      </w:pPr>
    </w:p>
    <w:p w:rsidR="00AB29FC" w:rsidRDefault="00AB29FC" w:rsidP="00AB29FC">
      <w:pPr>
        <w:spacing w:line="0" w:lineRule="atLeast"/>
        <w:ind w:firstLine="720"/>
        <w:jc w:val="center"/>
      </w:pPr>
      <w:r>
        <w:t>I. Общие положения</w:t>
      </w:r>
    </w:p>
    <w:p w:rsidR="00AB29FC" w:rsidRDefault="00AB29FC" w:rsidP="00AB29FC">
      <w:pPr>
        <w:spacing w:line="0" w:lineRule="atLeast"/>
        <w:ind w:firstLine="720"/>
        <w:jc w:val="both"/>
      </w:pPr>
      <w:r>
        <w:t>Административный регламент осуществления муниципального жилищного контроля на территории Серебрянского</w:t>
      </w:r>
      <w:r>
        <w:rPr>
          <w:i/>
        </w:rPr>
        <w:t xml:space="preserve">  </w:t>
      </w:r>
      <w:r>
        <w:t>сельсовета  Чулымского района Новосибирской области (далее - Административный регламент) устанавливает сроки и последовательность административных процедур (действий), а также порядок взаимодействия администрации Серебрянского</w:t>
      </w:r>
      <w:r>
        <w:rPr>
          <w:i/>
        </w:rPr>
        <w:t xml:space="preserve">  </w:t>
      </w:r>
      <w:r>
        <w:t>сельсовета  Чулымского района Новосибирской области (далее – администрация муниципального образования), его должностных лиц с органами государственной власти, органами местного самоуправления, юридическими лицами, индивидуальными предпринимателями при осуществлении муниципального жилищного контроля в отношении муниципального жилищного фонда на территории Серебрянского</w:t>
      </w:r>
      <w:r>
        <w:rPr>
          <w:i/>
        </w:rPr>
        <w:t xml:space="preserve">  </w:t>
      </w:r>
      <w:r>
        <w:t xml:space="preserve">сельсовета  Чулымского района Новосибирской области (далее - муниципальное образование) 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 </w:t>
      </w:r>
    </w:p>
    <w:p w:rsidR="00AB29FC" w:rsidRDefault="00AB29FC" w:rsidP="00AB29FC">
      <w:pPr>
        <w:spacing w:line="0" w:lineRule="atLeast"/>
        <w:ind w:firstLine="720"/>
        <w:jc w:val="both"/>
      </w:pPr>
      <w:r>
        <w:t xml:space="preserve"> </w:t>
      </w:r>
    </w:p>
    <w:p w:rsidR="00AB29FC" w:rsidRDefault="00AB29FC" w:rsidP="00AB29FC">
      <w:pPr>
        <w:spacing w:line="0" w:lineRule="atLeast"/>
        <w:ind w:firstLine="720"/>
        <w:jc w:val="center"/>
      </w:pPr>
      <w:r>
        <w:t>Наименование муниципального контроля</w:t>
      </w:r>
    </w:p>
    <w:p w:rsidR="00AB29FC" w:rsidRDefault="00AB29FC" w:rsidP="00AB29FC">
      <w:pPr>
        <w:spacing w:line="0" w:lineRule="atLeast"/>
        <w:ind w:firstLine="720"/>
        <w:jc w:val="both"/>
      </w:pPr>
      <w:r>
        <w:t xml:space="preserve"> 1. Наименование муниципального контроля: осуществление муниципального жилищного контроля на территории муниципального образования (далее - муниципальный контроль). </w:t>
      </w:r>
    </w:p>
    <w:p w:rsidR="00AB29FC" w:rsidRDefault="00AB29FC" w:rsidP="00AB29FC">
      <w:pPr>
        <w:spacing w:line="0" w:lineRule="atLeast"/>
        <w:ind w:firstLine="720"/>
        <w:jc w:val="both"/>
      </w:pPr>
    </w:p>
    <w:p w:rsidR="00AB29FC" w:rsidRDefault="00AB29FC" w:rsidP="00AB29FC">
      <w:pPr>
        <w:suppressAutoHyphens/>
        <w:spacing w:line="0" w:lineRule="atLeast"/>
        <w:jc w:val="center"/>
      </w:pPr>
      <w:r>
        <w:t>Наименование органа местного самоуправления,</w:t>
      </w:r>
    </w:p>
    <w:p w:rsidR="00AB29FC" w:rsidRPr="0063707A" w:rsidRDefault="00AB29FC" w:rsidP="00AB29FC">
      <w:pPr>
        <w:suppressAutoHyphens/>
        <w:spacing w:line="0" w:lineRule="atLeast"/>
        <w:jc w:val="center"/>
      </w:pPr>
      <w:r w:rsidRPr="0063707A">
        <w:t>осуществляющего муниципальный контроль</w:t>
      </w:r>
    </w:p>
    <w:p w:rsidR="00AB29FC" w:rsidRPr="0063707A" w:rsidRDefault="00AB29FC" w:rsidP="00AB29FC">
      <w:pPr>
        <w:suppressAutoHyphens/>
        <w:spacing w:line="0" w:lineRule="atLeast"/>
        <w:ind w:firstLine="709"/>
        <w:jc w:val="both"/>
      </w:pPr>
      <w:r w:rsidRPr="0063707A">
        <w:t>2. Муниципальный контроль осуществляет администрация муниципального образования</w:t>
      </w:r>
      <w:r w:rsidRPr="0063707A">
        <w:rPr>
          <w:i/>
        </w:rPr>
        <w:t>.</w:t>
      </w:r>
    </w:p>
    <w:p w:rsidR="00AB29FC" w:rsidRPr="0063707A" w:rsidRDefault="00AB29FC" w:rsidP="00AB29FC">
      <w:pPr>
        <w:widowControl w:val="0"/>
        <w:autoSpaceDE w:val="0"/>
        <w:autoSpaceDN w:val="0"/>
        <w:adjustRightInd w:val="0"/>
        <w:spacing w:line="0" w:lineRule="atLeast"/>
        <w:ind w:firstLine="540"/>
        <w:jc w:val="both"/>
      </w:pPr>
      <w:r w:rsidRPr="0063707A">
        <w:t xml:space="preserve"> Адрес органа осуществляющего муниципальный контроль:</w:t>
      </w:r>
    </w:p>
    <w:p w:rsidR="00AB29FC" w:rsidRPr="0063707A" w:rsidRDefault="00AB29FC" w:rsidP="00AB29FC">
      <w:pPr>
        <w:widowControl w:val="0"/>
        <w:autoSpaceDE w:val="0"/>
        <w:autoSpaceDN w:val="0"/>
        <w:adjustRightInd w:val="0"/>
        <w:spacing w:line="0" w:lineRule="atLeast"/>
        <w:ind w:firstLine="540"/>
        <w:jc w:val="both"/>
      </w:pPr>
      <w:r w:rsidRPr="0063707A">
        <w:t>632580, Новосибирская область,  Чулымский район, с. Серебрянское, ул. Советская, 40б;</w:t>
      </w:r>
    </w:p>
    <w:p w:rsidR="00AB29FC" w:rsidRPr="0063707A" w:rsidRDefault="00AB29FC" w:rsidP="00AB29FC">
      <w:pPr>
        <w:widowControl w:val="0"/>
        <w:autoSpaceDE w:val="0"/>
        <w:autoSpaceDN w:val="0"/>
        <w:adjustRightInd w:val="0"/>
        <w:spacing w:line="0" w:lineRule="atLeast"/>
        <w:ind w:firstLine="540"/>
        <w:jc w:val="both"/>
      </w:pPr>
      <w:r w:rsidRPr="0063707A">
        <w:t>Тел/факс: 8(38350)48373</w:t>
      </w:r>
    </w:p>
    <w:p w:rsidR="00AB29FC" w:rsidRPr="0063707A" w:rsidRDefault="00AB29FC" w:rsidP="00AB29FC">
      <w:pPr>
        <w:widowControl w:val="0"/>
        <w:autoSpaceDE w:val="0"/>
        <w:autoSpaceDN w:val="0"/>
        <w:adjustRightInd w:val="0"/>
        <w:spacing w:line="0" w:lineRule="atLeast"/>
        <w:ind w:firstLine="540"/>
        <w:jc w:val="both"/>
      </w:pPr>
      <w:r w:rsidRPr="0063707A">
        <w:rPr>
          <w:lang w:val="en-US"/>
        </w:rPr>
        <w:t>Email</w:t>
      </w:r>
      <w:r w:rsidRPr="0063707A">
        <w:t xml:space="preserve">: </w:t>
      </w:r>
      <w:r w:rsidR="0063707A">
        <w:rPr>
          <w:lang w:val="en-US"/>
        </w:rPr>
        <w:t>adm</w:t>
      </w:r>
      <w:r w:rsidRPr="0063707A">
        <w:rPr>
          <w:lang w:val="en-US"/>
        </w:rPr>
        <w:t>serebrnso</w:t>
      </w:r>
      <w:r w:rsidRPr="0063707A">
        <w:t>@</w:t>
      </w:r>
      <w:r w:rsidRPr="0063707A">
        <w:rPr>
          <w:lang w:val="en-US"/>
        </w:rPr>
        <w:t>mail</w:t>
      </w:r>
      <w:r w:rsidRPr="0063707A">
        <w:t>.</w:t>
      </w:r>
      <w:r w:rsidRPr="0063707A">
        <w:rPr>
          <w:lang w:val="en-US"/>
        </w:rPr>
        <w:t>ru</w:t>
      </w:r>
      <w:r w:rsidRPr="0063707A">
        <w:t>.</w:t>
      </w:r>
    </w:p>
    <w:p w:rsidR="00AB29FC" w:rsidRPr="0063707A" w:rsidRDefault="00AB29FC" w:rsidP="00AB29FC">
      <w:pPr>
        <w:widowControl w:val="0"/>
        <w:autoSpaceDE w:val="0"/>
        <w:autoSpaceDN w:val="0"/>
        <w:adjustRightInd w:val="0"/>
        <w:spacing w:line="0" w:lineRule="atLeast"/>
        <w:ind w:firstLine="540"/>
        <w:jc w:val="both"/>
      </w:pPr>
      <w:r w:rsidRPr="0063707A">
        <w:t>Время работы:</w:t>
      </w:r>
    </w:p>
    <w:p w:rsidR="00AB29FC" w:rsidRPr="0063707A" w:rsidRDefault="00AB29FC" w:rsidP="00AB29FC">
      <w:pPr>
        <w:widowControl w:val="0"/>
        <w:autoSpaceDE w:val="0"/>
        <w:autoSpaceDN w:val="0"/>
        <w:adjustRightInd w:val="0"/>
        <w:spacing w:line="0" w:lineRule="atLeast"/>
        <w:ind w:firstLine="540"/>
        <w:jc w:val="both"/>
      </w:pPr>
      <w:r w:rsidRPr="0063707A">
        <w:t>С понедельника по пятницу с 09-00 до 17-00, обед с 13-00 до 14-00.</w:t>
      </w:r>
    </w:p>
    <w:p w:rsidR="00AB29FC" w:rsidRPr="0063707A" w:rsidRDefault="00AB29FC" w:rsidP="00AB29FC">
      <w:pPr>
        <w:widowControl w:val="0"/>
        <w:autoSpaceDE w:val="0"/>
        <w:autoSpaceDN w:val="0"/>
        <w:adjustRightInd w:val="0"/>
        <w:spacing w:line="0" w:lineRule="atLeast"/>
        <w:ind w:firstLine="540"/>
        <w:jc w:val="both"/>
      </w:pPr>
      <w:r w:rsidRPr="0063707A">
        <w:t>Суббота, воскресенье  - выходной.</w:t>
      </w:r>
    </w:p>
    <w:p w:rsidR="00AB29FC" w:rsidRPr="0063707A" w:rsidRDefault="00AB29FC" w:rsidP="00AB29FC">
      <w:pPr>
        <w:spacing w:line="0" w:lineRule="atLeast"/>
        <w:ind w:firstLine="720"/>
        <w:jc w:val="both"/>
      </w:pPr>
      <w:r w:rsidRPr="0063707A">
        <w:t xml:space="preserve">Адрес официального сайта администрации муниципального образования  </w:t>
      </w:r>
      <w:r w:rsidRPr="0063707A">
        <w:rPr>
          <w:lang w:val="en-US"/>
        </w:rPr>
        <w:t>serebr</w:t>
      </w:r>
      <w:r w:rsidRPr="0063707A">
        <w:t>.</w:t>
      </w:r>
      <w:r w:rsidRPr="0063707A">
        <w:rPr>
          <w:lang w:val="en-US"/>
        </w:rPr>
        <w:t>nso</w:t>
      </w:r>
      <w:r w:rsidRPr="0063707A">
        <w:t>.</w:t>
      </w:r>
      <w:r w:rsidRPr="0063707A">
        <w:rPr>
          <w:lang w:val="en-US"/>
        </w:rPr>
        <w:t>ru</w:t>
      </w:r>
      <w:r w:rsidRPr="0063707A">
        <w:t>.</w:t>
      </w:r>
    </w:p>
    <w:p w:rsidR="00AB29FC" w:rsidRPr="0063707A" w:rsidRDefault="00AB29FC" w:rsidP="00AB29FC">
      <w:pPr>
        <w:suppressAutoHyphens/>
        <w:spacing w:line="0" w:lineRule="atLeast"/>
        <w:jc w:val="center"/>
      </w:pPr>
      <w:r w:rsidRPr="0063707A">
        <w:t>Перечень нормативных правовых актов,</w:t>
      </w:r>
    </w:p>
    <w:p w:rsidR="00AB29FC" w:rsidRDefault="00AB29FC" w:rsidP="00AB29FC">
      <w:pPr>
        <w:suppressAutoHyphens/>
        <w:spacing w:line="0" w:lineRule="atLeast"/>
        <w:jc w:val="center"/>
      </w:pPr>
      <w:r>
        <w:t>регулирующих осуществление муниципального контроля</w:t>
      </w:r>
    </w:p>
    <w:p w:rsidR="00AB29FC" w:rsidRDefault="00AB29FC" w:rsidP="00AB29FC">
      <w:pPr>
        <w:suppressAutoHyphens/>
        <w:spacing w:line="0" w:lineRule="atLeast"/>
        <w:jc w:val="center"/>
      </w:pPr>
    </w:p>
    <w:p w:rsidR="00AB29FC" w:rsidRDefault="00AB29FC" w:rsidP="00AB29FC">
      <w:pPr>
        <w:spacing w:line="0" w:lineRule="atLeast"/>
        <w:ind w:firstLine="720"/>
        <w:jc w:val="both"/>
      </w:pPr>
      <w:r>
        <w:t xml:space="preserve"> 3. Проведение муниципального контроля  осуществляется в соответствии с: </w:t>
      </w:r>
    </w:p>
    <w:p w:rsidR="00AB29FC" w:rsidRDefault="00AB29FC" w:rsidP="00AB29FC">
      <w:pPr>
        <w:spacing w:line="0" w:lineRule="atLeast"/>
        <w:ind w:firstLine="720"/>
        <w:jc w:val="both"/>
      </w:pPr>
      <w:r>
        <w:t xml:space="preserve">1) Конституцией Российской Федерации («Российская газета», 25.12.1993, N 237); </w:t>
      </w:r>
    </w:p>
    <w:p w:rsidR="00AB29FC" w:rsidRDefault="00AB29FC" w:rsidP="00AB29FC">
      <w:pPr>
        <w:spacing w:line="0" w:lineRule="atLeast"/>
        <w:ind w:firstLine="720"/>
        <w:jc w:val="both"/>
      </w:pPr>
      <w:r>
        <w:t xml:space="preserve">2) Федеральным законом от 06.10.2003 № 131-ФЗ «Об общих принципах организации органов местного самоуправления в Российской Федерации»; </w:t>
      </w:r>
    </w:p>
    <w:p w:rsidR="00AB29FC" w:rsidRDefault="00AB29FC" w:rsidP="00AB29FC">
      <w:pPr>
        <w:spacing w:line="0" w:lineRule="atLeast"/>
        <w:ind w:firstLine="720"/>
        <w:jc w:val="both"/>
      </w:pPr>
      <w:r>
        <w:t xml:space="preserve">3) Жилищным кодексом Российской Федерации («Собрание законодательства Российской Федерации», 03.01.2005, N 1 (часть 1)) (далее - ЖК РФ); </w:t>
      </w:r>
    </w:p>
    <w:p w:rsidR="00AB29FC" w:rsidRDefault="00AB29FC" w:rsidP="00AB29FC">
      <w:pPr>
        <w:spacing w:line="0" w:lineRule="atLeast"/>
        <w:ind w:firstLine="720"/>
        <w:jc w:val="both"/>
      </w:pPr>
      <w:r>
        <w:t xml:space="preserve">4) Федеральным законом от 29.12.2004 N 189-ФЗ «О введении в действие Жилищного кодекса Российской Федерации» («Собрание законодательства Российской Федерации», 03.01.2005, N 1 (часть 1), ст. 15); </w:t>
      </w:r>
    </w:p>
    <w:p w:rsidR="00AB29FC" w:rsidRDefault="00AB29FC" w:rsidP="00AB29FC">
      <w:pPr>
        <w:spacing w:line="0" w:lineRule="atLeast"/>
        <w:ind w:firstLine="720"/>
        <w:jc w:val="both"/>
      </w:pPr>
      <w:r>
        <w:t xml:space="preserve">5) Кодексом Российской Федерации об административных правонарушениях («Собрание законодательства Российской Федерации», 07.01.2002, N 1 (ч. I), ст. 1) (далее - КоАП РФ); </w:t>
      </w:r>
    </w:p>
    <w:p w:rsidR="00AB29FC" w:rsidRDefault="00AB29FC" w:rsidP="00AB29FC">
      <w:pPr>
        <w:spacing w:line="0" w:lineRule="atLeast"/>
        <w:ind w:firstLine="720"/>
        <w:jc w:val="both"/>
      </w:pPr>
      <w:r>
        <w:t xml:space="preserve">6) Федеральным законом от 27.12.2002 N 184-ФЗ «О техническом регулировании» («Собрание законодательства Российской Федерации», 30.12.2002, N 52 (часть 1)); </w:t>
      </w:r>
    </w:p>
    <w:p w:rsidR="00AB29FC" w:rsidRDefault="00AB29FC" w:rsidP="00AB29FC">
      <w:pPr>
        <w:spacing w:line="0" w:lineRule="atLeast"/>
        <w:ind w:firstLine="720"/>
        <w:jc w:val="both"/>
      </w:pPr>
      <w:r>
        <w:t xml:space="preserve">7) Федеральным законом от 02.05.2006 N 59-ФЗ «О порядке рассмотрения обращений граждан Российской Федерации» («Российская газета», 05.05.2006, N 95) (далее - Федеральный закон «О порядке рассмотрения обращений граждан Российской Федерации»); </w:t>
      </w:r>
    </w:p>
    <w:p w:rsidR="00AB29FC" w:rsidRDefault="00AB29FC" w:rsidP="00AB29FC">
      <w:pPr>
        <w:spacing w:line="0" w:lineRule="atLeast"/>
        <w:ind w:firstLine="720"/>
        <w:jc w:val="both"/>
      </w:pPr>
      <w:r>
        <w:t xml:space="preserve">8)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29.12.2008, N 52 (часть I)) (далее - Федеральный закон от 26.12.2008 N 294-ФЗ); </w:t>
      </w:r>
    </w:p>
    <w:p w:rsidR="00AB29FC" w:rsidRDefault="00AB29FC" w:rsidP="00AB29FC">
      <w:pPr>
        <w:widowControl w:val="0"/>
        <w:autoSpaceDE w:val="0"/>
        <w:autoSpaceDN w:val="0"/>
        <w:adjustRightInd w:val="0"/>
        <w:spacing w:line="0" w:lineRule="atLeast"/>
        <w:ind w:firstLine="720"/>
        <w:jc w:val="both"/>
      </w:pPr>
      <w:r>
        <w:t xml:space="preserve"> </w:t>
      </w:r>
    </w:p>
    <w:p w:rsidR="00AB29FC" w:rsidRDefault="00AB29FC" w:rsidP="00AB29FC">
      <w:pPr>
        <w:spacing w:line="0" w:lineRule="atLeast"/>
        <w:ind w:firstLine="720"/>
        <w:jc w:val="both"/>
      </w:pPr>
      <w:r>
        <w:t xml:space="preserve">9) постановлением Правительства Российской Федерации от 06.05.2011 N 354 «О предоставлении коммунальных услуг собственникам и пользователям помещений в многоквартирных домах и жилых домов» («Собрание законодательства Российской Федерации», 30.05.2011, N 22, ст. 3168); </w:t>
      </w:r>
    </w:p>
    <w:p w:rsidR="00AB29FC" w:rsidRDefault="00AB29FC" w:rsidP="00AB29FC">
      <w:pPr>
        <w:spacing w:line="0" w:lineRule="atLeast"/>
        <w:ind w:firstLine="720"/>
        <w:jc w:val="both"/>
      </w:pPr>
      <w:r>
        <w:t xml:space="preserve">10) постановлением Правительства Российской Федерации от 23.09.2010 N 731 «Об утверждении стандарта раскрытия информации организациями, осуществляющими деятельность в сфере управления многоквартирными домами» («Российская газета», 01.10.2010, N 222); </w:t>
      </w:r>
    </w:p>
    <w:p w:rsidR="00AB29FC" w:rsidRDefault="00AB29FC" w:rsidP="00AB29FC">
      <w:pPr>
        <w:spacing w:line="0" w:lineRule="atLeast"/>
        <w:ind w:firstLine="720"/>
        <w:jc w:val="both"/>
      </w:pPr>
      <w:r>
        <w:t xml:space="preserve">11) постановлением Правительства Российской Федерации от 28.01.2006 N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(«Собрание законодательства Российской Федерации», 06.02.2006, N 6, ст. 702); </w:t>
      </w:r>
    </w:p>
    <w:p w:rsidR="00AB29FC" w:rsidRDefault="00AB29FC" w:rsidP="00AB29FC">
      <w:pPr>
        <w:spacing w:line="0" w:lineRule="atLeast"/>
        <w:ind w:firstLine="720"/>
        <w:jc w:val="both"/>
      </w:pPr>
      <w:r>
        <w:t xml:space="preserve">12) постановлением Правительства Российской Федерации от 13.08.2006 № 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(«Российская газета», 22.08.2006, N 184); </w:t>
      </w:r>
    </w:p>
    <w:p w:rsidR="00AB29FC" w:rsidRDefault="00AB29FC" w:rsidP="00AB29FC">
      <w:pPr>
        <w:spacing w:line="0" w:lineRule="atLeast"/>
        <w:ind w:firstLine="720"/>
        <w:jc w:val="both"/>
      </w:pPr>
      <w:r>
        <w:t xml:space="preserve">13) постановлением Государственного комитета Российской Федерации по строительству и жилищно-коммунальному комплексу от 27.09.2003 N 170 «Об утверждении Правил и норм технической эксплуатации жилищного фонда» («Российская газета», 23.10.2003, N 214); </w:t>
      </w:r>
    </w:p>
    <w:p w:rsidR="00AB29FC" w:rsidRDefault="00AB29FC" w:rsidP="00AB29FC">
      <w:pPr>
        <w:spacing w:line="0" w:lineRule="atLeast"/>
        <w:ind w:firstLine="720"/>
        <w:jc w:val="both"/>
      </w:pPr>
      <w:r>
        <w:t xml:space="preserve">14)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14.05.2009, N 85) (далее - приказ Минэкономразвития России N 141); </w:t>
      </w:r>
    </w:p>
    <w:p w:rsidR="00AB29FC" w:rsidRDefault="00AB29FC" w:rsidP="00AB29FC">
      <w:pPr>
        <w:spacing w:line="0" w:lineRule="atLeast"/>
        <w:ind w:firstLine="720"/>
        <w:jc w:val="both"/>
      </w:pPr>
      <w:r>
        <w:lastRenderedPageBreak/>
        <w:t xml:space="preserve">15) приказом Министерства регионального развития Российской Федерации от 26.06.2009 N 239 «Об утверждении порядка содержания и ремонта внутридомового газового оборудования в Российской Федерации» («Российская газета», 29.09.2009, N 182); </w:t>
      </w:r>
    </w:p>
    <w:p w:rsidR="00AB29FC" w:rsidRDefault="00AB29FC" w:rsidP="00AB29FC">
      <w:pPr>
        <w:spacing w:line="0" w:lineRule="atLeast"/>
        <w:ind w:firstLine="720"/>
        <w:jc w:val="both"/>
      </w:pPr>
      <w:r>
        <w:t xml:space="preserve">16) Законом Новосибирской области от 14.02.2003 N 99-ОЗ «Об административных правонарушениях в Новосибирской области» («Советская Сибирь», 28.03.2003, N 60) (далее - Закон Новосибирской «Об административных правонарушениях в Новосибирской области»); </w:t>
      </w:r>
    </w:p>
    <w:p w:rsidR="00AB29FC" w:rsidRDefault="00AB29FC" w:rsidP="00AB29FC">
      <w:pPr>
        <w:spacing w:line="0" w:lineRule="atLeast"/>
        <w:ind w:firstLine="720"/>
        <w:jc w:val="both"/>
      </w:pPr>
      <w:r>
        <w:t>17) Законом Новосибирской области от 10.12.2012 N 280-ОЗ «О порядке осуществления муниципального жилищного контроля на территории Новосибирской области и порядке взаимодействия органов муниципального жилищного контроля с областным исполнительным органом государственной власти Новосибирской области, уполномоченным на осуществление регионального государственного жилищного надзора на территории Новосибирской области» («Ведомости Законодательного Собрания Новосибирской области», N 64, 14.12.2012, «Советская Сибирь», N 235, 14.12.2012);</w:t>
      </w:r>
    </w:p>
    <w:p w:rsidR="00AB29FC" w:rsidRDefault="00AB29FC" w:rsidP="00AB29FC">
      <w:pPr>
        <w:spacing w:line="0" w:lineRule="atLeast"/>
        <w:ind w:firstLine="720"/>
        <w:jc w:val="both"/>
      </w:pPr>
      <w:r>
        <w:t xml:space="preserve">18) Уставом муниципального образования; </w:t>
      </w:r>
    </w:p>
    <w:p w:rsidR="00AB29FC" w:rsidRDefault="00AB29FC" w:rsidP="00AB29FC">
      <w:pPr>
        <w:widowControl w:val="0"/>
        <w:autoSpaceDE w:val="0"/>
        <w:autoSpaceDN w:val="0"/>
        <w:adjustRightInd w:val="0"/>
        <w:spacing w:line="0" w:lineRule="atLeast"/>
        <w:ind w:firstLine="720"/>
        <w:jc w:val="both"/>
      </w:pPr>
      <w:r>
        <w:t>19) Постановлением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N 122, 10.07.2012).</w:t>
      </w:r>
    </w:p>
    <w:p w:rsidR="00AB29FC" w:rsidRDefault="00AB29FC" w:rsidP="00AB29FC">
      <w:pPr>
        <w:spacing w:line="0" w:lineRule="atLeast"/>
      </w:pPr>
    </w:p>
    <w:p w:rsidR="00AB29FC" w:rsidRDefault="00AB29FC" w:rsidP="00AB29FC">
      <w:pPr>
        <w:spacing w:line="0" w:lineRule="atLeast"/>
        <w:ind w:firstLine="720"/>
        <w:jc w:val="center"/>
      </w:pPr>
      <w:r>
        <w:t>Предмет муниципального жилищного контроля</w:t>
      </w:r>
    </w:p>
    <w:p w:rsidR="00AB29FC" w:rsidRDefault="00AB29FC" w:rsidP="00AB29FC">
      <w:pPr>
        <w:autoSpaceDE w:val="0"/>
        <w:autoSpaceDN w:val="0"/>
        <w:adjustRightInd w:val="0"/>
        <w:spacing w:line="0" w:lineRule="atLeast"/>
        <w:ind w:firstLine="540"/>
        <w:jc w:val="both"/>
      </w:pPr>
      <w:r>
        <w:t>4. Предметом муниципального жилищного контроля является соблюдение юридическими лицами, индивидуальными предпринимателями обязательных требований, установленных в отношении муниципального жилищного фонда федеральными законами и законами Новосибирской области в области жилищных отношений, а также принятыми в соответствии с ними муниципальными правовыми актами, в том числе требований (далее - обязательные требования):</w:t>
      </w:r>
    </w:p>
    <w:p w:rsidR="00AB29FC" w:rsidRDefault="00AB29FC" w:rsidP="00AB29FC">
      <w:pPr>
        <w:autoSpaceDE w:val="0"/>
        <w:autoSpaceDN w:val="0"/>
        <w:adjustRightInd w:val="0"/>
        <w:spacing w:line="0" w:lineRule="atLeast"/>
        <w:ind w:firstLine="720"/>
        <w:jc w:val="both"/>
      </w:pPr>
      <w:r>
        <w:t>1) к использованию жилого помещения по назначению;</w:t>
      </w:r>
    </w:p>
    <w:p w:rsidR="00AB29FC" w:rsidRDefault="00AB29FC" w:rsidP="00AB29FC">
      <w:pPr>
        <w:autoSpaceDE w:val="0"/>
        <w:autoSpaceDN w:val="0"/>
        <w:adjustRightInd w:val="0"/>
        <w:spacing w:line="0" w:lineRule="atLeast"/>
        <w:ind w:firstLine="720"/>
        <w:jc w:val="both"/>
      </w:pPr>
      <w:r>
        <w:t>2) к сохранности жилого помещения;</w:t>
      </w:r>
    </w:p>
    <w:p w:rsidR="00AB29FC" w:rsidRDefault="00AB29FC" w:rsidP="00AB29FC">
      <w:pPr>
        <w:autoSpaceDE w:val="0"/>
        <w:autoSpaceDN w:val="0"/>
        <w:adjustRightInd w:val="0"/>
        <w:spacing w:line="0" w:lineRule="atLeast"/>
        <w:ind w:firstLine="720"/>
        <w:jc w:val="both"/>
      </w:pPr>
      <w:r>
        <w:t>3) к обеспечению надлежащего состояния жилого помещения;</w:t>
      </w:r>
    </w:p>
    <w:p w:rsidR="00AB29FC" w:rsidRDefault="00AB29FC" w:rsidP="00AB29FC">
      <w:pPr>
        <w:autoSpaceDE w:val="0"/>
        <w:autoSpaceDN w:val="0"/>
        <w:adjustRightInd w:val="0"/>
        <w:spacing w:line="0" w:lineRule="atLeast"/>
        <w:ind w:firstLine="720"/>
        <w:jc w:val="both"/>
      </w:pPr>
      <w:r>
        <w:t xml:space="preserve">4) к порядку переустройства и перепланировки </w:t>
      </w:r>
      <w:r>
        <w:rPr>
          <w:color w:val="000000"/>
        </w:rPr>
        <w:t>помещения в многоквартирном доме</w:t>
      </w:r>
      <w:r>
        <w:t>;</w:t>
      </w:r>
    </w:p>
    <w:p w:rsidR="00AB29FC" w:rsidRDefault="00AB29FC" w:rsidP="00AB29FC">
      <w:pPr>
        <w:autoSpaceDE w:val="0"/>
        <w:autoSpaceDN w:val="0"/>
        <w:adjustRightInd w:val="0"/>
        <w:spacing w:line="0" w:lineRule="atLeast"/>
        <w:ind w:firstLine="720"/>
        <w:jc w:val="both"/>
      </w:pPr>
      <w:r>
        <w:t>5) к своевременности и полноте внесения платы за жилое помещение и коммунальные услуги.</w:t>
      </w:r>
    </w:p>
    <w:p w:rsidR="00AB29FC" w:rsidRDefault="00AB29FC" w:rsidP="00AB29FC">
      <w:pPr>
        <w:spacing w:line="0" w:lineRule="atLeast"/>
        <w:ind w:firstLine="720"/>
        <w:jc w:val="both"/>
      </w:pPr>
      <w:r>
        <w:t xml:space="preserve"> </w:t>
      </w:r>
    </w:p>
    <w:p w:rsidR="00AB29FC" w:rsidRDefault="00AB29FC" w:rsidP="00AB29FC">
      <w:pPr>
        <w:suppressAutoHyphens/>
        <w:spacing w:line="0" w:lineRule="atLeast"/>
        <w:ind w:firstLine="709"/>
        <w:jc w:val="center"/>
      </w:pPr>
      <w:r>
        <w:t>Права и обязанности должностных лиц органа местного самоуправления при осуществлении муниципального контроля</w:t>
      </w:r>
    </w:p>
    <w:p w:rsidR="00AB29FC" w:rsidRDefault="00AB29FC" w:rsidP="00AB29FC">
      <w:pPr>
        <w:widowControl w:val="0"/>
        <w:autoSpaceDE w:val="0"/>
        <w:autoSpaceDN w:val="0"/>
        <w:adjustRightInd w:val="0"/>
        <w:spacing w:line="0" w:lineRule="atLeast"/>
        <w:ind w:firstLine="567"/>
        <w:jc w:val="both"/>
      </w:pPr>
      <w:r>
        <w:t>5.При осуществлении мероприятий по муниципальному контролю должностные лица администрации муниципального образования, уполномоченные на осуществление муниципального  контроля (далее - должностные лица администрации), имеют право:</w:t>
      </w:r>
    </w:p>
    <w:p w:rsidR="00AB29FC" w:rsidRDefault="00AB29FC" w:rsidP="00AB29FC">
      <w:pPr>
        <w:ind w:firstLine="567"/>
        <w:jc w:val="both"/>
      </w:pPr>
      <w:r>
        <w:t>1) запрашивать и получать на основании мотивированных письменных запросов от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w:t>
      </w:r>
    </w:p>
    <w:p w:rsidR="00AB29FC" w:rsidRDefault="00AB29FC" w:rsidP="00AB29FC">
      <w:pPr>
        <w:ind w:firstLine="567"/>
        <w:jc w:val="both"/>
      </w:pPr>
      <w:r>
        <w:t xml:space="preserve">2) беспрепятственно по предъявлении служебного удостоверения и копии приказа (распоряжения) руководителя (заместителя руководителя) соответственно органа органа муниципального жилищного контроля о назначении проверки посещать территорию и расположенные на ней многоквартирные дома, наемные дома социального использования, помещения общего пользования в многоквартирных домах; с согласия собственников помещений в многоквартирном доме посещать жилые помещения и проводить их обследования; проводить исследования, испытания, расследования, экспертизы и другие мероприятия по контролю, проверять соблюдение наймодателями жилых помещений в наемных домах социального использования обязательных требований к наймодателям и </w:t>
      </w:r>
      <w:r>
        <w:lastRenderedPageBreak/>
        <w:t>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соблюдение лицами, предусмотренными в соответствии с </w:t>
      </w:r>
      <w:hyperlink r:id="rId8" w:anchor="/document/12138291/entry/91182" w:history="1">
        <w:r>
          <w:rPr>
            <w:rStyle w:val="a9"/>
          </w:rPr>
          <w:t>частью 2 статьи 91.18</w:t>
        </w:r>
      </w:hyperlink>
      <w:r>
        <w:t> Жилищного кодекса Российской Федерации требований к представлению документов, подтверждающих сведения, необходимые для учета в муниципальном реестре наемных домов социального использования; проверять соответствие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такого товарищества или такого кооператива изменений требованиям законодательства Российской Федерации;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правомерность избрания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правления товарищества собственников жилья, жилищного, жилищно-строительного или иного специализированного потребительского кооператива, правомерность избрания общим собранием членов товарищества собственников жилья или правлением товарищества собственников жилья председателя правления такого товарищества, правомерность избрания правлением жилищного, жилищно-строительного или иного специализированного потребительского кооператива председателя правления такого кооператива, правомерность принятия общим собранием собственников помещений в многоквартирном доме решения о выборе управляющей организации в целях заключения с ней договора управления многоквартирным домом в соответствии со </w:t>
      </w:r>
      <w:hyperlink r:id="rId9" w:anchor="/document/12138291/entry/162" w:history="1">
        <w:r>
          <w:rPr>
            <w:rStyle w:val="a9"/>
          </w:rPr>
          <w:t>статьей 162</w:t>
        </w:r>
      </w:hyperlink>
      <w:r>
        <w:t> Жилищного кодекса РФ, правомерность утверждения условий этого договора и его заключения, правомерность заключения с управляющей организацией договора оказания услуг и (или) выполнения работ по содержанию и ремонту общего имущества в многоквартирном доме, правомерность заключения с указанными в </w:t>
      </w:r>
      <w:hyperlink r:id="rId10" w:anchor="/document/12138291/entry/16401" w:history="1">
        <w:r>
          <w:rPr>
            <w:rStyle w:val="a9"/>
          </w:rPr>
          <w:t>части 1статьи 164</w:t>
        </w:r>
      </w:hyperlink>
      <w:r>
        <w:t> Жилищного кодекса РФ лицами договоров оказания услуг по содержанию и (или) выполнению работ по ремонту общего имущества в многоквартирном доме, правомерность утверждения условий данных договоров;</w:t>
      </w:r>
    </w:p>
    <w:p w:rsidR="00AB29FC" w:rsidRDefault="00AB29FC" w:rsidP="00AB29FC">
      <w:pPr>
        <w:ind w:firstLine="567"/>
        <w:jc w:val="both"/>
      </w:pPr>
      <w:r>
        <w:t>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направления такого предписания несоответствия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изменений обязательным требованиям;</w:t>
      </w:r>
    </w:p>
    <w:p w:rsidR="00AB29FC" w:rsidRDefault="00AB29FC" w:rsidP="00AB29FC">
      <w:pPr>
        <w:ind w:firstLine="567"/>
        <w:jc w:val="both"/>
      </w:pPr>
      <w:r>
        <w:t>4) 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AB29FC" w:rsidRDefault="00AB29FC" w:rsidP="00AB29FC">
      <w:pPr>
        <w:ind w:firstLine="567"/>
        <w:jc w:val="both"/>
      </w:pPr>
      <w:r>
        <w:t>5)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AB29FC" w:rsidRDefault="00AB29FC" w:rsidP="00AB29FC">
      <w:pPr>
        <w:ind w:firstLine="567"/>
        <w:jc w:val="both"/>
      </w:pPr>
      <w:r>
        <w:t>Орган муниципального жилищного контроля вправе обратиться в суд с заявлениями:</w:t>
      </w:r>
    </w:p>
    <w:p w:rsidR="00AB29FC" w:rsidRDefault="00AB29FC" w:rsidP="00AB29FC">
      <w:pPr>
        <w:ind w:firstLine="567"/>
        <w:jc w:val="both"/>
      </w:pPr>
      <w:r>
        <w:t>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Жилищного кодекса Российской Федерации;</w:t>
      </w:r>
    </w:p>
    <w:p w:rsidR="00AB29FC" w:rsidRDefault="00AB29FC" w:rsidP="00AB29FC">
      <w:pPr>
        <w:ind w:firstLine="567"/>
        <w:jc w:val="both"/>
      </w:pPr>
      <w:r>
        <w:t xml:space="preserve">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w:t>
      </w:r>
      <w:r>
        <w:lastRenderedPageBreak/>
        <w:t>такого кооператива изменений требованиям Жилищного кодекса РФ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AB29FC" w:rsidRDefault="00AB29FC" w:rsidP="00AB29FC">
      <w:pPr>
        <w:ind w:firstLine="567"/>
        <w:jc w:val="both"/>
      </w:pPr>
      <w:r>
        <w:t>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Жилищного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AB29FC" w:rsidRDefault="00AB29FC" w:rsidP="00AB29FC">
      <w:pPr>
        <w:ind w:firstLine="567"/>
        <w:jc w:val="both"/>
      </w:pPr>
      <w:r>
        <w:t>4) в защиту прав и законных интересов собственников,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p>
    <w:p w:rsidR="00AB29FC" w:rsidRDefault="00AB29FC" w:rsidP="00AB29FC">
      <w:pPr>
        <w:ind w:firstLine="567"/>
        <w:jc w:val="both"/>
      </w:pPr>
      <w:r>
        <w:t>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Жилищным кодексом Российской Федерации».</w:t>
      </w:r>
    </w:p>
    <w:p w:rsidR="00AB29FC" w:rsidRDefault="00AB29FC" w:rsidP="00AB29FC">
      <w:pPr>
        <w:pStyle w:val="s12"/>
        <w:spacing w:before="0" w:beforeAutospacing="0" w:after="0" w:afterAutospacing="0"/>
        <w:ind w:firstLine="567"/>
        <w:jc w:val="both"/>
      </w:pPr>
      <w:r>
        <w:t>6.  При проведении проверки должностные лица администрации не вправе:</w:t>
      </w:r>
    </w:p>
    <w:p w:rsidR="00AB29FC" w:rsidRDefault="00DC2C21" w:rsidP="00AB29FC">
      <w:pPr>
        <w:pStyle w:val="s12"/>
        <w:spacing w:before="0" w:beforeAutospacing="0" w:after="0" w:afterAutospacing="0"/>
        <w:ind w:firstLine="567"/>
        <w:jc w:val="both"/>
      </w:pPr>
      <w:hyperlink r:id="rId11" w:anchor="/document/12187922/entry/0" w:history="1">
        <w:r w:rsidR="00AB29FC">
          <w:rPr>
            <w:rStyle w:val="a9"/>
          </w:rPr>
          <w:t>1)</w:t>
        </w:r>
      </w:hyperlink>
      <w:r w:rsidR="00AB29FC">
        <w:rPr>
          <w:rStyle w:val="apple-converted-space"/>
        </w:rPr>
        <w:t> </w:t>
      </w:r>
      <w:r w:rsidR="00AB29FC">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муниципального контроля, от имени которых действуют эти должностные лица;</w:t>
      </w:r>
    </w:p>
    <w:p w:rsidR="00AB29FC" w:rsidRDefault="00AB29FC" w:rsidP="00AB29FC">
      <w:pPr>
        <w:pStyle w:val="s12"/>
        <w:spacing w:before="0" w:beforeAutospacing="0" w:after="0" w:afterAutospacing="0"/>
        <w:ind w:firstLine="567"/>
        <w:jc w:val="both"/>
      </w:pPr>
      <w:r>
        <w:t>1.1)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AB29FC" w:rsidRDefault="00AB29FC" w:rsidP="00AB29FC">
      <w:pPr>
        <w:pStyle w:val="s12"/>
        <w:spacing w:before="0" w:beforeAutospacing="0" w:after="0" w:afterAutospacing="0"/>
        <w:ind w:firstLine="567"/>
        <w:jc w:val="both"/>
      </w:pPr>
      <w:r>
        <w:t>1.2) проверять выполнение обязательных требований и требований, установленных муниципальными правовыми актами, не опубликованными в установленном</w:t>
      </w:r>
      <w:r>
        <w:rPr>
          <w:rStyle w:val="apple-converted-space"/>
        </w:rPr>
        <w:t> </w:t>
      </w:r>
      <w:hyperlink r:id="rId12" w:anchor="/document/186367/entry/47" w:history="1">
        <w:r>
          <w:rPr>
            <w:rStyle w:val="a9"/>
          </w:rPr>
          <w:t>законодательством</w:t>
        </w:r>
      </w:hyperlink>
      <w:r>
        <w:rPr>
          <w:rStyle w:val="apple-converted-space"/>
        </w:rPr>
        <w:t> </w:t>
      </w:r>
      <w:r>
        <w:t>Российской Федерации порядке;</w:t>
      </w:r>
    </w:p>
    <w:p w:rsidR="00AB29FC" w:rsidRDefault="00AB29FC" w:rsidP="00AB29FC">
      <w:pPr>
        <w:pStyle w:val="s12"/>
        <w:spacing w:before="0" w:beforeAutospacing="0" w:after="0" w:afterAutospacing="0"/>
        <w:ind w:firstLine="567"/>
        <w:jc w:val="both"/>
      </w:pPr>
      <w:r>
        <w:t>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w:t>
      </w:r>
      <w:r>
        <w:rPr>
          <w:rStyle w:val="apple-converted-space"/>
        </w:rPr>
        <w:t> </w:t>
      </w:r>
      <w:hyperlink r:id="rId13" w:anchor="/document/12164247/entry/1222" w:history="1">
        <w:r>
          <w:rPr>
            <w:rStyle w:val="a9"/>
          </w:rPr>
          <w:t>подпунктом "б" пункта 2 части 2 статьи 10</w:t>
        </w:r>
      </w:hyperlink>
      <w:r>
        <w:rPr>
          <w:rStyle w:val="apple-converted-space"/>
        </w:rPr>
        <w:t> </w:t>
      </w:r>
      <w:r>
        <w:t xml:space="preserve"> Федерального закона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AB29FC" w:rsidRDefault="00AB29FC" w:rsidP="00AB29FC">
      <w:pPr>
        <w:pStyle w:val="s12"/>
        <w:spacing w:before="0" w:beforeAutospacing="0" w:after="0" w:afterAutospacing="0"/>
        <w:ind w:firstLine="567"/>
        <w:jc w:val="both"/>
      </w:pPr>
      <w: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AB29FC" w:rsidRDefault="00AB29FC" w:rsidP="00AB29FC">
      <w:pPr>
        <w:pStyle w:val="s12"/>
        <w:spacing w:before="0" w:beforeAutospacing="0" w:after="0" w:afterAutospacing="0"/>
        <w:ind w:firstLine="567"/>
        <w:jc w:val="both"/>
      </w:pPr>
      <w:r>
        <w:t xml:space="preserve">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w:t>
      </w:r>
      <w:r>
        <w:lastRenderedPageBreak/>
        <w:t>нормативными техническими документами и правилами и методами исследований, испытаний, измерений;</w:t>
      </w:r>
    </w:p>
    <w:p w:rsidR="00AB29FC" w:rsidRDefault="00AB29FC" w:rsidP="00AB29FC">
      <w:pPr>
        <w:pStyle w:val="s12"/>
        <w:spacing w:before="0" w:beforeAutospacing="0" w:after="0" w:afterAutospacing="0"/>
        <w:ind w:firstLine="567"/>
        <w:jc w:val="both"/>
      </w:pPr>
      <w:r>
        <w:t>5) распространять информацию, полученную в результате проведения проверки и составляющую</w:t>
      </w:r>
      <w:r>
        <w:rPr>
          <w:rStyle w:val="apple-converted-space"/>
        </w:rPr>
        <w:t> </w:t>
      </w:r>
      <w:hyperlink r:id="rId14" w:anchor="/document/10102673/entry/5" w:history="1">
        <w:r>
          <w:rPr>
            <w:rStyle w:val="a9"/>
          </w:rPr>
          <w:t>государственную</w:t>
        </w:r>
      </w:hyperlink>
      <w:r>
        <w:t>,</w:t>
      </w:r>
      <w:r>
        <w:rPr>
          <w:rStyle w:val="apple-converted-space"/>
        </w:rPr>
        <w:t> </w:t>
      </w:r>
      <w:hyperlink r:id="rId15" w:anchor="/document/12136454/entry/301" w:history="1">
        <w:r>
          <w:rPr>
            <w:rStyle w:val="a9"/>
          </w:rPr>
          <w:t>коммерческую</w:t>
        </w:r>
      </w:hyperlink>
      <w:r>
        <w:t>, служебную, иную охраняемую законом тайну, за исключением случаев, предусмотренных законодательством Российской Федерации;</w:t>
      </w:r>
    </w:p>
    <w:p w:rsidR="00AB29FC" w:rsidRDefault="00AB29FC" w:rsidP="00AB29FC">
      <w:pPr>
        <w:pStyle w:val="s12"/>
        <w:spacing w:before="0" w:beforeAutospacing="0" w:after="0" w:afterAutospacing="0"/>
        <w:ind w:firstLine="567"/>
        <w:jc w:val="both"/>
      </w:pPr>
      <w:r>
        <w:t>6) превышать установленные сроки проведения проверки;</w:t>
      </w:r>
    </w:p>
    <w:p w:rsidR="00AB29FC" w:rsidRDefault="00AB29FC" w:rsidP="00AB29FC">
      <w:pPr>
        <w:pStyle w:val="s12"/>
        <w:spacing w:before="0" w:beforeAutospacing="0" w:after="0" w:afterAutospacing="0"/>
        <w:ind w:firstLine="567"/>
        <w:jc w:val="both"/>
      </w:pPr>
      <w: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AB29FC" w:rsidRDefault="00AB29FC" w:rsidP="00AB29FC">
      <w:pPr>
        <w:pStyle w:val="s12"/>
        <w:spacing w:before="0" w:beforeAutospacing="0" w:after="0" w:afterAutospacing="0"/>
        <w:ind w:firstLine="567"/>
        <w:jc w:val="both"/>
      </w:pPr>
      <w:r>
        <w:t>8)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w:t>
      </w:r>
      <w:r>
        <w:rPr>
          <w:rStyle w:val="apple-converted-space"/>
        </w:rPr>
        <w:t> </w:t>
      </w:r>
      <w:hyperlink r:id="rId16" w:anchor="/document/71384116/entry/1000" w:history="1">
        <w:r>
          <w:rPr>
            <w:rStyle w:val="a9"/>
          </w:rPr>
          <w:t>перечень</w:t>
        </w:r>
      </w:hyperlink>
      <w:r>
        <w:t>;</w:t>
      </w:r>
    </w:p>
    <w:p w:rsidR="00AB29FC" w:rsidRDefault="00AB29FC" w:rsidP="00AB29FC">
      <w:pPr>
        <w:pStyle w:val="s12"/>
        <w:spacing w:before="0" w:beforeAutospacing="0" w:after="0" w:afterAutospacing="0"/>
        <w:ind w:firstLine="567"/>
        <w:jc w:val="both"/>
      </w:pPr>
      <w:r>
        <w:t>9) требовать от юридического лица, индивидуального предпринимателя представления документов, информации до даты начала проведения проверки. Орган муниципального контроля после принятия распоряжения   о проведении проверки  запрашивает необходимые документы и (или) информацию в рамках межведомственного информационного взаимодействия.</w:t>
      </w:r>
    </w:p>
    <w:p w:rsidR="00AB29FC" w:rsidRDefault="00AB29FC" w:rsidP="00AB29FC">
      <w:pPr>
        <w:widowControl w:val="0"/>
        <w:autoSpaceDE w:val="0"/>
        <w:autoSpaceDN w:val="0"/>
        <w:adjustRightInd w:val="0"/>
        <w:spacing w:line="0" w:lineRule="atLeast"/>
        <w:ind w:firstLine="540"/>
        <w:jc w:val="both"/>
      </w:pPr>
    </w:p>
    <w:p w:rsidR="00AB29FC" w:rsidRDefault="00AB29FC" w:rsidP="00AB29FC">
      <w:pPr>
        <w:widowControl w:val="0"/>
        <w:autoSpaceDE w:val="0"/>
        <w:autoSpaceDN w:val="0"/>
        <w:adjustRightInd w:val="0"/>
        <w:spacing w:line="0" w:lineRule="atLeast"/>
        <w:ind w:firstLine="540"/>
        <w:jc w:val="both"/>
      </w:pPr>
      <w:r>
        <w:t>7. При осуществлении мероприятий по муниципальному контролю должностные лица администрации обязаны:</w:t>
      </w:r>
    </w:p>
    <w:p w:rsidR="00AB29FC" w:rsidRDefault="00AB29FC" w:rsidP="00AB29FC">
      <w:pPr>
        <w:pStyle w:val="s12"/>
        <w:shd w:val="clear" w:color="auto" w:fill="FFFFFF"/>
        <w:ind w:firstLine="567"/>
        <w:jc w:val="both"/>
      </w:pPr>
      <w: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AB29FC" w:rsidRDefault="00AB29FC" w:rsidP="00AB29FC">
      <w:pPr>
        <w:pStyle w:val="s12"/>
        <w:shd w:val="clear" w:color="auto" w:fill="FFFFFF"/>
        <w:ind w:firstLine="567"/>
        <w:jc w:val="both"/>
      </w:pPr>
      <w: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AB29FC" w:rsidRDefault="00AB29FC" w:rsidP="00AB29FC">
      <w:pPr>
        <w:pStyle w:val="s12"/>
        <w:shd w:val="clear" w:color="auto" w:fill="FFFFFF"/>
        <w:ind w:firstLine="567"/>
        <w:jc w:val="both"/>
      </w:pPr>
      <w:r>
        <w:t>3) проводить проверку на основании распоряжения   руководителя   органа муниципального контроля о ее проведении в соответствии с ее назначением;</w:t>
      </w:r>
    </w:p>
    <w:p w:rsidR="00AB29FC" w:rsidRDefault="00AB29FC" w:rsidP="00AB29FC">
      <w:pPr>
        <w:pStyle w:val="s12"/>
        <w:shd w:val="clear" w:color="auto" w:fill="FFFFFF"/>
        <w:ind w:firstLine="567"/>
        <w:jc w:val="both"/>
      </w:pPr>
      <w:r>
        <w:t>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органа муниципального контроля и в случае, предусмотренном</w:t>
      </w:r>
      <w:r>
        <w:rPr>
          <w:rStyle w:val="apple-converted-space"/>
        </w:rPr>
        <w:t> </w:t>
      </w:r>
      <w:hyperlink r:id="rId17" w:anchor="/document/12164247/entry/1005" w:history="1">
        <w:r>
          <w:rPr>
            <w:rStyle w:val="a9"/>
          </w:rPr>
          <w:t>частью 5 статьи 10</w:t>
        </w:r>
      </w:hyperlink>
      <w:r>
        <w:rPr>
          <w:rStyle w:val="apple-converted-space"/>
        </w:rPr>
        <w:t> </w:t>
      </w:r>
      <w:r>
        <w:t xml:space="preserve">  Федерального </w:t>
      </w:r>
      <w:hyperlink r:id="rId18" w:history="1">
        <w:r>
          <w:rPr>
            <w:rStyle w:val="a9"/>
          </w:rPr>
          <w:t>закона</w:t>
        </w:r>
      </w:hyperlink>
      <w: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 проведения проверки;</w:t>
      </w:r>
    </w:p>
    <w:p w:rsidR="00AB29FC" w:rsidRDefault="00AB29FC" w:rsidP="00AB29FC">
      <w:pPr>
        <w:pStyle w:val="s12"/>
        <w:shd w:val="clear" w:color="auto" w:fill="FFFFFF"/>
        <w:ind w:firstLine="567"/>
        <w:jc w:val="both"/>
      </w:pPr>
      <w: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AB29FC" w:rsidRDefault="00AB29FC" w:rsidP="00AB29FC">
      <w:pPr>
        <w:pStyle w:val="s12"/>
        <w:shd w:val="clear" w:color="auto" w:fill="FFFFFF"/>
        <w:ind w:firstLine="567"/>
        <w:jc w:val="both"/>
      </w:pPr>
      <w: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AB29FC" w:rsidRDefault="00AB29FC" w:rsidP="00AB29FC">
      <w:pPr>
        <w:pStyle w:val="s12"/>
        <w:shd w:val="clear" w:color="auto" w:fill="FFFFFF"/>
        <w:ind w:firstLine="567"/>
        <w:jc w:val="both"/>
      </w:pPr>
      <w:r>
        <w:lastRenderedPageBreak/>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AB29FC" w:rsidRDefault="00AB29FC" w:rsidP="00AB29FC">
      <w:pPr>
        <w:pStyle w:val="s12"/>
        <w:shd w:val="clear" w:color="auto" w:fill="FFFFFF"/>
        <w:ind w:firstLine="567"/>
        <w:jc w:val="both"/>
      </w:pPr>
      <w:r>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AB29FC" w:rsidRDefault="00AB29FC" w:rsidP="00AB29FC">
      <w:pPr>
        <w:pStyle w:val="s12"/>
        <w:shd w:val="clear" w:color="auto" w:fill="FFFFFF"/>
        <w:ind w:firstLine="567"/>
        <w:jc w:val="both"/>
      </w:pPr>
      <w: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AB29FC" w:rsidRDefault="00AB29FC" w:rsidP="00AB29FC">
      <w:pPr>
        <w:pStyle w:val="s12"/>
        <w:shd w:val="clear" w:color="auto" w:fill="FFFFFF"/>
        <w:ind w:firstLine="567"/>
        <w:jc w:val="both"/>
      </w:pPr>
      <w: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AB29FC" w:rsidRDefault="00AB29FC" w:rsidP="00AB29FC">
      <w:pPr>
        <w:pStyle w:val="s12"/>
        <w:shd w:val="clear" w:color="auto" w:fill="FFFFFF"/>
        <w:ind w:firstLine="567"/>
        <w:jc w:val="both"/>
      </w:pPr>
      <w:r>
        <w:t xml:space="preserve">10) соблюдать сроки проведения проверки, установленные  Федеральным </w:t>
      </w:r>
      <w:hyperlink r:id="rId19" w:history="1">
        <w:r>
          <w:rPr>
            <w:rStyle w:val="a9"/>
          </w:rPr>
          <w:t>законом</w:t>
        </w:r>
      </w:hyperlink>
      <w:r>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B29FC" w:rsidRDefault="00AB29FC" w:rsidP="00AB29FC">
      <w:pPr>
        <w:pStyle w:val="s12"/>
        <w:shd w:val="clear" w:color="auto" w:fill="FFFFFF"/>
        <w:ind w:firstLine="567"/>
        <w:jc w:val="both"/>
      </w:pPr>
      <w: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AB29FC" w:rsidRDefault="00AB29FC" w:rsidP="00AB29FC">
      <w:pPr>
        <w:pStyle w:val="s12"/>
        <w:shd w:val="clear" w:color="auto" w:fill="FFFFFF"/>
        <w:ind w:firstLine="567"/>
        <w:jc w:val="both"/>
      </w:pPr>
      <w:r>
        <w:t xml:space="preserve"> 11.1) не требовать от юридического лица, индивидуального предпринимателя предоставления документов и (или) информации, включая разрешительные документы, имеющиеся в распоряжении иных органов местного самоуправления либо подведомственных органам местного самоуправления организаций, включенные в Перечень.</w:t>
      </w:r>
    </w:p>
    <w:p w:rsidR="00AB29FC" w:rsidRDefault="00AB29FC" w:rsidP="00AB29FC">
      <w:pPr>
        <w:pStyle w:val="s12"/>
        <w:shd w:val="clear" w:color="auto" w:fill="FFFFFF"/>
        <w:ind w:firstLine="567"/>
        <w:jc w:val="both"/>
      </w:pPr>
      <w:r>
        <w:t xml:space="preserve">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 </w:t>
      </w:r>
    </w:p>
    <w:p w:rsidR="00AB29FC" w:rsidRDefault="00AB29FC" w:rsidP="00AB29FC">
      <w:pPr>
        <w:pStyle w:val="s12"/>
        <w:shd w:val="clear" w:color="auto" w:fill="FFFFFF"/>
        <w:ind w:firstLine="567"/>
        <w:jc w:val="both"/>
      </w:pPr>
      <w:r>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AB29FC" w:rsidRDefault="00AB29FC" w:rsidP="00AB29FC">
      <w:pPr>
        <w:pStyle w:val="s12"/>
        <w:shd w:val="clear" w:color="auto" w:fill="FFFFFF"/>
        <w:ind w:firstLine="567"/>
        <w:jc w:val="both"/>
      </w:pPr>
      <w:r>
        <w:t xml:space="preserve">14)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w:t>
      </w:r>
      <w:r>
        <w:lastRenderedPageBreak/>
        <w:t>органов местного самоуправления либо подведомственных государственным органам или органам местного самоуправления организаций, утвержденный распоряжением Правительства Российской Федерации от 19.04.2016 №724-р,  (далее – Перечень).</w:t>
      </w:r>
    </w:p>
    <w:p w:rsidR="00AB29FC" w:rsidRDefault="00AB29FC" w:rsidP="00AB29FC">
      <w:pPr>
        <w:pStyle w:val="s12"/>
        <w:shd w:val="clear" w:color="auto" w:fill="FFFFFF"/>
        <w:ind w:firstLine="567"/>
        <w:jc w:val="both"/>
      </w:pPr>
      <w:r>
        <w:t>15)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AB29FC" w:rsidRDefault="00AB29FC" w:rsidP="00AB29FC">
      <w:pPr>
        <w:suppressAutoHyphens/>
        <w:autoSpaceDE w:val="0"/>
        <w:autoSpaceDN w:val="0"/>
        <w:adjustRightInd w:val="0"/>
        <w:spacing w:line="0" w:lineRule="atLeast"/>
        <w:jc w:val="center"/>
      </w:pPr>
      <w:r>
        <w:t xml:space="preserve">Права и обязанности юридических лиц </w:t>
      </w:r>
    </w:p>
    <w:p w:rsidR="00AB29FC" w:rsidRDefault="00AB29FC" w:rsidP="00AB29FC">
      <w:pPr>
        <w:suppressAutoHyphens/>
        <w:autoSpaceDE w:val="0"/>
        <w:autoSpaceDN w:val="0"/>
        <w:adjustRightInd w:val="0"/>
        <w:spacing w:line="0" w:lineRule="atLeast"/>
        <w:jc w:val="center"/>
      </w:pPr>
      <w:r>
        <w:t>и индивидуальных предпринимателей, в отношении которых</w:t>
      </w:r>
    </w:p>
    <w:p w:rsidR="00AB29FC" w:rsidRDefault="00AB29FC" w:rsidP="00AB29FC">
      <w:pPr>
        <w:suppressAutoHyphens/>
        <w:autoSpaceDE w:val="0"/>
        <w:autoSpaceDN w:val="0"/>
        <w:adjustRightInd w:val="0"/>
        <w:spacing w:line="0" w:lineRule="atLeast"/>
        <w:jc w:val="center"/>
      </w:pPr>
      <w:r>
        <w:t>осуществляются мероприятия по муниципальному контролю</w:t>
      </w:r>
    </w:p>
    <w:p w:rsidR="00AB29FC" w:rsidRDefault="00AB29FC" w:rsidP="00AB29FC">
      <w:pPr>
        <w:widowControl w:val="0"/>
        <w:autoSpaceDE w:val="0"/>
        <w:autoSpaceDN w:val="0"/>
        <w:adjustRightInd w:val="0"/>
        <w:spacing w:line="0" w:lineRule="atLeast"/>
        <w:ind w:firstLine="540"/>
        <w:jc w:val="both"/>
      </w:pPr>
      <w:r>
        <w:t>8. Субъекты проверок при проведении проверки имеют право:</w:t>
      </w:r>
    </w:p>
    <w:p w:rsidR="00AB29FC" w:rsidRDefault="00AB29FC" w:rsidP="00AB29FC">
      <w:pPr>
        <w:pStyle w:val="s12"/>
        <w:shd w:val="clear" w:color="auto" w:fill="FFFFFF"/>
        <w:spacing w:before="0" w:beforeAutospacing="0" w:after="0" w:afterAutospacing="0"/>
        <w:ind w:firstLine="540"/>
        <w:jc w:val="both"/>
      </w:pPr>
      <w:r>
        <w:rPr>
          <w:color w:val="22272F"/>
        </w:rPr>
        <w:t>1</w:t>
      </w:r>
      <w:r>
        <w:t>) непосредственно присутствовать при проведении проверки, давать объяснения по вопросам, относящимся к предмету проверки;</w:t>
      </w:r>
    </w:p>
    <w:p w:rsidR="00AB29FC" w:rsidRDefault="00AB29FC" w:rsidP="00AB29FC">
      <w:pPr>
        <w:pStyle w:val="s12"/>
        <w:shd w:val="clear" w:color="auto" w:fill="FFFFFF"/>
        <w:spacing w:before="0" w:beforeAutospacing="0" w:after="0" w:afterAutospacing="0"/>
        <w:ind w:firstLine="540"/>
        <w:jc w:val="both"/>
      </w:pPr>
      <w:r>
        <w:t>2)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Федеральным законом №294-ФЗ;</w:t>
      </w:r>
    </w:p>
    <w:p w:rsidR="00AB29FC" w:rsidRDefault="00AB29FC" w:rsidP="00AB29FC">
      <w:pPr>
        <w:pStyle w:val="s12"/>
        <w:shd w:val="clear" w:color="auto" w:fill="FFFFFF"/>
        <w:spacing w:before="0" w:beforeAutospacing="0" w:after="0" w:afterAutospacing="0"/>
        <w:ind w:firstLine="540"/>
        <w:jc w:val="both"/>
      </w:pPr>
      <w:r>
        <w:t>2.1) 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AB29FC" w:rsidRDefault="00AB29FC" w:rsidP="00AB29FC">
      <w:pPr>
        <w:pStyle w:val="s12"/>
        <w:shd w:val="clear" w:color="auto" w:fill="FFFFFF"/>
        <w:spacing w:before="0" w:beforeAutospacing="0" w:after="0" w:afterAutospacing="0"/>
        <w:ind w:firstLine="540"/>
        <w:jc w:val="both"/>
      </w:pPr>
      <w:r>
        <w:t>2.2)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AB29FC" w:rsidRDefault="00AB29FC" w:rsidP="00AB29FC">
      <w:pPr>
        <w:pStyle w:val="s12"/>
        <w:shd w:val="clear" w:color="auto" w:fill="FFFFFF"/>
        <w:spacing w:before="0" w:beforeAutospacing="0" w:after="0" w:afterAutospacing="0"/>
        <w:ind w:firstLine="540"/>
        <w:jc w:val="both"/>
      </w:pPr>
      <w: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AB29FC" w:rsidRDefault="00AB29FC" w:rsidP="00AB29FC">
      <w:pPr>
        <w:pStyle w:val="s12"/>
        <w:shd w:val="clear" w:color="auto" w:fill="FFFFFF"/>
        <w:spacing w:before="0" w:beforeAutospacing="0" w:after="0" w:afterAutospacing="0"/>
        <w:ind w:firstLine="540"/>
        <w:jc w:val="both"/>
      </w:pPr>
      <w:r>
        <w:t>4)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w:t>
      </w:r>
      <w:r>
        <w:rPr>
          <w:rStyle w:val="apple-converted-space"/>
        </w:rPr>
        <w:t> </w:t>
      </w:r>
      <w:hyperlink r:id="rId20" w:anchor="/multilink/12164247/paragraph/262/number/0" w:history="1">
        <w:r>
          <w:rPr>
            <w:rStyle w:val="a9"/>
          </w:rPr>
          <w:t>законодательством</w:t>
        </w:r>
      </w:hyperlink>
      <w:r>
        <w:rPr>
          <w:rStyle w:val="apple-converted-space"/>
        </w:rPr>
        <w:t> </w:t>
      </w:r>
      <w:r>
        <w:t>Российской Федерации;</w:t>
      </w:r>
    </w:p>
    <w:p w:rsidR="00AB29FC" w:rsidRDefault="00AB29FC" w:rsidP="00AB29FC">
      <w:pPr>
        <w:pStyle w:val="s12"/>
        <w:shd w:val="clear" w:color="auto" w:fill="FFFFFF"/>
        <w:spacing w:before="0" w:beforeAutospacing="0" w:after="0" w:afterAutospacing="0"/>
        <w:ind w:firstLine="540"/>
        <w:jc w:val="both"/>
      </w:pPr>
      <w: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AB29FC" w:rsidRDefault="00AB29FC" w:rsidP="00AB29FC">
      <w:pPr>
        <w:pStyle w:val="s12"/>
        <w:shd w:val="clear" w:color="auto" w:fill="FFFFFF"/>
        <w:spacing w:before="0" w:beforeAutospacing="0" w:after="0" w:afterAutospacing="0"/>
        <w:ind w:firstLine="540"/>
        <w:jc w:val="both"/>
      </w:pPr>
      <w:r>
        <w:t>6) представлять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Перечень, по собственной инициативе</w:t>
      </w:r>
    </w:p>
    <w:p w:rsidR="00AB29FC" w:rsidRDefault="00AB29FC" w:rsidP="00AB29FC">
      <w:pPr>
        <w:widowControl w:val="0"/>
        <w:autoSpaceDE w:val="0"/>
        <w:autoSpaceDN w:val="0"/>
        <w:adjustRightInd w:val="0"/>
        <w:spacing w:line="0" w:lineRule="atLeast"/>
        <w:ind w:firstLine="540"/>
        <w:jc w:val="both"/>
      </w:pPr>
      <w:r>
        <w:t xml:space="preserve">  9. Субъекты проверок при проведении проверки обязаны:</w:t>
      </w:r>
    </w:p>
    <w:p w:rsidR="00AB29FC" w:rsidRDefault="00AB29FC" w:rsidP="00AB29FC">
      <w:pPr>
        <w:pStyle w:val="aff4"/>
        <w:suppressAutoHyphens/>
        <w:autoSpaceDE w:val="0"/>
        <w:autoSpaceDN w:val="0"/>
        <w:adjustRightInd w:val="0"/>
        <w:ind w:left="0" w:firstLine="540"/>
        <w:jc w:val="both"/>
        <w:rPr>
          <w:color w:val="000000"/>
          <w:szCs w:val="24"/>
        </w:rPr>
      </w:pPr>
      <w:r>
        <w:rPr>
          <w:rStyle w:val="apple-converted-space"/>
          <w:color w:val="000000"/>
          <w:szCs w:val="24"/>
        </w:rPr>
        <w:t>-  </w:t>
      </w:r>
      <w:r>
        <w:rPr>
          <w:color w:val="000000"/>
          <w:szCs w:val="24"/>
        </w:rPr>
        <w:t>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w:t>
      </w:r>
    </w:p>
    <w:p w:rsidR="00AB29FC" w:rsidRDefault="00AB29FC" w:rsidP="00AB29FC">
      <w:pPr>
        <w:pStyle w:val="aff4"/>
        <w:suppressAutoHyphens/>
        <w:autoSpaceDE w:val="0"/>
        <w:autoSpaceDN w:val="0"/>
        <w:adjustRightInd w:val="0"/>
        <w:ind w:left="0" w:firstLine="540"/>
        <w:rPr>
          <w:color w:val="000000"/>
          <w:szCs w:val="24"/>
        </w:rPr>
      </w:pPr>
      <w:r>
        <w:rPr>
          <w:color w:val="000000"/>
          <w:szCs w:val="24"/>
        </w:rPr>
        <w:t>- предоставлять должностным лицам администрации  муниципального образования,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p>
    <w:p w:rsidR="00AB29FC" w:rsidRDefault="00AB29FC" w:rsidP="00AB29FC">
      <w:pPr>
        <w:pStyle w:val="aff4"/>
        <w:suppressAutoHyphens/>
        <w:autoSpaceDE w:val="0"/>
        <w:autoSpaceDN w:val="0"/>
        <w:adjustRightInd w:val="0"/>
        <w:ind w:left="0" w:firstLine="540"/>
        <w:rPr>
          <w:color w:val="000000"/>
          <w:szCs w:val="24"/>
        </w:rPr>
      </w:pPr>
    </w:p>
    <w:p w:rsidR="00AB29FC" w:rsidRDefault="00AB29FC" w:rsidP="00AB29FC">
      <w:pPr>
        <w:widowControl w:val="0"/>
        <w:autoSpaceDE w:val="0"/>
        <w:autoSpaceDN w:val="0"/>
        <w:adjustRightInd w:val="0"/>
        <w:spacing w:line="0" w:lineRule="atLeast"/>
        <w:ind w:firstLine="540"/>
        <w:jc w:val="both"/>
        <w:rPr>
          <w:color w:val="000000"/>
        </w:rPr>
      </w:pPr>
      <w:r>
        <w:rPr>
          <w:color w:val="000000"/>
        </w:rPr>
        <w:t>Лица, в отношении которых осуществляется муниципальный контроль вправе вести журнал учета проверок по типовой форме, утвержденной приказом Минэкономразвития России, если в качестве лиц, в отношении которых осуществляется муниципальный контроль, выступают юридические лица, индивидуальные предприниматели.</w:t>
      </w:r>
    </w:p>
    <w:p w:rsidR="00AB29FC" w:rsidRDefault="00AB29FC" w:rsidP="00AB29FC">
      <w:pPr>
        <w:widowControl w:val="0"/>
        <w:autoSpaceDE w:val="0"/>
        <w:autoSpaceDN w:val="0"/>
        <w:adjustRightInd w:val="0"/>
        <w:spacing w:line="0" w:lineRule="atLeast"/>
        <w:ind w:firstLine="540"/>
        <w:jc w:val="both"/>
      </w:pPr>
      <w:r>
        <w:t xml:space="preserve">  10. Результатом осуществления муниципального   контроля является акт проверки и принятие мер при выявлении нарушений требований федеральных законов, законов Новосибирской области, муниципальных правовых актов муниципального образования.</w:t>
      </w:r>
    </w:p>
    <w:p w:rsidR="00AB29FC" w:rsidRDefault="00AB29FC" w:rsidP="00AB29FC">
      <w:pPr>
        <w:spacing w:line="0" w:lineRule="atLeast"/>
        <w:ind w:firstLine="720"/>
        <w:jc w:val="both"/>
      </w:pPr>
    </w:p>
    <w:p w:rsidR="00AB29FC" w:rsidRDefault="00AB29FC" w:rsidP="00AB29FC">
      <w:pPr>
        <w:spacing w:line="0" w:lineRule="atLeast"/>
        <w:ind w:firstLine="720"/>
        <w:jc w:val="center"/>
      </w:pPr>
      <w:r>
        <w:t>Описание результата</w:t>
      </w:r>
    </w:p>
    <w:p w:rsidR="00AB29FC" w:rsidRDefault="00AB29FC" w:rsidP="00AB29FC">
      <w:pPr>
        <w:suppressAutoHyphens/>
        <w:spacing w:line="0" w:lineRule="atLeast"/>
        <w:jc w:val="center"/>
      </w:pPr>
      <w:r>
        <w:t>осуществления муниципального контроля</w:t>
      </w:r>
    </w:p>
    <w:p w:rsidR="00AB29FC" w:rsidRDefault="00AB29FC" w:rsidP="00AB29FC">
      <w:pPr>
        <w:spacing w:line="0" w:lineRule="atLeast"/>
        <w:ind w:firstLine="720"/>
        <w:jc w:val="both"/>
      </w:pPr>
      <w:r>
        <w:t>11. Результатом осуществления муниципального контроля являются проведенные уполномоченными муниципальными жилищными инспекторами мероприятия по контролю за соблюдением обязательных требований в целях выявления, пресечения нарушений обязательных требований и (или) устранения выявленных нарушений и их последствий и реализации мер по предупреждению аналогичных правонарушений.</w:t>
      </w:r>
    </w:p>
    <w:p w:rsidR="00AB29FC" w:rsidRDefault="00AB29FC" w:rsidP="00AB29FC">
      <w:pPr>
        <w:spacing w:line="0" w:lineRule="atLeast"/>
        <w:ind w:firstLine="709"/>
        <w:jc w:val="both"/>
      </w:pPr>
      <w:r>
        <w:t>Юридическим фактом, которым заканчивается осуществление муниципального контроля в отношении конкретного проверяемого лица, является вручение уполномоченным муниципальным жилищным инспектором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акта проверки установленной формы и принятие по результатам проверки мер, предусмотренных законодательством Российской Федерации, в случае выявления нарушений обязательных требований, неисполнения предписаний администрации муниципального образования.</w:t>
      </w:r>
    </w:p>
    <w:p w:rsidR="00AB29FC" w:rsidRDefault="00AB29FC" w:rsidP="00AB29FC">
      <w:pPr>
        <w:spacing w:line="0" w:lineRule="atLeast"/>
        <w:ind w:firstLine="709"/>
        <w:jc w:val="both"/>
      </w:pPr>
    </w:p>
    <w:p w:rsidR="00AB29FC" w:rsidRDefault="00AB29FC" w:rsidP="00AB29FC">
      <w:pPr>
        <w:suppressAutoHyphens/>
        <w:ind w:firstLine="567"/>
        <w:jc w:val="center"/>
      </w:pPr>
      <w:r>
        <w:t>Организация и проведение мероприятий, направленных на профилактику нарушений обязательных требований</w:t>
      </w:r>
    </w:p>
    <w:p w:rsidR="00AB29FC" w:rsidRDefault="00AB29FC" w:rsidP="00AB29FC">
      <w:pPr>
        <w:suppressAutoHyphens/>
        <w:ind w:firstLine="567"/>
        <w:jc w:val="center"/>
      </w:pPr>
    </w:p>
    <w:p w:rsidR="00AB29FC" w:rsidRDefault="00AB29FC" w:rsidP="00AB29FC">
      <w:pPr>
        <w:suppressAutoHyphens/>
        <w:ind w:firstLine="567"/>
        <w:jc w:val="both"/>
      </w:pPr>
      <w:r>
        <w:t>11.1. В целях предупреждения нарушений юридическими лицами и индивидуальными предпринимателями обязательных требований, устранения причин, факторов и условий, способствующих нарушениям обязательных требований, орган  муниципального контроля осуществляет мероприятия по профилактике нарушений обязательных требований в соответствии с ежегодно утверждаемой  программой профилактики нарушений.</w:t>
      </w:r>
    </w:p>
    <w:p w:rsidR="00AB29FC" w:rsidRDefault="00AB29FC" w:rsidP="00AB29FC">
      <w:pPr>
        <w:suppressAutoHyphens/>
        <w:ind w:firstLine="567"/>
        <w:jc w:val="both"/>
      </w:pPr>
      <w:r>
        <w:t>11.2. В целях профилактики нарушений обязательных требований орган  муниципального контроля:</w:t>
      </w:r>
    </w:p>
    <w:p w:rsidR="00AB29FC" w:rsidRDefault="00AB29FC" w:rsidP="00AB29FC">
      <w:pPr>
        <w:suppressAutoHyphens/>
        <w:ind w:firstLine="567"/>
        <w:jc w:val="both"/>
      </w:pPr>
    </w:p>
    <w:p w:rsidR="00AB29FC" w:rsidRDefault="00AB29FC" w:rsidP="00AB29FC">
      <w:pPr>
        <w:suppressAutoHyphens/>
        <w:ind w:firstLine="567"/>
        <w:jc w:val="both"/>
      </w:pPr>
      <w:r>
        <w:t>1) обеспечивает размещение на официальном сайте в сети "Интернет" для каждого вида муниципального контроля перечни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AB29FC" w:rsidRDefault="00AB29FC" w:rsidP="00AB29FC">
      <w:pPr>
        <w:suppressAutoHyphens/>
        <w:ind w:firstLine="567"/>
        <w:jc w:val="both"/>
      </w:pPr>
      <w:r>
        <w:t>2) осуществляет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орган  муниципального контроля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p>
    <w:p w:rsidR="00AB29FC" w:rsidRDefault="00AB29FC" w:rsidP="00AB29FC">
      <w:pPr>
        <w:suppressAutoHyphens/>
        <w:ind w:firstLine="567"/>
        <w:jc w:val="both"/>
      </w:pPr>
      <w:r>
        <w:lastRenderedPageBreak/>
        <w:t>3) обеспечивает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официальном сайте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AB29FC" w:rsidRDefault="00AB29FC" w:rsidP="00AB29FC">
      <w:pPr>
        <w:spacing w:line="0" w:lineRule="atLeast"/>
        <w:ind w:firstLine="720"/>
        <w:jc w:val="both"/>
      </w:pPr>
      <w:r>
        <w:t>4) выдает предостережения о недопустимости нарушения обязательных требований в соответствии с частями 5 – 7  Федеральным законом от 26.12.2008г. №294-ФЗ.</w:t>
      </w:r>
    </w:p>
    <w:p w:rsidR="00AB29FC" w:rsidRDefault="00AB29FC" w:rsidP="00AB29FC">
      <w:pPr>
        <w:spacing w:line="0" w:lineRule="atLeast"/>
        <w:ind w:firstLine="720"/>
        <w:jc w:val="both"/>
      </w:pPr>
    </w:p>
    <w:p w:rsidR="00AB29FC" w:rsidRDefault="00AB29FC" w:rsidP="00AB29FC">
      <w:pPr>
        <w:suppressAutoHyphens/>
        <w:ind w:firstLine="567"/>
        <w:jc w:val="center"/>
      </w:pPr>
      <w:r>
        <w:t>Организация и проведение мероприятий по контролю без взаимодействия с юридическими лицами, индивидуальными предпринимателями</w:t>
      </w:r>
    </w:p>
    <w:p w:rsidR="00AB29FC" w:rsidRDefault="00AB29FC" w:rsidP="00AB29FC">
      <w:pPr>
        <w:suppressAutoHyphens/>
        <w:ind w:firstLine="567"/>
        <w:jc w:val="center"/>
      </w:pPr>
    </w:p>
    <w:p w:rsidR="00AB29FC" w:rsidRDefault="00AB29FC" w:rsidP="00AB29FC">
      <w:pPr>
        <w:suppressAutoHyphens/>
        <w:ind w:firstLine="567"/>
        <w:jc w:val="both"/>
      </w:pPr>
      <w:r>
        <w:t>11.3. Мероприятия по контролю без взаимодействия с юридическими лицами, индивидуальными предпринимателями, определенные в ч.1 ст.8.3. Федерального закона от 26.12.2008г. №294-ФЗ,   проводятся уполномоченными должностными лицами органа муниципального контроля в пределах своей компетенции на основании заданий на проведение таких мероприятий, утверждаемых Главой.</w:t>
      </w:r>
    </w:p>
    <w:p w:rsidR="00AB29FC" w:rsidRDefault="00AB29FC" w:rsidP="00AB29FC">
      <w:pPr>
        <w:suppressAutoHyphens/>
        <w:ind w:firstLine="567"/>
        <w:jc w:val="both"/>
      </w:pPr>
      <w:r>
        <w:t>11.4. Порядок оформления и содержание заданий, указанных в п.10.3   и порядок оформления должностными лицами органа муниципального контроля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измерений, наблюдений, устанавливается администрацией.</w:t>
      </w:r>
    </w:p>
    <w:p w:rsidR="00AB29FC" w:rsidRDefault="00AB29FC" w:rsidP="00AB29FC">
      <w:pPr>
        <w:suppressAutoHyphens/>
        <w:ind w:firstLine="567"/>
        <w:jc w:val="both"/>
      </w:pPr>
      <w:r>
        <w:t>11.5. В случае выявления при проведении мероприятий по контролю, указанных в части 1 ст.8.3. Федерального закона от 26.12.2008г. №294-ФЗ, нарушений обязательных требований, требований, установленных муниципальными правовыми актами, должностные лица органа муниципального контроля принимают в пределах своей компетенции меры по пресечению таких нарушений, а также направляют в письменной форме Главе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пункте 2 части 2 статьи 10 Федерального закона от 26.12.2008г. №294-ФЗ.</w:t>
      </w:r>
    </w:p>
    <w:p w:rsidR="00AB29FC" w:rsidRDefault="00AB29FC" w:rsidP="00AB29FC">
      <w:pPr>
        <w:spacing w:line="0" w:lineRule="atLeast"/>
        <w:ind w:firstLine="720"/>
        <w:jc w:val="both"/>
      </w:pPr>
      <w:r>
        <w:t>11.6. В случае получения в ходе проведения мероприятий по контролю без взаимодействия с юридическими лицами, индивидуальными предпринимателями сведений о готовящихся нарушениях или признаках нарушения обязательных требований, указанных в частях 5 - 7 статьи 8.2  Федерального закона от 26.12.2008г. №294-ФЗ, орган муниципального контроля направляют юридическому лицу, индивидуальному предпринимателю предостережение о недопустимости нарушения обязательных требований.</w:t>
      </w:r>
    </w:p>
    <w:p w:rsidR="00AB29FC" w:rsidRDefault="00AB29FC" w:rsidP="00AB29FC">
      <w:pPr>
        <w:pStyle w:val="ConsPlusNormal"/>
        <w:suppressAutoHyphens/>
        <w:spacing w:line="0" w:lineRule="atLeast"/>
        <w:ind w:firstLine="0"/>
        <w:jc w:val="center"/>
        <w:rPr>
          <w:rFonts w:ascii="Times New Roman" w:hAnsi="Times New Roman"/>
          <w:sz w:val="24"/>
          <w:szCs w:val="24"/>
        </w:rPr>
      </w:pPr>
      <w:r>
        <w:rPr>
          <w:rFonts w:ascii="Times New Roman" w:hAnsi="Times New Roman"/>
          <w:sz w:val="24"/>
          <w:szCs w:val="24"/>
        </w:rPr>
        <w:t>2. Требования к порядку осуществления муниципального контроля</w:t>
      </w:r>
    </w:p>
    <w:p w:rsidR="00AB29FC" w:rsidRDefault="00AB29FC" w:rsidP="00AB29FC">
      <w:pPr>
        <w:pStyle w:val="ConsPlusNormal"/>
        <w:suppressAutoHyphens/>
        <w:spacing w:line="0" w:lineRule="atLeast"/>
        <w:ind w:firstLine="0"/>
        <w:jc w:val="center"/>
        <w:rPr>
          <w:rFonts w:ascii="Times New Roman" w:hAnsi="Times New Roman"/>
          <w:sz w:val="24"/>
          <w:szCs w:val="24"/>
        </w:rPr>
      </w:pPr>
      <w:r>
        <w:rPr>
          <w:rFonts w:ascii="Times New Roman" w:hAnsi="Times New Roman"/>
          <w:sz w:val="24"/>
          <w:szCs w:val="24"/>
        </w:rPr>
        <w:t>Порядок информирования об осуществлении</w:t>
      </w:r>
    </w:p>
    <w:p w:rsidR="00AB29FC" w:rsidRDefault="00AB29FC" w:rsidP="00AB29FC">
      <w:pPr>
        <w:pStyle w:val="ConsPlusNormal"/>
        <w:suppressAutoHyphens/>
        <w:spacing w:line="0" w:lineRule="atLeast"/>
        <w:ind w:firstLine="0"/>
        <w:jc w:val="center"/>
        <w:rPr>
          <w:rFonts w:ascii="Times New Roman" w:hAnsi="Times New Roman"/>
          <w:sz w:val="24"/>
          <w:szCs w:val="24"/>
        </w:rPr>
      </w:pPr>
      <w:r>
        <w:rPr>
          <w:rFonts w:ascii="Times New Roman" w:hAnsi="Times New Roman"/>
          <w:sz w:val="24"/>
          <w:szCs w:val="24"/>
        </w:rPr>
        <w:t>муниципального контроля</w:t>
      </w:r>
    </w:p>
    <w:p w:rsidR="00AB29FC" w:rsidRDefault="00AB29FC" w:rsidP="00AB29FC">
      <w:pPr>
        <w:pStyle w:val="ConsPlusNormal"/>
        <w:suppressAutoHyphens/>
        <w:spacing w:line="0" w:lineRule="atLeast"/>
        <w:ind w:firstLine="709"/>
        <w:jc w:val="both"/>
        <w:rPr>
          <w:rFonts w:ascii="Times New Roman" w:hAnsi="Times New Roman"/>
          <w:sz w:val="24"/>
          <w:szCs w:val="24"/>
        </w:rPr>
      </w:pPr>
      <w:r>
        <w:rPr>
          <w:rFonts w:ascii="Times New Roman" w:hAnsi="Times New Roman"/>
          <w:sz w:val="24"/>
          <w:szCs w:val="24"/>
        </w:rPr>
        <w:t>12. Информация о месте нахождения, графике работы и контактных телефонах, адресах электронной почты администрации муниципального образования</w:t>
      </w:r>
      <w:r>
        <w:rPr>
          <w:rFonts w:ascii="Times New Roman" w:hAnsi="Times New Roman"/>
          <w:i/>
          <w:sz w:val="24"/>
          <w:szCs w:val="24"/>
        </w:rPr>
        <w:t xml:space="preserve">  </w:t>
      </w:r>
      <w:r>
        <w:rPr>
          <w:rFonts w:ascii="Times New Roman" w:hAnsi="Times New Roman"/>
          <w:sz w:val="24"/>
          <w:szCs w:val="24"/>
        </w:rPr>
        <w:t>приводится в пункте 2 и размещается на официальном сайте администрации  муниципального образования</w:t>
      </w:r>
      <w:r>
        <w:rPr>
          <w:rFonts w:ascii="Times New Roman" w:hAnsi="Times New Roman"/>
          <w:i/>
          <w:sz w:val="24"/>
          <w:szCs w:val="24"/>
        </w:rPr>
        <w:t>.</w:t>
      </w:r>
    </w:p>
    <w:p w:rsidR="00AB29FC" w:rsidRDefault="00AB29FC" w:rsidP="00AB29FC">
      <w:pPr>
        <w:pStyle w:val="ConsPlusNormal"/>
        <w:suppressAutoHyphens/>
        <w:spacing w:line="0" w:lineRule="atLeast"/>
        <w:ind w:firstLine="709"/>
        <w:jc w:val="both"/>
        <w:rPr>
          <w:rFonts w:ascii="Times New Roman" w:hAnsi="Times New Roman"/>
          <w:sz w:val="24"/>
          <w:szCs w:val="24"/>
        </w:rPr>
      </w:pPr>
      <w:r>
        <w:rPr>
          <w:rFonts w:ascii="Times New Roman" w:hAnsi="Times New Roman"/>
          <w:sz w:val="24"/>
          <w:szCs w:val="24"/>
        </w:rPr>
        <w:t xml:space="preserve">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w:t>
      </w:r>
      <w:r>
        <w:rPr>
          <w:rFonts w:ascii="Times New Roman" w:hAnsi="Times New Roman"/>
          <w:sz w:val="24"/>
          <w:szCs w:val="24"/>
          <w:shd w:val="clear" w:color="auto" w:fill="FFFFFF"/>
        </w:rPr>
        <w:t>администрацию муниципального образования.</w:t>
      </w:r>
    </w:p>
    <w:p w:rsidR="00AB29FC" w:rsidRDefault="00AB29FC" w:rsidP="00AB29FC">
      <w:pPr>
        <w:suppressAutoHyphens/>
        <w:autoSpaceDE w:val="0"/>
        <w:autoSpaceDN w:val="0"/>
        <w:adjustRightInd w:val="0"/>
        <w:spacing w:line="0" w:lineRule="atLeast"/>
        <w:ind w:firstLine="709"/>
        <w:jc w:val="both"/>
      </w:pPr>
      <w:r>
        <w:t>13.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AB29FC" w:rsidRDefault="00AB29FC" w:rsidP="00AB29FC">
      <w:pPr>
        <w:suppressAutoHyphens/>
        <w:autoSpaceDE w:val="0"/>
        <w:autoSpaceDN w:val="0"/>
        <w:adjustRightInd w:val="0"/>
        <w:spacing w:line="0" w:lineRule="atLeast"/>
        <w:ind w:firstLine="709"/>
        <w:jc w:val="both"/>
        <w:rPr>
          <w:color w:val="000000"/>
        </w:rPr>
      </w:pPr>
      <w:r>
        <w:lastRenderedPageBreak/>
        <w:t>При ответах по телефону</w:t>
      </w:r>
      <w:r>
        <w:rPr>
          <w:color w:val="000000"/>
        </w:rPr>
        <w:t xml:space="preserve"> должностные лица администрации  </w:t>
      </w:r>
      <w:r>
        <w:rPr>
          <w:shd w:val="clear" w:color="auto" w:fill="FFFFFF"/>
        </w:rPr>
        <w:t>муниципального образования</w:t>
      </w:r>
      <w:r>
        <w:rPr>
          <w:color w:val="000000"/>
        </w:rPr>
        <w:t xml:space="preserve">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При обращении за информацией заявителя лично должностные лица администрации </w:t>
      </w:r>
      <w:r>
        <w:rPr>
          <w:shd w:val="clear" w:color="auto" w:fill="FFFFFF"/>
        </w:rPr>
        <w:t>муниципального образования</w:t>
      </w:r>
      <w:r>
        <w:rPr>
          <w:color w:val="000000"/>
        </w:rPr>
        <w:t xml:space="preserve">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AB29FC" w:rsidRDefault="00AB29FC" w:rsidP="00AB29FC">
      <w:pPr>
        <w:suppressAutoHyphens/>
        <w:autoSpaceDE w:val="0"/>
        <w:autoSpaceDN w:val="0"/>
        <w:adjustRightInd w:val="0"/>
        <w:spacing w:line="0" w:lineRule="atLeast"/>
        <w:ind w:firstLine="709"/>
        <w:jc w:val="both"/>
      </w:pPr>
      <w:r>
        <w:t xml:space="preserve">Если для подготовки ответа на устное обращение требуется более 15 минут, должностное лицо администрации  </w:t>
      </w:r>
      <w:r>
        <w:rPr>
          <w:shd w:val="clear" w:color="auto" w:fill="FFFFFF"/>
        </w:rPr>
        <w:t>муниципального образования</w:t>
      </w:r>
      <w:r>
        <w:t>,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AB29FC" w:rsidRDefault="00AB29FC" w:rsidP="00AB29FC">
      <w:pPr>
        <w:suppressAutoHyphens/>
        <w:autoSpaceDE w:val="0"/>
        <w:autoSpaceDN w:val="0"/>
        <w:adjustRightInd w:val="0"/>
        <w:spacing w:line="0" w:lineRule="atLeast"/>
        <w:ind w:firstLine="709"/>
        <w:jc w:val="both"/>
      </w:pPr>
      <w:r>
        <w:t xml:space="preserve">14.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  </w:t>
      </w:r>
      <w:r>
        <w:rPr>
          <w:shd w:val="clear" w:color="auto" w:fill="FFFFFF"/>
        </w:rPr>
        <w:t>муниципального образования</w:t>
      </w:r>
      <w:r>
        <w:t>.</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w:t>
      </w:r>
      <w:r>
        <w:t xml:space="preserve">  </w:t>
      </w:r>
      <w:r>
        <w:rPr>
          <w:shd w:val="clear" w:color="auto" w:fill="FFFFFF"/>
        </w:rPr>
        <w:t>муниципального образования</w:t>
      </w:r>
      <w:r>
        <w:rPr>
          <w:color w:val="000000"/>
        </w:rPr>
        <w:t xml:space="preserve"> вправе продлить срок рассмотрения обращения не более чем на 30 дней, уведомив заявителя о продлении срока рассмотрения.</w:t>
      </w:r>
    </w:p>
    <w:p w:rsidR="00AB29FC" w:rsidRDefault="00AB29FC" w:rsidP="00AB29FC">
      <w:pPr>
        <w:spacing w:line="0" w:lineRule="atLeast"/>
        <w:ind w:firstLine="720"/>
        <w:jc w:val="both"/>
      </w:pPr>
      <w:r>
        <w:t xml:space="preserve">По результатам рассмотрения обращения или заявления администрация  </w:t>
      </w:r>
      <w:r>
        <w:rPr>
          <w:shd w:val="clear" w:color="auto" w:fill="FFFFFF"/>
        </w:rPr>
        <w:t>муниципального образования</w:t>
      </w:r>
      <w:r>
        <w:t xml:space="preserve"> направляет заявителю ответ по существу обращения, в котором должны быть указаны: </w:t>
      </w:r>
    </w:p>
    <w:p w:rsidR="00AB29FC" w:rsidRDefault="00AB29FC" w:rsidP="00AB29FC">
      <w:pPr>
        <w:spacing w:line="0" w:lineRule="atLeast"/>
        <w:ind w:firstLine="720"/>
        <w:jc w:val="both"/>
      </w:pPr>
      <w:r>
        <w:t xml:space="preserve">а) должность, фамилия и инициалы должностного лица, принявшего решение по обращению или заявлению; </w:t>
      </w:r>
    </w:p>
    <w:p w:rsidR="00AB29FC" w:rsidRDefault="00AB29FC" w:rsidP="00AB29FC">
      <w:pPr>
        <w:spacing w:line="0" w:lineRule="atLeast"/>
        <w:ind w:firstLine="720"/>
        <w:jc w:val="both"/>
      </w:pPr>
      <w:r>
        <w:t xml:space="preserve">б) фамилия, имя, отчество гражданина или наименование организации, органов государственной власти, органов местного самоуправления, подавших обращение или заявление, место жительства или место пребывания гражданина либо местонахождение организации; </w:t>
      </w:r>
    </w:p>
    <w:p w:rsidR="00AB29FC" w:rsidRDefault="00AB29FC" w:rsidP="00AB29FC">
      <w:pPr>
        <w:spacing w:line="0" w:lineRule="atLeast"/>
        <w:ind w:firstLine="720"/>
        <w:jc w:val="both"/>
      </w:pPr>
      <w:r>
        <w:t xml:space="preserve">в) краткое изложение обращения или заявления по существу; </w:t>
      </w:r>
    </w:p>
    <w:p w:rsidR="00AB29FC" w:rsidRDefault="00AB29FC" w:rsidP="00AB29FC">
      <w:pPr>
        <w:spacing w:line="0" w:lineRule="atLeast"/>
        <w:ind w:firstLine="720"/>
        <w:jc w:val="both"/>
      </w:pPr>
      <w:r>
        <w:t xml:space="preserve">г) обоснование принятого решения. В случае признания обращения или заявления необоснованного полностью или частично и отказа в удовлетворении обращения или заявления излагаются мотивы отказа; </w:t>
      </w:r>
    </w:p>
    <w:p w:rsidR="00AB29FC" w:rsidRDefault="00AB29FC" w:rsidP="00AB29FC">
      <w:pPr>
        <w:spacing w:line="0" w:lineRule="atLeast"/>
        <w:ind w:firstLine="720"/>
        <w:jc w:val="both"/>
      </w:pPr>
      <w:r>
        <w:t xml:space="preserve">д) принятое по обращению или заявлению решение и перечисление мер, принятых в целях устранения выявленных нарушений; </w:t>
      </w:r>
    </w:p>
    <w:p w:rsidR="00AB29FC" w:rsidRDefault="00AB29FC" w:rsidP="00AB29FC">
      <w:pPr>
        <w:spacing w:line="0" w:lineRule="atLeast"/>
        <w:ind w:firstLine="720"/>
        <w:jc w:val="both"/>
      </w:pPr>
      <w:r>
        <w:t xml:space="preserve">е) сведения о порядке обжалования принятого решения; </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ж) фамилия и номер телефона исполнителя. </w:t>
      </w:r>
    </w:p>
    <w:p w:rsidR="00AB29FC" w:rsidRDefault="00AB29FC" w:rsidP="00AB29FC">
      <w:pPr>
        <w:spacing w:line="0" w:lineRule="atLeast"/>
        <w:ind w:firstLine="720"/>
        <w:jc w:val="both"/>
      </w:pPr>
      <w:r>
        <w:t xml:space="preserve"> 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прилагаются копии выданных предписаний, протоколов об административных правонарушениях и другие документы, предусмотренных настоящим Регламентом. </w:t>
      </w:r>
    </w:p>
    <w:p w:rsidR="00AB29FC" w:rsidRDefault="00AB29FC" w:rsidP="00AB29FC">
      <w:pPr>
        <w:suppressAutoHyphens/>
        <w:autoSpaceDE w:val="0"/>
        <w:autoSpaceDN w:val="0"/>
        <w:adjustRightInd w:val="0"/>
        <w:spacing w:line="0" w:lineRule="atLeast"/>
        <w:ind w:firstLine="709"/>
        <w:jc w:val="both"/>
        <w:rPr>
          <w:iCs/>
          <w:color w:val="000000"/>
        </w:rPr>
      </w:pPr>
      <w:r>
        <w:rPr>
          <w:iCs/>
          <w:color w:val="000000"/>
        </w:rPr>
        <w:lastRenderedPageBreak/>
        <w:t>Если в письменном обращении не указано наименование юридического лица (фамилия заинтересованного лица), направившего обращение, или почтовый адрес, по которому должен быть направлен ответ, ответ на обращение не дается.</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Если в тексте письменного обращения содержится вопрос, на который заявителю неоднократно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15. В помещениях администрации муниципального образования предусматриваются места для информирования заявителей и заполнения документов.</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Информационные стенды содержат информацию по вопросам осуществления муниципального контроля:</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выдержки из нормативных правовых актов, содержащих нормы, регулирующие деятельность по осуществлению муниципального контроля;</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образцы заполнения документов;</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справочную информацию о должностных лицах администрации муниципального образования, графике работы, номерах телефонов, адресах электронной почты;</w:t>
      </w:r>
    </w:p>
    <w:p w:rsidR="00AB29FC" w:rsidRDefault="00AB29FC" w:rsidP="00AB29FC">
      <w:pPr>
        <w:spacing w:line="0" w:lineRule="atLeast"/>
        <w:ind w:firstLine="720"/>
        <w:jc w:val="both"/>
        <w:rPr>
          <w:color w:val="000000"/>
        </w:rPr>
      </w:pPr>
      <w:r>
        <w:rPr>
          <w:color w:val="000000"/>
        </w:rPr>
        <w:t>текст административного регламента с приложениями.</w:t>
      </w:r>
    </w:p>
    <w:p w:rsidR="00AB29FC" w:rsidRDefault="00AB29FC" w:rsidP="00AB29FC">
      <w:pPr>
        <w:spacing w:line="0" w:lineRule="atLeast"/>
        <w:ind w:firstLine="720"/>
        <w:jc w:val="both"/>
      </w:pPr>
      <w:r>
        <w:t xml:space="preserve">16. Орган муниципального жилищного контроля размещает на своем официальном сайте в сети Интернет следующую информацию: </w:t>
      </w:r>
    </w:p>
    <w:p w:rsidR="00AB29FC" w:rsidRDefault="00AB29FC" w:rsidP="00AB29FC">
      <w:pPr>
        <w:spacing w:line="0" w:lineRule="atLeast"/>
        <w:ind w:firstLine="720"/>
        <w:jc w:val="both"/>
      </w:pPr>
      <w:r>
        <w:t xml:space="preserve">1) ежегодный план проведения плановых проверок – в течение пяти рабочих дней со дня утверждения плана; </w:t>
      </w:r>
    </w:p>
    <w:p w:rsidR="00AB29FC" w:rsidRDefault="00AB29FC" w:rsidP="00AB29FC">
      <w:pPr>
        <w:spacing w:line="0" w:lineRule="atLeast"/>
        <w:ind w:firstLine="720"/>
        <w:jc w:val="both"/>
      </w:pPr>
      <w:r>
        <w:t xml:space="preserve">2) сведения о результатах согласования с органами прокуратуры плановых и внеплановых проверок (если такое согласование предусмотрено законодательством Российской Федерации); </w:t>
      </w:r>
    </w:p>
    <w:p w:rsidR="00AB29FC" w:rsidRDefault="00AB29FC" w:rsidP="00AB29FC">
      <w:pPr>
        <w:spacing w:line="0" w:lineRule="atLeast"/>
        <w:ind w:firstLine="720"/>
        <w:jc w:val="both"/>
      </w:pPr>
      <w:r>
        <w:t xml:space="preserve">3) сведения о результатах плановых и внеплановых проверок – в течение пяти рабочих дней со дня окончания проведения проверок; </w:t>
      </w:r>
    </w:p>
    <w:p w:rsidR="00AB29FC" w:rsidRDefault="00AB29FC" w:rsidP="00AB29FC">
      <w:pPr>
        <w:spacing w:line="0" w:lineRule="atLeast"/>
        <w:ind w:firstLine="720"/>
        <w:jc w:val="both"/>
      </w:pPr>
      <w:r>
        <w:t xml:space="preserve">4) актуальные редакции текстов нормативных правовых актов, в которых установлены обязательные требования – в течение пяти рабочих дней со дня вступления в действие нормативных правовых актов и внесенных в них изменений. При внесении изменений в указанные  нормативные правовые акты указываются реквизиты актов, которые вносят соответствующие изменения; </w:t>
      </w:r>
    </w:p>
    <w:p w:rsidR="00AB29FC" w:rsidRDefault="00AB29FC" w:rsidP="00AB29FC">
      <w:pPr>
        <w:spacing w:line="0" w:lineRule="atLeast"/>
        <w:ind w:firstLine="720"/>
        <w:jc w:val="both"/>
      </w:pPr>
      <w:r>
        <w:t xml:space="preserve">5) ежегодные доклады об осуществлении муниципального жилищного контроля и об эффективности такого контроля – в течение первого квартала текущего года; </w:t>
      </w:r>
    </w:p>
    <w:p w:rsidR="00AB29FC" w:rsidRDefault="00AB29FC" w:rsidP="00AB29FC">
      <w:pPr>
        <w:spacing w:line="0" w:lineRule="atLeast"/>
        <w:ind w:firstLine="720"/>
        <w:jc w:val="both"/>
      </w:pPr>
      <w:r>
        <w:t xml:space="preserve">6) тексты рекомендаций и информация, содействующие выполнению обязательных требований. </w:t>
      </w:r>
    </w:p>
    <w:p w:rsidR="00AB29FC" w:rsidRDefault="00AB29FC" w:rsidP="00AB29FC">
      <w:pPr>
        <w:spacing w:line="0" w:lineRule="atLeast"/>
        <w:ind w:firstLine="720"/>
        <w:jc w:val="both"/>
      </w:pPr>
    </w:p>
    <w:p w:rsidR="00AB29FC" w:rsidRDefault="00AB29FC" w:rsidP="00AB29FC">
      <w:pPr>
        <w:spacing w:line="0" w:lineRule="atLeast"/>
        <w:ind w:firstLine="720"/>
        <w:jc w:val="center"/>
        <w:rPr>
          <w:color w:val="000000"/>
        </w:rPr>
      </w:pPr>
      <w:r>
        <w:rPr>
          <w:color w:val="000000"/>
        </w:rPr>
        <w:t>Срок осуществления муниципального контроля</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lastRenderedPageBreak/>
        <w:t>17. Срок проведения каждой документарной или выездной проверки, исчисляемый с даты, указанной в распоряжении о проведении проверки, до даты составления акта проверки, не может превышать двадцать рабочих дней.</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18.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муниципального образования, но не более чем на двадцать рабочих дней, в отношении малых предприятий, микропредприятий не более чем на пятнадцать часов.</w:t>
      </w:r>
    </w:p>
    <w:p w:rsidR="00AB29FC" w:rsidRDefault="00AB29FC" w:rsidP="00AB29FC">
      <w:pPr>
        <w:spacing w:line="0" w:lineRule="atLeast"/>
        <w:ind w:firstLine="720"/>
        <w:jc w:val="both"/>
      </w:pPr>
      <w:r>
        <w:t xml:space="preserve"> </w:t>
      </w:r>
    </w:p>
    <w:p w:rsidR="00AB29FC" w:rsidRDefault="00AB29FC" w:rsidP="00AB29FC">
      <w:pPr>
        <w:spacing w:line="0" w:lineRule="atLeast"/>
        <w:ind w:firstLine="720"/>
        <w:jc w:val="center"/>
      </w:pPr>
      <w:r>
        <w:t>III. Состав, последовательность и сроки выполнения административных процедур (действий), требования к порядку</w:t>
      </w:r>
      <w:r>
        <w:br/>
        <w:t xml:space="preserve">их выполнения, в том числе особенности выполнения </w:t>
      </w:r>
      <w:r>
        <w:br/>
        <w:t>административных процедур (действий) в электронной форме</w:t>
      </w:r>
    </w:p>
    <w:p w:rsidR="00AB29FC" w:rsidRDefault="00AB29FC" w:rsidP="00AB29FC">
      <w:pPr>
        <w:spacing w:line="0" w:lineRule="atLeast"/>
        <w:ind w:firstLine="720"/>
        <w:jc w:val="both"/>
      </w:pPr>
      <w:r>
        <w:t xml:space="preserve">19. Осуществление муниципального контроля включает в себя следующие административные процедуры: </w:t>
      </w:r>
    </w:p>
    <w:p w:rsidR="00AB29FC" w:rsidRDefault="00AB29FC" w:rsidP="00AB29FC">
      <w:pPr>
        <w:pStyle w:val="ConsPlusNormal"/>
        <w:suppressAutoHyphens/>
        <w:spacing w:line="0" w:lineRule="atLeast"/>
        <w:ind w:firstLine="709"/>
        <w:jc w:val="both"/>
        <w:rPr>
          <w:rFonts w:ascii="Times New Roman" w:hAnsi="Times New Roman"/>
          <w:sz w:val="24"/>
          <w:szCs w:val="24"/>
        </w:rPr>
      </w:pPr>
      <w:r>
        <w:rPr>
          <w:rFonts w:ascii="Times New Roman" w:hAnsi="Times New Roman"/>
          <w:sz w:val="24"/>
          <w:szCs w:val="24"/>
        </w:rPr>
        <w:t>1) подготовка и утверждение ежегодных планов проведения плановых проверок;</w:t>
      </w:r>
    </w:p>
    <w:p w:rsidR="00AB29FC" w:rsidRDefault="00AB29FC" w:rsidP="00AB29FC">
      <w:pPr>
        <w:pStyle w:val="ConsPlusNormal"/>
        <w:suppressAutoHyphens/>
        <w:spacing w:line="0" w:lineRule="atLeast"/>
        <w:ind w:firstLine="709"/>
        <w:jc w:val="both"/>
        <w:rPr>
          <w:rFonts w:ascii="Times New Roman" w:hAnsi="Times New Roman"/>
          <w:sz w:val="24"/>
          <w:szCs w:val="24"/>
        </w:rPr>
      </w:pPr>
      <w:r>
        <w:rPr>
          <w:rFonts w:ascii="Times New Roman" w:hAnsi="Times New Roman"/>
          <w:sz w:val="24"/>
          <w:szCs w:val="24"/>
        </w:rPr>
        <w:t>2) принятие решения о проведении проверки и подготовка к проведению проверки;</w:t>
      </w:r>
    </w:p>
    <w:p w:rsidR="00AB29FC" w:rsidRDefault="00AB29FC" w:rsidP="00AB29FC">
      <w:pPr>
        <w:pStyle w:val="ConsPlusNormal"/>
        <w:suppressAutoHyphens/>
        <w:spacing w:line="0" w:lineRule="atLeast"/>
        <w:ind w:firstLine="709"/>
        <w:jc w:val="both"/>
        <w:rPr>
          <w:rFonts w:ascii="Times New Roman" w:hAnsi="Times New Roman"/>
          <w:sz w:val="24"/>
          <w:szCs w:val="24"/>
        </w:rPr>
      </w:pPr>
      <w:r>
        <w:rPr>
          <w:rFonts w:ascii="Times New Roman" w:hAnsi="Times New Roman"/>
          <w:sz w:val="24"/>
          <w:szCs w:val="24"/>
        </w:rPr>
        <w:t>3) проведение плановой или внеплановой проверки и составление акта проверки;</w:t>
      </w:r>
    </w:p>
    <w:p w:rsidR="00AB29FC" w:rsidRDefault="00AB29FC" w:rsidP="00AB29FC">
      <w:pPr>
        <w:spacing w:line="0" w:lineRule="atLeast"/>
        <w:ind w:firstLine="720"/>
        <w:jc w:val="both"/>
      </w:pPr>
      <w:r>
        <w:t xml:space="preserve">4) принятие по результатам проверки мер, предусмотренных законодательством Российской Федерации, в случае выявления нарушений обязательных требований. </w:t>
      </w:r>
    </w:p>
    <w:p w:rsidR="00AB29FC" w:rsidRDefault="00AB29FC" w:rsidP="00AB29FC">
      <w:pPr>
        <w:spacing w:line="0" w:lineRule="atLeast"/>
        <w:ind w:firstLine="720"/>
        <w:jc w:val="both"/>
      </w:pPr>
      <w:r>
        <w:t>блок-схема последовательности административных процедур (действий) при осуществлении муниципального контроля представлена в приложении N 1 к Административному регламенту.</w:t>
      </w:r>
    </w:p>
    <w:p w:rsidR="00AB29FC" w:rsidRDefault="00AB29FC" w:rsidP="00AB29FC">
      <w:pPr>
        <w:spacing w:line="0" w:lineRule="atLeast"/>
        <w:ind w:firstLine="720"/>
        <w:jc w:val="center"/>
      </w:pPr>
    </w:p>
    <w:p w:rsidR="00AB29FC" w:rsidRDefault="00AB29FC" w:rsidP="00AB29FC">
      <w:pPr>
        <w:pStyle w:val="ConsPlusNormal"/>
        <w:suppressAutoHyphens/>
        <w:spacing w:line="0" w:lineRule="atLeast"/>
        <w:ind w:firstLine="0"/>
        <w:jc w:val="center"/>
        <w:rPr>
          <w:rFonts w:ascii="Times New Roman" w:hAnsi="Times New Roman"/>
          <w:sz w:val="24"/>
          <w:szCs w:val="24"/>
        </w:rPr>
      </w:pPr>
      <w:r>
        <w:rPr>
          <w:rFonts w:ascii="Times New Roman" w:hAnsi="Times New Roman"/>
          <w:sz w:val="24"/>
          <w:szCs w:val="24"/>
        </w:rPr>
        <w:t>Подготовка и утверждение ежегодных планов проведения плановых проверок</w:t>
      </w:r>
    </w:p>
    <w:p w:rsidR="00AB29FC" w:rsidRDefault="00AB29FC" w:rsidP="00AB29FC">
      <w:pPr>
        <w:suppressAutoHyphens/>
        <w:autoSpaceDE w:val="0"/>
        <w:autoSpaceDN w:val="0"/>
        <w:adjustRightInd w:val="0"/>
        <w:spacing w:line="0" w:lineRule="atLeast"/>
        <w:ind w:firstLine="709"/>
        <w:jc w:val="both"/>
      </w:pPr>
      <w:r>
        <w:rPr>
          <w:color w:val="000000"/>
        </w:rPr>
        <w:t xml:space="preserve">20.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t>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AB29FC" w:rsidRDefault="00AB29FC" w:rsidP="00AB29FC">
      <w:pPr>
        <w:autoSpaceDE w:val="0"/>
        <w:autoSpaceDN w:val="0"/>
        <w:adjustRightInd w:val="0"/>
        <w:ind w:firstLine="540"/>
        <w:jc w:val="both"/>
        <w:rPr>
          <w:rFonts w:eastAsia="Calibri"/>
        </w:rPr>
      </w:pPr>
      <w:r>
        <w:rPr>
          <w:color w:val="000000"/>
        </w:rPr>
        <w:t xml:space="preserve">21. </w:t>
      </w:r>
      <w:r>
        <w:rPr>
          <w:rFonts w:eastAsia="Calibri"/>
        </w:rPr>
        <w:t>Основанием для включения плановой проверки в ежегодный план проведения плановых проверок является истечение одного года со дня:</w:t>
      </w:r>
    </w:p>
    <w:p w:rsidR="00AB29FC" w:rsidRDefault="00AB29FC" w:rsidP="00AB29FC">
      <w:pPr>
        <w:autoSpaceDE w:val="0"/>
        <w:autoSpaceDN w:val="0"/>
        <w:adjustRightInd w:val="0"/>
        <w:ind w:firstLine="540"/>
        <w:jc w:val="both"/>
        <w:rPr>
          <w:rFonts w:eastAsia="Calibri"/>
        </w:rPr>
      </w:pPr>
      <w:r>
        <w:rPr>
          <w:rFonts w:eastAsia="Calibri"/>
        </w:rPr>
        <w:t>1) 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соответствии с представленным в орган государственного жилищного надзора уведомлением о начале указанной деятельности;</w:t>
      </w:r>
    </w:p>
    <w:p w:rsidR="00AB29FC" w:rsidRDefault="00AB29FC" w:rsidP="00AB29FC">
      <w:pPr>
        <w:autoSpaceDE w:val="0"/>
        <w:autoSpaceDN w:val="0"/>
        <w:adjustRightInd w:val="0"/>
        <w:ind w:firstLine="540"/>
        <w:jc w:val="both"/>
        <w:rPr>
          <w:rFonts w:eastAsia="Calibri"/>
        </w:rPr>
      </w:pPr>
      <w:r>
        <w:rPr>
          <w:rFonts w:eastAsia="Calibri"/>
        </w:rPr>
        <w:t>1.1) постановки на учет в муниципальном реестре наемных домов социального использования первого наемного дома социального использования, наймодателем жилых помещений в котором является лицо, деятельность которого подлежит проверке;</w:t>
      </w:r>
    </w:p>
    <w:p w:rsidR="00AB29FC" w:rsidRDefault="00AB29FC" w:rsidP="00AB29FC">
      <w:pPr>
        <w:autoSpaceDE w:val="0"/>
        <w:autoSpaceDN w:val="0"/>
        <w:adjustRightInd w:val="0"/>
        <w:ind w:firstLine="540"/>
        <w:jc w:val="both"/>
        <w:rPr>
          <w:rFonts w:eastAsia="Calibri"/>
        </w:rPr>
      </w:pPr>
      <w:r>
        <w:rPr>
          <w:rFonts w:eastAsia="Calibri"/>
        </w:rPr>
        <w:t>2) окончания проведения последней плановой проверки юридического лица, индивидуального предпринимателя;</w:t>
      </w:r>
    </w:p>
    <w:p w:rsidR="00AB29FC" w:rsidRDefault="00AB29FC" w:rsidP="00AB29FC">
      <w:pPr>
        <w:autoSpaceDE w:val="0"/>
        <w:autoSpaceDN w:val="0"/>
        <w:adjustRightInd w:val="0"/>
        <w:ind w:firstLine="540"/>
        <w:jc w:val="both"/>
        <w:rPr>
          <w:rFonts w:eastAsia="Calibri"/>
        </w:rPr>
      </w:pPr>
      <w:r>
        <w:rPr>
          <w:rFonts w:eastAsia="Calibri"/>
        </w:rPr>
        <w:t>3)установления или изменения нормативов потребления коммунальных ресурсов (коммунальных услуг).</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 22. Проект ежегодного плана проведения плановых проверок юридических лиц, </w:t>
      </w:r>
      <w:r>
        <w:t>индивидуальных предпринимателей</w:t>
      </w:r>
      <w:r>
        <w:rPr>
          <w:color w:val="000000"/>
        </w:rPr>
        <w:t xml:space="preserve"> разрабатывается должностным лицом </w:t>
      </w:r>
      <w:r>
        <w:t>администрации муниципального образования</w:t>
      </w:r>
      <w:r>
        <w:rPr>
          <w:i/>
        </w:rPr>
        <w:t xml:space="preserve"> </w:t>
      </w:r>
      <w:r>
        <w:rPr>
          <w:color w:val="000000"/>
        </w:rPr>
        <w:t xml:space="preserve">по типовой </w:t>
      </w:r>
      <w:hyperlink r:id="rId21" w:history="1">
        <w:r>
          <w:rPr>
            <w:rStyle w:val="a9"/>
            <w:color w:val="000000"/>
          </w:rPr>
          <w:t>форм</w:t>
        </w:r>
      </w:hyperlink>
      <w:r>
        <w:rPr>
          <w:color w:val="000000"/>
        </w:rPr>
        <w:t xml:space="preserve">е ежегодного плана проведения плановых проверок юридических лиц и индивидуальных предпринимателей, установленной </w:t>
      </w:r>
      <w:r>
        <w:rPr>
          <w:color w:val="000000"/>
        </w:rPr>
        <w:lastRenderedPageBreak/>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p>
    <w:p w:rsidR="00AB29FC" w:rsidRDefault="00AB29FC" w:rsidP="00AB29FC">
      <w:pPr>
        <w:suppressAutoHyphens/>
        <w:autoSpaceDE w:val="0"/>
        <w:autoSpaceDN w:val="0"/>
        <w:adjustRightInd w:val="0"/>
        <w:spacing w:line="0" w:lineRule="atLeast"/>
        <w:ind w:firstLine="709"/>
        <w:jc w:val="both"/>
      </w:pPr>
      <w:r>
        <w:rPr>
          <w:color w:val="000000"/>
        </w:rPr>
        <w:t xml:space="preserve">Подготовленный проект ежегодного плана проведения плановых проверок юридических лиц, индивидуальных предпринимателей согласовывается путем визирования </w:t>
      </w:r>
      <w:r>
        <w:t>главой муниципального образования</w:t>
      </w:r>
      <w:r>
        <w:rPr>
          <w:color w:val="000000"/>
        </w:rPr>
        <w:t xml:space="preserve"> и д</w:t>
      </w:r>
      <w:r>
        <w:t>о 1 сентября года, предшествующего году проведения плановых проверок, направляется ответственным должностным лицом администрации муниципального образования</w:t>
      </w:r>
      <w:r>
        <w:rPr>
          <w:i/>
        </w:rPr>
        <w:t xml:space="preserve"> </w:t>
      </w:r>
      <w:r>
        <w:t>в прокуратуру  Чулымского района Новосибирской области.</w:t>
      </w:r>
    </w:p>
    <w:p w:rsidR="00AB29FC" w:rsidRDefault="00AB29FC" w:rsidP="00AB29FC">
      <w:pPr>
        <w:suppressAutoHyphens/>
        <w:autoSpaceDE w:val="0"/>
        <w:autoSpaceDN w:val="0"/>
        <w:adjustRightInd w:val="0"/>
        <w:spacing w:line="0" w:lineRule="atLeast"/>
        <w:ind w:firstLine="709"/>
        <w:jc w:val="both"/>
      </w:pPr>
      <w:r>
        <w:rPr>
          <w:color w:val="000000"/>
        </w:rPr>
        <w:t>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о проведении совместных плановых проверок.</w:t>
      </w:r>
    </w:p>
    <w:p w:rsidR="00AB29FC" w:rsidRDefault="00AB29FC" w:rsidP="00AB29FC">
      <w:pPr>
        <w:suppressAutoHyphens/>
        <w:autoSpaceDE w:val="0"/>
        <w:autoSpaceDN w:val="0"/>
        <w:adjustRightInd w:val="0"/>
        <w:spacing w:line="0" w:lineRule="atLeast"/>
        <w:ind w:firstLine="709"/>
        <w:jc w:val="both"/>
      </w:pPr>
      <w:r>
        <w:t>Администрация муниципального образования</w:t>
      </w:r>
      <w:r>
        <w:rPr>
          <w:i/>
        </w:rPr>
        <w:t xml:space="preserve"> </w:t>
      </w:r>
      <w:r>
        <w:t>рассматривает предложения прокуратуры  Чулымского района Новосибирской области</w:t>
      </w:r>
      <w:r>
        <w:rPr>
          <w:i/>
        </w:rPr>
        <w:t xml:space="preserve"> </w:t>
      </w:r>
      <w:r>
        <w:t xml:space="preserve"> и по итогам их рассмотрения до 1 ноября года, предшествующего году проведения плановых проверок, глава муниципального образования</w:t>
      </w:r>
      <w:r>
        <w:rPr>
          <w:i/>
        </w:rPr>
        <w:t xml:space="preserve"> </w:t>
      </w:r>
      <w:r>
        <w:t>издает</w:t>
      </w:r>
      <w:r>
        <w:rPr>
          <w:highlight w:val="yellow"/>
        </w:rPr>
        <w:t xml:space="preserve"> </w:t>
      </w:r>
      <w:r>
        <w:t xml:space="preserve">распоряжение об утверждении </w:t>
      </w:r>
      <w:r>
        <w:rPr>
          <w:color w:val="000000"/>
        </w:rPr>
        <w:t xml:space="preserve">ежегодного плана проведения плановых проверок юридических лиц и </w:t>
      </w:r>
      <w:r>
        <w:t xml:space="preserve">направляет его в прокуратуру  Чулымского района Новосибирской области. </w:t>
      </w:r>
    </w:p>
    <w:p w:rsidR="00AB29FC" w:rsidRDefault="00AB29FC" w:rsidP="00AB29FC">
      <w:pPr>
        <w:suppressAutoHyphens/>
        <w:autoSpaceDE w:val="0"/>
        <w:autoSpaceDN w:val="0"/>
        <w:adjustRightInd w:val="0"/>
        <w:spacing w:line="0" w:lineRule="atLeast"/>
        <w:ind w:firstLine="709"/>
        <w:jc w:val="both"/>
      </w:pPr>
      <w:r>
        <w:t xml:space="preserve">23. Ежегодный план проведения плановых проверок </w:t>
      </w:r>
      <w:r>
        <w:rPr>
          <w:color w:val="000000"/>
        </w:rPr>
        <w:t xml:space="preserve">юридических лиц </w:t>
      </w:r>
      <w:r>
        <w:t>доводится до сведения заинтересованных лиц посредством его размещения на официальном сайте администрации муниципального образования в сети Интернет и (или) опубликования в газете муниципального образования.</w:t>
      </w:r>
    </w:p>
    <w:p w:rsidR="00AB29FC" w:rsidRDefault="00AB29FC" w:rsidP="00AB29FC">
      <w:pPr>
        <w:suppressAutoHyphens/>
        <w:autoSpaceDE w:val="0"/>
        <w:autoSpaceDN w:val="0"/>
        <w:adjustRightInd w:val="0"/>
        <w:spacing w:line="0" w:lineRule="atLeast"/>
        <w:ind w:firstLine="709"/>
        <w:jc w:val="both"/>
        <w:rPr>
          <w:color w:val="000000"/>
        </w:rPr>
      </w:pPr>
      <w:r>
        <w:t>24.</w:t>
      </w:r>
      <w:r>
        <w:rPr>
          <w:color w:val="000000"/>
        </w:rPr>
        <w:t> Результатом административной процедуры по подготовке и утверждению ежегодного плана проведения плановых проверок является утвержденный главой муниципального образования ежегодный план проведения плановых проверок юридических лиц и индивидуальных предпринимателей,</w:t>
      </w:r>
      <w:r>
        <w:t xml:space="preserve"> размещенный на официальном интернет-сайте администрации  Серебрянского  Чулымского района</w:t>
      </w:r>
      <w:r>
        <w:rPr>
          <w:color w:val="000000"/>
        </w:rPr>
        <w:t>.</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25. Срок административной процедуры по подготовке и утверждению ежегодного плана проведения плановых проверок юридических лиц – до 1 ноября года</w:t>
      </w:r>
      <w:r>
        <w:t>, предшествующего году проведения плановых проверок.</w:t>
      </w:r>
    </w:p>
    <w:p w:rsidR="00AB29FC" w:rsidRDefault="00AB29FC" w:rsidP="00AB29FC">
      <w:pPr>
        <w:spacing w:line="0" w:lineRule="atLeast"/>
        <w:ind w:firstLine="720"/>
        <w:jc w:val="center"/>
      </w:pPr>
    </w:p>
    <w:p w:rsidR="00AB29FC" w:rsidRDefault="00AB29FC" w:rsidP="00AB29FC">
      <w:pPr>
        <w:spacing w:line="0" w:lineRule="atLeast"/>
        <w:ind w:firstLine="720"/>
        <w:jc w:val="center"/>
      </w:pPr>
      <w:r>
        <w:t>Принятие решения о проведении проверки и подготовка к проведению проверки</w:t>
      </w:r>
    </w:p>
    <w:p w:rsidR="00AB29FC" w:rsidRDefault="00AB29FC" w:rsidP="00AB29FC">
      <w:pPr>
        <w:spacing w:line="0" w:lineRule="atLeast"/>
        <w:ind w:firstLine="720"/>
        <w:jc w:val="both"/>
      </w:pPr>
      <w:r>
        <w:t xml:space="preserve"> 26. Основанием для начала административной процедуры по принятию решения о проведении плановой проверки и подготовке к проведению проверки является наступление срока проведения плановой проверки, включенной в ежегодный план проведения плановых проверок администрации муниципального образования, утвержденный распоряжением главы муниципального образования.</w:t>
      </w:r>
    </w:p>
    <w:p w:rsidR="00AB29FC" w:rsidRDefault="00AB29FC" w:rsidP="00AB29FC">
      <w:pPr>
        <w:pStyle w:val="ConsPlusNormal"/>
        <w:suppressAutoHyphens/>
        <w:spacing w:line="0" w:lineRule="atLeast"/>
        <w:ind w:firstLine="709"/>
        <w:jc w:val="both"/>
        <w:rPr>
          <w:rFonts w:ascii="Times New Roman" w:hAnsi="Times New Roman"/>
          <w:sz w:val="24"/>
          <w:szCs w:val="24"/>
        </w:rPr>
      </w:pPr>
      <w:r>
        <w:rPr>
          <w:rFonts w:ascii="Times New Roman" w:hAnsi="Times New Roman"/>
          <w:sz w:val="24"/>
          <w:szCs w:val="24"/>
        </w:rPr>
        <w:t>27.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AB29FC" w:rsidRDefault="00AB29FC" w:rsidP="00AB29FC">
      <w:pPr>
        <w:widowControl w:val="0"/>
        <w:autoSpaceDE w:val="0"/>
        <w:autoSpaceDN w:val="0"/>
        <w:adjustRightInd w:val="0"/>
        <w:spacing w:line="0" w:lineRule="atLeast"/>
        <w:ind w:firstLine="540"/>
        <w:jc w:val="both"/>
        <w:rPr>
          <w:shd w:val="clear" w:color="auto" w:fill="FFFFFF"/>
        </w:rPr>
      </w:pPr>
      <w:r>
        <w:t xml:space="preserve">1. </w:t>
      </w:r>
      <w:bookmarkStart w:id="0" w:name="Par147"/>
      <w:bookmarkEnd w:id="0"/>
      <w:r>
        <w:rPr>
          <w:shd w:val="clear" w:color="auto" w:fill="FFFFFF"/>
        </w:rPr>
        <w:t xml:space="preserve">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AB29FC" w:rsidRDefault="00AB29FC" w:rsidP="00AB29FC">
      <w:pPr>
        <w:widowControl w:val="0"/>
        <w:autoSpaceDE w:val="0"/>
        <w:autoSpaceDN w:val="0"/>
        <w:adjustRightInd w:val="0"/>
        <w:spacing w:line="0" w:lineRule="atLeast"/>
        <w:ind w:firstLine="540"/>
        <w:jc w:val="both"/>
        <w:rPr>
          <w:shd w:val="clear" w:color="auto" w:fill="FFFFFF"/>
        </w:rPr>
      </w:pPr>
      <w:r>
        <w:t xml:space="preserve"> 2. </w:t>
      </w:r>
      <w:r>
        <w:rPr>
          <w:shd w:val="clear" w:color="auto" w:fill="FFFFFF"/>
        </w:rPr>
        <w:t xml:space="preserve">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w:t>
      </w:r>
      <w:r>
        <w:rPr>
          <w:shd w:val="clear" w:color="auto" w:fill="FFFFFF"/>
        </w:rPr>
        <w:lastRenderedPageBreak/>
        <w:t>специального разрешения (лицензии), выдачи разрешения (согласования);</w:t>
      </w:r>
    </w:p>
    <w:p w:rsidR="00AB29FC" w:rsidRDefault="00AB29FC" w:rsidP="00AB29FC">
      <w:pPr>
        <w:widowControl w:val="0"/>
        <w:autoSpaceDE w:val="0"/>
        <w:autoSpaceDN w:val="0"/>
        <w:adjustRightInd w:val="0"/>
        <w:spacing w:line="0" w:lineRule="atLeast"/>
        <w:ind w:firstLine="540"/>
        <w:jc w:val="both"/>
      </w:pPr>
      <w:r>
        <w:rPr>
          <w:shd w:val="clear" w:color="auto" w:fill="FFFFFF"/>
        </w:rPr>
        <w:t xml:space="preserve"> 3.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AB29FC" w:rsidRDefault="00AB29FC" w:rsidP="00AB29FC">
      <w:pPr>
        <w:pStyle w:val="s12"/>
        <w:shd w:val="clear" w:color="auto" w:fill="FFFFFF"/>
        <w:ind w:firstLine="540"/>
        <w:jc w:val="both"/>
      </w:pPr>
      <w:r>
        <w:t xml:space="preserve"> 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AB29FC" w:rsidRDefault="00AB29FC" w:rsidP="00AB29FC">
      <w:pPr>
        <w:pStyle w:val="s12"/>
        <w:shd w:val="clear" w:color="auto" w:fill="FFFFFF"/>
        <w:ind w:firstLine="540"/>
        <w:jc w:val="both"/>
      </w:pPr>
      <w:r>
        <w:t xml:space="preserve"> </w:t>
      </w:r>
      <w:hyperlink r:id="rId22" w:anchor="/document/12185071/entry/0" w:history="1">
        <w:r>
          <w:rPr>
            <w:rStyle w:val="a9"/>
          </w:rPr>
          <w:t>б)</w:t>
        </w:r>
      </w:hyperlink>
      <w:r>
        <w:rPr>
          <w:rStyle w:val="apple-converted-space"/>
        </w:rPr>
        <w:t> </w:t>
      </w:r>
      <w:r>
        <w:t>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AB29FC" w:rsidRDefault="00DC2C21" w:rsidP="00AB29FC">
      <w:pPr>
        <w:pStyle w:val="s12"/>
        <w:shd w:val="clear" w:color="auto" w:fill="FFFFFF"/>
        <w:ind w:firstLine="540"/>
        <w:jc w:val="both"/>
      </w:pPr>
      <w:hyperlink r:id="rId23" w:anchor="/document/71581486/entry/0" w:history="1">
        <w:r w:rsidR="00AB29FC">
          <w:rPr>
            <w:rStyle w:val="a9"/>
          </w:rPr>
          <w:t>в)</w:t>
        </w:r>
      </w:hyperlink>
      <w:r w:rsidR="00AB29FC">
        <w:rPr>
          <w:rStyle w:val="apple-converted-space"/>
        </w:rPr>
        <w:t> </w:t>
      </w:r>
      <w:r w:rsidR="00AB29FC">
        <w:t>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AB29FC" w:rsidRDefault="00AB29FC" w:rsidP="00AB29FC">
      <w:pPr>
        <w:widowControl w:val="0"/>
        <w:autoSpaceDE w:val="0"/>
        <w:autoSpaceDN w:val="0"/>
        <w:adjustRightInd w:val="0"/>
        <w:spacing w:line="0" w:lineRule="atLeast"/>
        <w:ind w:firstLine="540"/>
        <w:jc w:val="both"/>
      </w:pPr>
      <w:r>
        <w:rPr>
          <w:color w:val="000000"/>
        </w:rPr>
        <w:t xml:space="preserve"> 4.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AB29FC" w:rsidRDefault="00AB29FC" w:rsidP="00AB29FC">
      <w:pPr>
        <w:widowControl w:val="0"/>
        <w:autoSpaceDE w:val="0"/>
        <w:autoSpaceDN w:val="0"/>
        <w:adjustRightInd w:val="0"/>
        <w:spacing w:line="0" w:lineRule="atLeast"/>
        <w:ind w:firstLine="540"/>
        <w:jc w:val="both"/>
        <w:rPr>
          <w:shd w:val="clear" w:color="auto" w:fill="FFFFFF"/>
        </w:rPr>
      </w:pPr>
      <w:r>
        <w:rPr>
          <w:shd w:val="clear" w:color="auto" w:fill="FFFFFF"/>
        </w:rPr>
        <w:t xml:space="preserve">Основанием для проведения внеплановой  проверки наряду с основаниями, указанными выше является поступление, в частности посредством системы,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выявление органом   муниципального жилищного контроля в системе информации о фактах нарушения требований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требований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 порядку 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w:t>
      </w:r>
      <w:r>
        <w:rPr>
          <w:shd w:val="clear" w:color="auto" w:fill="FFFFFF"/>
        </w:rPr>
        <w:lastRenderedPageBreak/>
        <w:t>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многоквартирном доме, решения о заключении с указанными в </w:t>
      </w:r>
      <w:hyperlink r:id="rId24" w:anchor="dst101156" w:history="1">
        <w:r>
          <w:rPr>
            <w:rStyle w:val="a9"/>
            <w:shd w:val="clear" w:color="auto" w:fill="FFFFFF"/>
          </w:rPr>
          <w:t>части 1 статьи 164</w:t>
        </w:r>
      </w:hyperlink>
      <w:r>
        <w:rPr>
          <w:shd w:val="clear" w:color="auto" w:fill="FFFFFF"/>
        </w:rPr>
        <w:t> Жилищного кодекса Российской Федерации  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 о фактах нарушения требований порядка осуществления перепланировки и (или) переустройства помещений в многоквартирном доме, о фактах нарушения управляющей организацией обязательств, предусмотренных </w:t>
      </w:r>
      <w:hyperlink r:id="rId25" w:anchor="dst422" w:history="1">
        <w:r>
          <w:rPr>
            <w:rStyle w:val="a9"/>
            <w:shd w:val="clear" w:color="auto" w:fill="FFFFFF"/>
          </w:rPr>
          <w:t>частью 2 статьи 162</w:t>
        </w:r>
      </w:hyperlink>
      <w:r>
        <w:rPr>
          <w:shd w:val="clear" w:color="auto" w:fill="FFFFFF"/>
        </w:rPr>
        <w:t> Жилищного кодекса Российской Федерации, о фактах нарушения в области применения предельных (максимальных) индексов изменения размера вносимой гражданами платы за коммунальные услуги, о фактах необоснованности размера установленного норматива потребления коммунальных ресурсов (коммунальных услуг), нарушения требований к составу нормативов потребления коммунальных ресурсов (коммунальных услуг), несоблюдения условий и методов установления нормативов потребления коммунальных ресурсов (коммунальных услуг), нарушения правил содержания общего имущества в многоквартирном доме и правил изменения размера платы за содержание жилого помещения, о фактах нарушения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о фактах нарушения органами местного самоуправления, ресурсоснабжающими организациями, лицами, осуществляющими деятельность по управлению многоквартирными домами, гражданами требований к порядку размещения информации в системе. Основанием для проведения внеплановой проверки с органом муниципального жилищного контроля (в случаях наделения органами государственной власти субъектов Российской Федерации уполномоченных органов местного самоуправления отдельными государственными полномочиями по проведению проверок при осуществлении лицензионного контроля) является приказ (распоряжение) главного государственного жилищного инспектора Российской Федерации о назначении внеплановой проверки, изданный в соответствии с поручениями Президента Российской Федерации, Правительства Российской Федерации.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внеплановой проверки.</w:t>
      </w:r>
    </w:p>
    <w:p w:rsidR="00AB29FC" w:rsidRDefault="00AB29FC" w:rsidP="00AB29FC">
      <w:pPr>
        <w:widowControl w:val="0"/>
        <w:autoSpaceDE w:val="0"/>
        <w:autoSpaceDN w:val="0"/>
        <w:adjustRightInd w:val="0"/>
        <w:spacing w:line="0" w:lineRule="atLeast"/>
        <w:ind w:firstLine="540"/>
        <w:jc w:val="both"/>
      </w:pPr>
      <w:r>
        <w:t xml:space="preserve">28. Обращения и заявления, не позволяющие установить лицо, обратившееся в администрацию муниципального образования, а также обращения и заявления, не содержащие сведений о фактах, указанных в </w:t>
      </w:r>
      <w:hyperlink r:id="rId26" w:anchor="Par147" w:history="1">
        <w:r>
          <w:rPr>
            <w:rStyle w:val="a9"/>
            <w:color w:val="000000"/>
          </w:rPr>
          <w:t>подпункте 3</w:t>
        </w:r>
      </w:hyperlink>
      <w:r>
        <w:t>, не могут служить основанием для проведения внеплановой проверки.</w:t>
      </w:r>
      <w:r>
        <w:rPr>
          <w:color w:val="000000"/>
          <w:shd w:val="clear" w:color="auto" w:fill="FFFFFF"/>
        </w:rPr>
        <w:t xml:space="preserve"> В случае, если изложенная в обращении или заявлении информация может в соответствии с</w:t>
      </w:r>
      <w:r>
        <w:rPr>
          <w:rStyle w:val="apple-converted-space"/>
          <w:color w:val="000000"/>
          <w:shd w:val="clear" w:color="auto" w:fill="FFFFFF"/>
        </w:rPr>
        <w:t> </w:t>
      </w:r>
      <w:r>
        <w:t xml:space="preserve">3  </w:t>
      </w:r>
      <w:r>
        <w:rPr>
          <w:color w:val="000000"/>
          <w:shd w:val="clear" w:color="auto" w:fill="FFFFFF"/>
        </w:rPr>
        <w:t>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AB29FC" w:rsidRDefault="00AB29FC" w:rsidP="00AB29FC">
      <w:pPr>
        <w:widowControl w:val="0"/>
        <w:autoSpaceDE w:val="0"/>
        <w:autoSpaceDN w:val="0"/>
        <w:adjustRightInd w:val="0"/>
        <w:spacing w:line="0" w:lineRule="atLeast"/>
        <w:ind w:firstLine="540"/>
        <w:jc w:val="both"/>
      </w:pPr>
    </w:p>
    <w:p w:rsidR="00AB29FC" w:rsidRDefault="00AB29FC" w:rsidP="00AB29FC">
      <w:pPr>
        <w:pStyle w:val="aa"/>
        <w:suppressAutoHyphens/>
        <w:spacing w:line="0" w:lineRule="atLeast"/>
        <w:ind w:firstLine="709"/>
        <w:jc w:val="both"/>
      </w:pPr>
      <w:r>
        <w:t>29. Плановые и внеплановые проверки проводятся на основании распоряжения главы  муниципального образования</w:t>
      </w:r>
      <w:r>
        <w:rPr>
          <w:i/>
        </w:rPr>
        <w:t xml:space="preserve"> </w:t>
      </w:r>
      <w:r>
        <w:t>о проведении проверки.</w:t>
      </w:r>
    </w:p>
    <w:p w:rsidR="00AB29FC" w:rsidRDefault="00AB29FC" w:rsidP="00AB29FC">
      <w:pPr>
        <w:pStyle w:val="aa"/>
        <w:suppressAutoHyphens/>
        <w:spacing w:line="0" w:lineRule="atLeast"/>
        <w:ind w:firstLine="709"/>
        <w:jc w:val="both"/>
      </w:pPr>
      <w:r>
        <w:lastRenderedPageBreak/>
        <w:t>Подготовку к проведению проверки (плановой, внеплановой) осуществляет должностное лицо администрации муниципального образования, ответственное за организацию проведения проверки (далее – специалист, ответственный за организацию проверки).</w:t>
      </w:r>
    </w:p>
    <w:p w:rsidR="00AB29FC" w:rsidRDefault="00AB29FC" w:rsidP="00AB29FC">
      <w:pPr>
        <w:pStyle w:val="aa"/>
        <w:suppressAutoHyphens/>
        <w:spacing w:line="0" w:lineRule="atLeast"/>
        <w:ind w:firstLine="709"/>
        <w:jc w:val="both"/>
      </w:pPr>
      <w:r>
        <w:t>30. 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распоряжения главы муниципального образования</w:t>
      </w:r>
      <w:r>
        <w:rPr>
          <w:i/>
        </w:rPr>
        <w:t xml:space="preserve"> </w:t>
      </w:r>
      <w:r>
        <w:t xml:space="preserve">о проведении плановой проверки юридического лица - в соответствии </w:t>
      </w:r>
      <w:r>
        <w:rPr>
          <w:color w:val="000000"/>
        </w:rPr>
        <w:t xml:space="preserve">с типовой </w:t>
      </w:r>
      <w:hyperlink r:id="rId27" w:history="1">
        <w:r>
          <w:rPr>
            <w:rStyle w:val="a9"/>
            <w:color w:val="000000"/>
          </w:rPr>
          <w:t>формой</w:t>
        </w:r>
      </w:hyperlink>
      <w:r>
        <w:rPr>
          <w:color w:val="000000"/>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r>
        <w:t>и передачу его на подпись главе муниципального образования.</w:t>
      </w:r>
    </w:p>
    <w:p w:rsidR="00AB29FC" w:rsidRDefault="00AB29FC" w:rsidP="00AB29FC">
      <w:pPr>
        <w:suppressAutoHyphens/>
        <w:autoSpaceDE w:val="0"/>
        <w:autoSpaceDN w:val="0"/>
        <w:adjustRightInd w:val="0"/>
        <w:spacing w:line="0" w:lineRule="atLeast"/>
        <w:ind w:firstLine="709"/>
        <w:jc w:val="both"/>
        <w:rPr>
          <w:color w:val="000000"/>
        </w:rPr>
      </w:pPr>
      <w:r>
        <w:t>Распоряжение главы  муниципального образования</w:t>
      </w:r>
      <w:r>
        <w:rPr>
          <w:i/>
        </w:rPr>
        <w:t xml:space="preserve"> </w:t>
      </w:r>
      <w:r>
        <w:rPr>
          <w:color w:val="000000"/>
        </w:rPr>
        <w:t xml:space="preserve">о проведении плановой проверки подписывается </w:t>
      </w:r>
      <w:r>
        <w:t>главой  муниципального образования</w:t>
      </w:r>
      <w:r>
        <w:rPr>
          <w:i/>
        </w:rPr>
        <w:t xml:space="preserve"> </w:t>
      </w:r>
      <w:r>
        <w:rPr>
          <w:color w:val="000000"/>
        </w:rPr>
        <w:t>в течение трех рабочих дней со дня его передачи на подпись.</w:t>
      </w:r>
    </w:p>
    <w:p w:rsidR="00AB29FC" w:rsidRDefault="00AB29FC" w:rsidP="00AB29FC">
      <w:pPr>
        <w:suppressAutoHyphens/>
        <w:autoSpaceDE w:val="0"/>
        <w:autoSpaceDN w:val="0"/>
        <w:adjustRightInd w:val="0"/>
        <w:spacing w:line="0" w:lineRule="atLeast"/>
        <w:ind w:firstLine="709"/>
        <w:jc w:val="both"/>
      </w:pPr>
      <w:r>
        <w:t>31.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27, после согласования с органами прокуратуры на основании распоряжения главы  муниципального образования</w:t>
      </w:r>
      <w:r>
        <w:rPr>
          <w:i/>
        </w:rPr>
        <w:t xml:space="preserve"> </w:t>
      </w:r>
      <w:r>
        <w:t>о проведении внеплановой проверки.</w:t>
      </w:r>
    </w:p>
    <w:p w:rsidR="00AB29FC" w:rsidRDefault="00AB29FC" w:rsidP="00AB29FC">
      <w:pPr>
        <w:autoSpaceDE w:val="0"/>
        <w:autoSpaceDN w:val="0"/>
        <w:adjustRightInd w:val="0"/>
        <w:ind w:firstLine="540"/>
        <w:jc w:val="both"/>
        <w:rPr>
          <w:rFonts w:eastAsia="Calibri"/>
        </w:rPr>
      </w:pPr>
      <w:r>
        <w:t>В день подписания распоряжения главы муниципального образования</w:t>
      </w:r>
      <w:r>
        <w:rPr>
          <w:i/>
        </w:rPr>
        <w:t xml:space="preserve"> </w:t>
      </w:r>
      <w:r>
        <w:t xml:space="preserve">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w:t>
      </w:r>
      <w:r>
        <w:rPr>
          <w:rFonts w:eastAsia="Calibri"/>
        </w:rPr>
        <w:t>усиленной квалифицированной электронной подписью</w:t>
      </w:r>
      <w:r>
        <w:t xml:space="preserve">,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28" w:history="1">
        <w:r>
          <w:rPr>
            <w:rStyle w:val="a9"/>
          </w:rPr>
          <w:t>форме</w:t>
        </w:r>
      </w:hyperlink>
      <w:r>
        <w:t xml:space="preserve">, утвержденной </w:t>
      </w:r>
      <w:r>
        <w:rPr>
          <w:color w:val="000000"/>
        </w:rPr>
        <w:t>приказом Минэкономразвития РФ</w:t>
      </w:r>
      <w:r>
        <w:t xml:space="preserve"> (далее - заявление). К заявлению прилагается копия распоряжения главы муниципального образования</w:t>
      </w:r>
      <w:r>
        <w:rPr>
          <w:i/>
        </w:rPr>
        <w:t xml:space="preserve"> </w:t>
      </w:r>
      <w:r>
        <w:t>о проведении внеплановой выездной проверки и документы, содержащие сведения, послужившие основанием для ее проведения.</w:t>
      </w:r>
    </w:p>
    <w:p w:rsidR="00AB29FC" w:rsidRDefault="00AB29FC" w:rsidP="00AB29FC">
      <w:pPr>
        <w:suppressAutoHyphens/>
        <w:autoSpaceDE w:val="0"/>
        <w:autoSpaceDN w:val="0"/>
        <w:adjustRightInd w:val="0"/>
        <w:spacing w:line="0" w:lineRule="atLeast"/>
        <w:ind w:firstLine="709"/>
        <w:jc w:val="both"/>
      </w:pPr>
      <w:r>
        <w:t>32. 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администрации муниципального образования</w:t>
      </w:r>
      <w:r>
        <w:rPr>
          <w:i/>
        </w:rPr>
        <w:t xml:space="preserve"> </w:t>
      </w:r>
      <w:r>
        <w:t>осуществляют мероприятия по ее подготовке.</w:t>
      </w:r>
    </w:p>
    <w:p w:rsidR="00AB29FC" w:rsidRDefault="00AB29FC" w:rsidP="00AB29FC">
      <w:pPr>
        <w:suppressAutoHyphens/>
        <w:autoSpaceDE w:val="0"/>
        <w:autoSpaceDN w:val="0"/>
        <w:adjustRightInd w:val="0"/>
        <w:spacing w:line="0" w:lineRule="atLeast"/>
        <w:ind w:firstLine="709"/>
        <w:jc w:val="both"/>
      </w:pPr>
      <w: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проекта распоряжения главы  муниципального образования</w:t>
      </w:r>
      <w:r>
        <w:rPr>
          <w:i/>
        </w:rPr>
        <w:t xml:space="preserve"> </w:t>
      </w:r>
      <w:r>
        <w:t>об отмене распоряжения главы  муниципального образования</w:t>
      </w:r>
      <w:r>
        <w:rPr>
          <w:i/>
        </w:rPr>
        <w:t xml:space="preserve"> </w:t>
      </w:r>
      <w:r>
        <w:t>о проведении проверки.</w:t>
      </w:r>
    </w:p>
    <w:p w:rsidR="00AB29FC" w:rsidRDefault="00AB29FC" w:rsidP="00AB29FC">
      <w:pPr>
        <w:suppressAutoHyphens/>
        <w:autoSpaceDE w:val="0"/>
        <w:autoSpaceDN w:val="0"/>
        <w:adjustRightInd w:val="0"/>
        <w:spacing w:line="0" w:lineRule="atLeast"/>
        <w:ind w:firstLine="709"/>
        <w:jc w:val="both"/>
        <w:rPr>
          <w:color w:val="000000"/>
        </w:rPr>
      </w:pPr>
      <w:r>
        <w:t>33. </w:t>
      </w:r>
      <w:r>
        <w:rPr>
          <w:color w:val="000000"/>
        </w:rPr>
        <w:t xml:space="preserve">Если основанием для проведения внеплановой выездной проверки юридических лиц является </w:t>
      </w:r>
      <w:r>
        <w:t>поступление в администрацию муниципального образования</w:t>
      </w:r>
      <w:r>
        <w:rPr>
          <w:i/>
        </w:rPr>
        <w:t xml:space="preserve"> </w:t>
      </w:r>
      <w:r>
        <w:t>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муниципального образования</w:t>
      </w:r>
      <w:r>
        <w:rPr>
          <w:i/>
        </w:rPr>
        <w:t xml:space="preserve"> </w:t>
      </w:r>
      <w:r>
        <w:t>по вопросам жилищных отношений</w:t>
      </w:r>
      <w:r>
        <w:rPr>
          <w:color w:val="000000"/>
        </w:rPr>
        <w:t xml:space="preserve">,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 </w:t>
      </w:r>
      <w:r>
        <w:t xml:space="preserve">администрации муниципального </w:t>
      </w:r>
      <w:r>
        <w:lastRenderedPageBreak/>
        <w:t xml:space="preserve">образования </w:t>
      </w:r>
      <w:r>
        <w:rPr>
          <w:i/>
        </w:rPr>
        <w:t xml:space="preserve"> </w:t>
      </w:r>
      <w:r>
        <w:rPr>
          <w:color w:val="000000"/>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заявления;</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копии </w:t>
      </w:r>
      <w:r>
        <w:t>распоряжения главы муниципального образования</w:t>
      </w:r>
      <w:r>
        <w:rPr>
          <w:i/>
        </w:rPr>
        <w:t xml:space="preserve"> </w:t>
      </w:r>
      <w:r>
        <w:rPr>
          <w:color w:val="000000"/>
        </w:rPr>
        <w:t>о проведении внеплановой выездной проверки;</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документов, содержащих сведения, послужившие основанием для проведения проверки.</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34. Должностные лица </w:t>
      </w:r>
      <w:r>
        <w:t>администрации муниципального образования</w:t>
      </w:r>
      <w:r>
        <w:rPr>
          <w:i/>
        </w:rPr>
        <w:t xml:space="preserve"> </w:t>
      </w:r>
      <w:r>
        <w:rPr>
          <w:color w:val="000000"/>
        </w:rPr>
        <w:t xml:space="preserve">уведомляют субъект проверки о проведении проверки посредством направления копии </w:t>
      </w:r>
      <w:r>
        <w:t>распоряжения главы муниципального образования</w:t>
      </w:r>
      <w:r>
        <w:rPr>
          <w:i/>
        </w:rPr>
        <w:t xml:space="preserve"> </w:t>
      </w:r>
      <w:r>
        <w:rPr>
          <w:color w:val="000000"/>
        </w:rPr>
        <w:t>о проведении проверки заказным почтовым отправлением с уведомлением о вручении или любым доступным способом:</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при проведении плановой проверки – не позднее, чем за три рабочих дня до начала ее проведения;</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при проведении внеплановой выездной проверки, за исключением внеплановой выездной проверки, основания проведения которой указаны в </w:t>
      </w:r>
      <w:r>
        <w:t>подпункте 2 пункта 27</w:t>
      </w:r>
      <w:r>
        <w:rPr>
          <w:color w:val="000000"/>
        </w:rPr>
        <w:t>, – не менее чем за двадцать четыре часа до начала ее проведения.</w:t>
      </w:r>
    </w:p>
    <w:p w:rsidR="00AB29FC" w:rsidRDefault="00AB29FC" w:rsidP="00AB29FC">
      <w:pPr>
        <w:pStyle w:val="ConsPlusNormal"/>
        <w:widowControl/>
        <w:suppressAutoHyphens/>
        <w:spacing w:line="0" w:lineRule="atLeast"/>
        <w:ind w:firstLine="709"/>
        <w:jc w:val="both"/>
        <w:rPr>
          <w:rFonts w:ascii="Times New Roman" w:hAnsi="Times New Roman"/>
          <w:sz w:val="24"/>
          <w:szCs w:val="24"/>
        </w:rPr>
      </w:pPr>
      <w:r>
        <w:rPr>
          <w:rFonts w:ascii="Times New Roman" w:hAnsi="Times New Roman"/>
          <w:sz w:val="24"/>
          <w:szCs w:val="24"/>
        </w:rPr>
        <w:t>35. Срок административной процедуры по принятию решения о проведении проверки и подготовке к проведению проверки не может превышать 10 рабочих дней.</w:t>
      </w:r>
    </w:p>
    <w:p w:rsidR="00AB29FC" w:rsidRDefault="00AB29FC" w:rsidP="00AB29FC">
      <w:pPr>
        <w:spacing w:line="0" w:lineRule="atLeast"/>
        <w:ind w:firstLine="720"/>
        <w:jc w:val="both"/>
      </w:pPr>
      <w:r>
        <w:t xml:space="preserve">36. Результатом административной процедуры по принятию решения о проведении проверки и подготовке к проведению проверки является уведомление проверяемого лица о начале проведения плановой или внеплановой проверки. </w:t>
      </w:r>
    </w:p>
    <w:p w:rsidR="00AB29FC" w:rsidRDefault="00AB29FC" w:rsidP="00AB29FC">
      <w:pPr>
        <w:spacing w:line="0" w:lineRule="atLeast"/>
        <w:ind w:firstLine="720"/>
        <w:jc w:val="both"/>
      </w:pPr>
      <w:r>
        <w:t>Результат административной процедуры по принятию решения о проведении проверки и подготовке к проведению проверки фиксируется путем внесения в журнал регистрации исходящей корреспонденции администрации муниципального образования</w:t>
      </w:r>
      <w:r>
        <w:rPr>
          <w:i/>
        </w:rPr>
        <w:t xml:space="preserve"> </w:t>
      </w:r>
      <w:r>
        <w:t xml:space="preserve">записи о направлении в адрес лица, в отношении которого исполняется осуществляется муниципальный котроль, копии распоряжения главы  о проведении плановой проверки, либо путем подтверждения любым доступным способом вручения проверяемому лицу распоряжения главы о проведении плановой проверки, либо путем подтверждения любым доступным способом уведомления проверяемого лица о начале проведения внеплановой проверки. </w:t>
      </w:r>
    </w:p>
    <w:p w:rsidR="00AB29FC" w:rsidRDefault="00AB29FC" w:rsidP="00AB29FC">
      <w:pPr>
        <w:spacing w:line="0" w:lineRule="atLeast"/>
        <w:ind w:firstLine="720"/>
        <w:jc w:val="both"/>
      </w:pPr>
      <w:r>
        <w:t xml:space="preserve">В случаях проведения плановой проверки или внеплановой выездной проверки юридического лица, индивидуального предпринимателя, являющегося членом саморегулируемой организации, результатом административной процедуры организации проведения проверки является издание распоряжения о проведении проверки. В данном случае результат административной процедуры организации проведения проверки фиксируется путем регистрируется в журнале регистрации распоряжений. </w:t>
      </w:r>
    </w:p>
    <w:p w:rsidR="00AB29FC" w:rsidRDefault="00AB29FC" w:rsidP="00AB29FC">
      <w:pPr>
        <w:spacing w:line="0" w:lineRule="atLeast"/>
        <w:ind w:firstLine="720"/>
        <w:jc w:val="both"/>
        <w:rPr>
          <w:shd w:val="clear" w:color="auto" w:fill="FFFFFF"/>
        </w:rPr>
      </w:pPr>
      <w:r>
        <w:rPr>
          <w:shd w:val="clear" w:color="auto" w:fill="FFFFFF"/>
        </w:rPr>
        <w:t xml:space="preserve">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w:t>
      </w:r>
      <w:r>
        <w:rPr>
          <w:shd w:val="clear" w:color="auto" w:fill="FFFFFF"/>
        </w:rPr>
        <w:lastRenderedPageBreak/>
        <w:t>проверки в ежегодный план плановых проверок и без предварительного уведомления юридического лица, индивидуального предпринимателя.</w:t>
      </w:r>
    </w:p>
    <w:p w:rsidR="00AB29FC" w:rsidRDefault="00AB29FC" w:rsidP="00AB29FC">
      <w:pPr>
        <w:spacing w:line="0" w:lineRule="atLeast"/>
        <w:ind w:firstLine="720"/>
        <w:jc w:val="both"/>
      </w:pPr>
    </w:p>
    <w:p w:rsidR="00AB29FC" w:rsidRDefault="00AB29FC" w:rsidP="00AB29FC">
      <w:pPr>
        <w:pStyle w:val="ConsPlusNormal"/>
        <w:suppressAutoHyphens/>
        <w:spacing w:line="0" w:lineRule="atLeast"/>
        <w:ind w:firstLine="0"/>
        <w:jc w:val="center"/>
        <w:rPr>
          <w:rFonts w:ascii="Times New Roman" w:hAnsi="Times New Roman"/>
          <w:sz w:val="24"/>
          <w:szCs w:val="24"/>
        </w:rPr>
      </w:pPr>
      <w:r>
        <w:rPr>
          <w:rFonts w:ascii="Times New Roman" w:hAnsi="Times New Roman"/>
          <w:sz w:val="24"/>
          <w:szCs w:val="24"/>
        </w:rPr>
        <w:t>Проведение проверки и составление акта проверки</w:t>
      </w:r>
    </w:p>
    <w:p w:rsidR="00AB29FC" w:rsidRDefault="00AB29FC" w:rsidP="00AB29FC">
      <w:pPr>
        <w:pStyle w:val="ConsPlusNormal"/>
        <w:suppressAutoHyphens/>
        <w:spacing w:line="0" w:lineRule="atLeast"/>
        <w:ind w:firstLine="709"/>
        <w:jc w:val="both"/>
        <w:rPr>
          <w:rFonts w:ascii="Times New Roman" w:hAnsi="Times New Roman"/>
          <w:sz w:val="24"/>
          <w:szCs w:val="24"/>
        </w:rPr>
      </w:pPr>
      <w:r>
        <w:rPr>
          <w:rFonts w:ascii="Times New Roman" w:hAnsi="Times New Roman"/>
          <w:sz w:val="24"/>
          <w:szCs w:val="24"/>
        </w:rPr>
        <w:t>37. Основанием для начала административной процедуры по проведению проверки и составлению акта проверки является распоряжение главы  муниципального образования</w:t>
      </w:r>
      <w:r>
        <w:rPr>
          <w:rFonts w:ascii="Times New Roman" w:hAnsi="Times New Roman"/>
          <w:i/>
          <w:sz w:val="24"/>
          <w:szCs w:val="24"/>
        </w:rPr>
        <w:t xml:space="preserve"> </w:t>
      </w:r>
      <w:r>
        <w:rPr>
          <w:rFonts w:ascii="Times New Roman" w:hAnsi="Times New Roman"/>
          <w:sz w:val="24"/>
          <w:szCs w:val="24"/>
        </w:rPr>
        <w:t>о проведении проверки.</w:t>
      </w:r>
    </w:p>
    <w:p w:rsidR="00AB29FC" w:rsidRDefault="00AB29FC" w:rsidP="00AB29FC">
      <w:pPr>
        <w:pStyle w:val="ConsPlusNormal"/>
        <w:suppressAutoHyphens/>
        <w:spacing w:line="0" w:lineRule="atLeast"/>
        <w:ind w:firstLine="709"/>
        <w:jc w:val="both"/>
        <w:rPr>
          <w:rFonts w:ascii="Times New Roman" w:hAnsi="Times New Roman"/>
          <w:sz w:val="24"/>
          <w:szCs w:val="24"/>
        </w:rPr>
      </w:pPr>
      <w:r>
        <w:rPr>
          <w:rFonts w:ascii="Times New Roman" w:hAnsi="Times New Roman"/>
          <w:sz w:val="24"/>
          <w:szCs w:val="24"/>
        </w:rPr>
        <w:t>38. Плановая и внеплановая проверка проводятся в форме документарной проверки и (или) выездной проверки.</w:t>
      </w:r>
    </w:p>
    <w:p w:rsidR="00AB29FC" w:rsidRDefault="00AB29FC" w:rsidP="00AB29FC">
      <w:pPr>
        <w:pStyle w:val="ConsPlusNormal"/>
        <w:suppressAutoHyphens/>
        <w:spacing w:line="0" w:lineRule="atLeast"/>
        <w:ind w:firstLine="709"/>
        <w:jc w:val="both"/>
        <w:rPr>
          <w:rFonts w:ascii="Times New Roman" w:hAnsi="Times New Roman"/>
          <w:sz w:val="24"/>
          <w:szCs w:val="24"/>
        </w:rPr>
      </w:pPr>
      <w:r>
        <w:rPr>
          <w:rFonts w:ascii="Times New Roman" w:hAnsi="Times New Roman"/>
          <w:sz w:val="24"/>
          <w:szCs w:val="24"/>
        </w:rPr>
        <w:t>Проверка проводится уполномоченными должностными лицами администрации муниципального образования, указанными в распоряжении главы муниципального образования.</w:t>
      </w:r>
    </w:p>
    <w:p w:rsidR="00AB29FC" w:rsidRDefault="00AB29FC" w:rsidP="00AB29FC">
      <w:pPr>
        <w:pStyle w:val="ConsPlusNormal"/>
        <w:suppressAutoHyphens/>
        <w:spacing w:line="0" w:lineRule="atLeast"/>
        <w:ind w:firstLine="709"/>
        <w:jc w:val="both"/>
        <w:rPr>
          <w:rFonts w:ascii="Times New Roman" w:hAnsi="Times New Roman"/>
          <w:sz w:val="24"/>
          <w:szCs w:val="24"/>
        </w:rPr>
      </w:pPr>
      <w:r>
        <w:rPr>
          <w:rFonts w:ascii="Times New Roman" w:hAnsi="Times New Roman"/>
          <w:sz w:val="24"/>
          <w:szCs w:val="24"/>
        </w:rPr>
        <w:t>39. Документарная проверка (плановая, внеплановая) проводится по месту нахождения администрации муниципального образования.</w:t>
      </w:r>
    </w:p>
    <w:p w:rsidR="00AB29FC" w:rsidRDefault="00AB29FC" w:rsidP="00AB29FC">
      <w:pPr>
        <w:pStyle w:val="ConsPlusNormal"/>
        <w:suppressAutoHyphens/>
        <w:spacing w:line="0" w:lineRule="atLeast"/>
        <w:ind w:firstLine="709"/>
        <w:jc w:val="both"/>
        <w:rPr>
          <w:rFonts w:ascii="Times New Roman" w:hAnsi="Times New Roman"/>
          <w:sz w:val="24"/>
          <w:szCs w:val="24"/>
        </w:rPr>
      </w:pPr>
      <w:r>
        <w:rPr>
          <w:rFonts w:ascii="Times New Roman" w:hAnsi="Times New Roman"/>
          <w:sz w:val="24"/>
          <w:szCs w:val="24"/>
        </w:rPr>
        <w:t>В процессе проведения документарной проверки должностным лицом администрации муниципального образования в первую очередь рассматриваются документы проверяемого субъекта проверки, имеющиеся в распоряжении главы муниципального образования, акты предыдущих проверок и иные документы о результатах, осуществленных в отношении этого субъекта проверки.</w:t>
      </w:r>
    </w:p>
    <w:p w:rsidR="00AB29FC" w:rsidRDefault="00AB29FC" w:rsidP="00AB29FC">
      <w:pPr>
        <w:pStyle w:val="ConsPlusNormal"/>
        <w:suppressAutoHyphens/>
        <w:spacing w:line="0" w:lineRule="atLeast"/>
        <w:ind w:firstLine="709"/>
        <w:jc w:val="both"/>
        <w:rPr>
          <w:rFonts w:ascii="Times New Roman" w:hAnsi="Times New Roman"/>
          <w:sz w:val="24"/>
          <w:szCs w:val="24"/>
        </w:rPr>
      </w:pPr>
      <w:r>
        <w:rPr>
          <w:rFonts w:ascii="Times New Roman" w:hAnsi="Times New Roman"/>
          <w:sz w:val="24"/>
          <w:szCs w:val="24"/>
        </w:rPr>
        <w:t>40. Если достоверность сведений, имеющихся в распоряжении главы муниципального образования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муниципального образования по вопросам жилищных отношений, должностное лицо администрации муниципального образования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о проведении документарной проверки.</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В течение десяти рабочих дней со дня получения мотивированного запроса субъекты проверок обязаны направить в </w:t>
      </w:r>
      <w:r>
        <w:t>администрацию муниципального образования</w:t>
      </w:r>
      <w:r>
        <w:rPr>
          <w:color w:val="000000"/>
        </w:rPr>
        <w:t xml:space="preserve"> указанные в запросе документы.</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 в порядке, определяемом Правительством Российской Федерации.</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41.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главы </w:t>
      </w:r>
      <w:r>
        <w:t>муниципального образования</w:t>
      </w:r>
      <w:r>
        <w:rPr>
          <w:i/>
        </w:rPr>
        <w:t xml:space="preserve"> </w:t>
      </w:r>
      <w:r>
        <w:rPr>
          <w:color w:val="000000"/>
        </w:rPr>
        <w:t xml:space="preserve">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w:t>
      </w:r>
      <w:r>
        <w:t>администрацию муниципального образования</w:t>
      </w:r>
      <w:r>
        <w:rPr>
          <w:color w:val="000000"/>
        </w:rPr>
        <w:t xml:space="preserve"> документы, подтверждающие достоверность ранее представленных документов.</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42. 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t>муниципального образования</w:t>
      </w:r>
      <w:r>
        <w:rPr>
          <w:color w:val="000000"/>
        </w:rPr>
        <w:t xml:space="preserve"> по вопросам жилищных отношений должностное лицо </w:t>
      </w:r>
      <w:r>
        <w:t>администрации муниципального образования</w:t>
      </w:r>
      <w:r>
        <w:rPr>
          <w:color w:val="000000"/>
        </w:rPr>
        <w:t xml:space="preserve"> проводит выездную проверку на основании </w:t>
      </w:r>
      <w:r>
        <w:t>распоряжения главы муниципального образования</w:t>
      </w:r>
      <w:r>
        <w:rPr>
          <w:color w:val="000000"/>
        </w:rPr>
        <w:t xml:space="preserve"> о проведении выездной проверки, подготовка которого осуществляется в соответствии с подпунктами 29 и 30 Административного регламента.</w:t>
      </w:r>
    </w:p>
    <w:p w:rsidR="00AB29FC" w:rsidRDefault="00AB29FC" w:rsidP="00AB29FC">
      <w:pPr>
        <w:suppressAutoHyphens/>
        <w:autoSpaceDE w:val="0"/>
        <w:autoSpaceDN w:val="0"/>
        <w:adjustRightInd w:val="0"/>
        <w:spacing w:line="0" w:lineRule="atLeast"/>
        <w:ind w:firstLine="709"/>
        <w:jc w:val="both"/>
      </w:pPr>
      <w:r>
        <w:lastRenderedPageBreak/>
        <w:t>43.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AB29FC" w:rsidRDefault="00AB29FC" w:rsidP="00AB29FC">
      <w:pPr>
        <w:suppressAutoHyphens/>
        <w:autoSpaceDE w:val="0"/>
        <w:autoSpaceDN w:val="0"/>
        <w:adjustRightInd w:val="0"/>
        <w:spacing w:line="0" w:lineRule="atLeast"/>
        <w:ind w:firstLine="709"/>
        <w:jc w:val="both"/>
      </w:pPr>
      <w:r>
        <w:t>Выездная проверка проводится в случае, если при документарной проверке не представляется возможным:</w:t>
      </w:r>
    </w:p>
    <w:p w:rsidR="00AB29FC" w:rsidRDefault="00AB29FC" w:rsidP="00AB29FC">
      <w:pPr>
        <w:suppressAutoHyphens/>
        <w:autoSpaceDE w:val="0"/>
        <w:autoSpaceDN w:val="0"/>
        <w:adjustRightInd w:val="0"/>
        <w:spacing w:line="0" w:lineRule="atLeast"/>
        <w:ind w:firstLine="709"/>
        <w:jc w:val="both"/>
      </w:pPr>
      <w:bookmarkStart w:id="1" w:name="Par454"/>
      <w:bookmarkEnd w:id="1"/>
      <w:r>
        <w:t xml:space="preserve">1) удостовериться в полноте и достоверности сведений, содержащихся в </w:t>
      </w:r>
      <w:hyperlink r:id="rId29" w:history="1">
        <w:r>
          <w:rPr>
            <w:rStyle w:val="a9"/>
          </w:rPr>
          <w:t>уведомлении</w:t>
        </w:r>
      </w:hyperlink>
      <w: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AB29FC" w:rsidRDefault="00AB29FC" w:rsidP="00AB29FC">
      <w:pPr>
        <w:suppressAutoHyphens/>
        <w:autoSpaceDE w:val="0"/>
        <w:autoSpaceDN w:val="0"/>
        <w:adjustRightInd w:val="0"/>
        <w:spacing w:line="0" w:lineRule="atLeast"/>
        <w:ind w:firstLine="709"/>
        <w:jc w:val="both"/>
      </w:pPr>
      <w: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AB29FC" w:rsidRDefault="00AB29FC" w:rsidP="00AB29FC">
      <w:pPr>
        <w:suppressAutoHyphens/>
        <w:autoSpaceDE w:val="0"/>
        <w:autoSpaceDN w:val="0"/>
        <w:adjustRightInd w:val="0"/>
        <w:spacing w:line="0" w:lineRule="atLeast"/>
        <w:ind w:firstLine="709"/>
        <w:jc w:val="both"/>
        <w:rPr>
          <w:color w:val="000000"/>
        </w:rPr>
      </w:pPr>
      <w:r>
        <w:t>44. </w:t>
      </w:r>
      <w:r>
        <w:rPr>
          <w:color w:val="000000"/>
        </w:rPr>
        <w:t xml:space="preserve">Выездная проверка начинается с предъявления служебного удостоверения должностным лицом </w:t>
      </w:r>
      <w:r>
        <w:t>администрации муниципального образования</w:t>
      </w:r>
      <w:r>
        <w:rPr>
          <w:color w:val="000000"/>
        </w:rPr>
        <w:t xml:space="preserve"> обязательного ознакомления субъекта проверки (его уполномоченного представителя) с </w:t>
      </w:r>
      <w:r>
        <w:t>распоряжением главы муниципального образования</w:t>
      </w:r>
      <w:r>
        <w:rPr>
          <w:color w:val="000000"/>
        </w:rPr>
        <w:t xml:space="preserve"> о проведении выездной проверки и с полномочиями проводящих проверку должностных лиц </w:t>
      </w:r>
      <w:r>
        <w:t>администрации муниципального образования</w:t>
      </w:r>
      <w:r>
        <w:rPr>
          <w:color w:val="000000"/>
        </w:rPr>
        <w:t>,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Заверенная печатью копия </w:t>
      </w:r>
      <w:r>
        <w:t>распоряжения главы муниципального образования</w:t>
      </w:r>
      <w:r>
        <w:rPr>
          <w:color w:val="000000"/>
        </w:rPr>
        <w:t xml:space="preserve"> о проведении проверки вручается под роспись должностным лицом </w:t>
      </w:r>
      <w:r>
        <w:t>администрации муниципального образования</w:t>
      </w:r>
      <w:r>
        <w:rPr>
          <w:color w:val="000000"/>
        </w:rPr>
        <w:t xml:space="preserve"> субъекту проверки (его уполномоченному представителю) одновременно с предъявлением служебного удостоверения.</w:t>
      </w:r>
    </w:p>
    <w:p w:rsidR="00AB29FC" w:rsidRDefault="00AB29FC" w:rsidP="00AB29FC">
      <w:pPr>
        <w:pStyle w:val="ConsPlusNonformat"/>
        <w:suppressAutoHyphens/>
        <w:spacing w:line="0" w:lineRule="atLeast"/>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По результатам проверки, непосредственно после ее завершения, должностное лицо </w:t>
      </w:r>
      <w:r>
        <w:rPr>
          <w:rFonts w:ascii="Times New Roman" w:hAnsi="Times New Roman" w:cs="Times New Roman"/>
          <w:sz w:val="24"/>
          <w:szCs w:val="24"/>
        </w:rPr>
        <w:t xml:space="preserve">администрации муниципального образования </w:t>
      </w:r>
      <w:r>
        <w:rPr>
          <w:rFonts w:ascii="Times New Roman" w:hAnsi="Times New Roman" w:cs="Times New Roman"/>
          <w:color w:val="000000"/>
          <w:sz w:val="24"/>
          <w:szCs w:val="24"/>
        </w:rPr>
        <w:t xml:space="preserve">составляет в двух экземплярах акт проверки органом муниципального контроля юридического лица, по типовой </w:t>
      </w:r>
      <w:hyperlink r:id="rId30" w:history="1">
        <w:r>
          <w:rPr>
            <w:rStyle w:val="a9"/>
            <w:color w:val="000000"/>
            <w:sz w:val="24"/>
          </w:rPr>
          <w:t>форме</w:t>
        </w:r>
      </w:hyperlink>
      <w:r>
        <w:rPr>
          <w:rFonts w:ascii="Times New Roman" w:hAnsi="Times New Roman" w:cs="Times New Roman"/>
          <w:color w:val="000000"/>
          <w:sz w:val="24"/>
          <w:szCs w:val="24"/>
        </w:rPr>
        <w:t>, утвержденной приказом Минэкономразвития РФ (далее - акт проверки).</w:t>
      </w:r>
    </w:p>
    <w:p w:rsidR="00AB29FC" w:rsidRDefault="00AB29FC" w:rsidP="00AB29FC">
      <w:pPr>
        <w:suppressAutoHyphens/>
        <w:autoSpaceDE w:val="0"/>
        <w:autoSpaceDN w:val="0"/>
        <w:adjustRightInd w:val="0"/>
        <w:spacing w:line="0" w:lineRule="atLeast"/>
        <w:ind w:firstLine="709"/>
        <w:jc w:val="both"/>
      </w:pPr>
      <w:r>
        <w:t>45.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AB29FC" w:rsidRDefault="00AB29FC" w:rsidP="00AB29FC">
      <w:pPr>
        <w:suppressAutoHyphens/>
        <w:autoSpaceDE w:val="0"/>
        <w:autoSpaceDN w:val="0"/>
        <w:adjustRightInd w:val="0"/>
        <w:spacing w:line="0" w:lineRule="atLeast"/>
        <w:ind w:firstLine="709"/>
        <w:jc w:val="both"/>
        <w:rPr>
          <w:color w:val="000000"/>
        </w:rPr>
      </w:pPr>
      <w:r>
        <w:t>46.</w:t>
      </w:r>
      <w:r>
        <w:rPr>
          <w:color w:val="000000"/>
        </w:rPr>
        <w:t>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AB29FC" w:rsidRDefault="00AB29FC" w:rsidP="00AB29FC">
      <w:pPr>
        <w:suppressAutoHyphens/>
        <w:autoSpaceDE w:val="0"/>
        <w:autoSpaceDN w:val="0"/>
        <w:adjustRightInd w:val="0"/>
        <w:spacing w:line="0" w:lineRule="atLeast"/>
        <w:ind w:firstLine="709"/>
        <w:jc w:val="both"/>
      </w:pPr>
      <w:r>
        <w:t>47. В день составления акта должностным лицом администрации муниципального образования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администрации муниципального образования, проводящих проверку, их подписи.</w:t>
      </w:r>
    </w:p>
    <w:p w:rsidR="00AB29FC" w:rsidRDefault="00AB29FC" w:rsidP="00AB29FC">
      <w:pPr>
        <w:suppressAutoHyphens/>
        <w:autoSpaceDE w:val="0"/>
        <w:autoSpaceDN w:val="0"/>
        <w:adjustRightInd w:val="0"/>
        <w:spacing w:line="0" w:lineRule="atLeast"/>
        <w:ind w:firstLine="709"/>
        <w:jc w:val="both"/>
      </w:pPr>
      <w:r>
        <w:t>При отсутствии журнала учета проверок у субъекта проверки в акте проверки делается соответствующая запись.</w:t>
      </w:r>
    </w:p>
    <w:p w:rsidR="00AB29FC" w:rsidRDefault="00AB29FC" w:rsidP="00AB29FC">
      <w:pPr>
        <w:suppressAutoHyphens/>
        <w:autoSpaceDE w:val="0"/>
        <w:autoSpaceDN w:val="0"/>
        <w:adjustRightInd w:val="0"/>
        <w:spacing w:line="0" w:lineRule="atLeast"/>
        <w:ind w:firstLine="709"/>
        <w:jc w:val="both"/>
      </w:pPr>
      <w:r>
        <w:t xml:space="preserve">48. Акт проверки вместе с прилагаемыми к нему документами и материалами регистрируется в </w:t>
      </w:r>
      <w:hyperlink r:id="rId31" w:history="1">
        <w:r>
          <w:rPr>
            <w:rStyle w:val="a9"/>
          </w:rPr>
          <w:t>журнале</w:t>
        </w:r>
      </w:hyperlink>
      <w:r>
        <w:t xml:space="preserve"> регистрации актов проверок администрации муниципального образования и представляется со служебной запиской главе муниципального образования.</w:t>
      </w:r>
    </w:p>
    <w:p w:rsidR="00AB29FC" w:rsidRDefault="00AB29FC" w:rsidP="00AB29FC">
      <w:pPr>
        <w:suppressAutoHyphens/>
        <w:autoSpaceDE w:val="0"/>
        <w:autoSpaceDN w:val="0"/>
        <w:adjustRightInd w:val="0"/>
        <w:spacing w:line="0" w:lineRule="atLeast"/>
        <w:ind w:firstLine="709"/>
        <w:jc w:val="both"/>
      </w:pPr>
      <w:r>
        <w:t>49.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lastRenderedPageBreak/>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t>администрации муниципального образования</w:t>
      </w:r>
      <w:r>
        <w:rPr>
          <w:color w:val="000000"/>
        </w:rPr>
        <w:t>.</w:t>
      </w:r>
    </w:p>
    <w:p w:rsidR="00AB29FC" w:rsidRDefault="00AB29FC" w:rsidP="00AB29FC">
      <w:pPr>
        <w:suppressAutoHyphens/>
        <w:autoSpaceDE w:val="0"/>
        <w:autoSpaceDN w:val="0"/>
        <w:adjustRightInd w:val="0"/>
        <w:spacing w:line="0" w:lineRule="atLeast"/>
        <w:ind w:firstLine="709"/>
        <w:jc w:val="both"/>
      </w:pPr>
      <w:r>
        <w:t>50.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51. 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t xml:space="preserve">администрацию муниципального образования </w:t>
      </w:r>
      <w:r>
        <w:rPr>
          <w:color w:val="000000"/>
        </w:rPr>
        <w:t xml:space="preserve">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t>администрацию муниципального образования</w:t>
      </w:r>
      <w:r>
        <w:rPr>
          <w:color w:val="000000"/>
        </w:rPr>
        <w:t>.</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52.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53. Срок исполнения административной процедуры по проведению проверки и составлению акта проверки не может превышать двадцати рабочих дней.</w:t>
      </w:r>
    </w:p>
    <w:p w:rsidR="00AB29FC" w:rsidRDefault="00AB29FC" w:rsidP="00AB29FC">
      <w:pPr>
        <w:autoSpaceDE w:val="0"/>
        <w:autoSpaceDN w:val="0"/>
        <w:adjustRightInd w:val="0"/>
        <w:spacing w:line="0" w:lineRule="atLeast"/>
        <w:ind w:firstLine="720"/>
        <w:jc w:val="both"/>
      </w:pPr>
      <w: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AB29FC" w:rsidRDefault="00AB29FC" w:rsidP="00AB29FC">
      <w:pPr>
        <w:autoSpaceDE w:val="0"/>
        <w:autoSpaceDN w:val="0"/>
        <w:adjustRightInd w:val="0"/>
        <w:spacing w:line="0" w:lineRule="atLeast"/>
        <w:ind w:firstLine="720"/>
        <w:jc w:val="both"/>
      </w:pPr>
      <w: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главой муниципального образования, но не более чем на двадцать рабочих дней, в отношении малых предприятий, микропредприятий не более чем на пятнадцать часов.</w:t>
      </w:r>
    </w:p>
    <w:p w:rsidR="00AB29FC" w:rsidRDefault="00AB29FC" w:rsidP="00AB29FC">
      <w:pPr>
        <w:autoSpaceDE w:val="0"/>
        <w:autoSpaceDN w:val="0"/>
        <w:adjustRightInd w:val="0"/>
        <w:spacing w:line="0" w:lineRule="atLeast"/>
        <w:ind w:firstLine="720"/>
        <w:jc w:val="both"/>
      </w:pPr>
      <w:r>
        <w:t xml:space="preserve">Срок проведения </w:t>
      </w:r>
      <w:r>
        <w:rPr>
          <w:color w:val="000000"/>
        </w:rPr>
        <w:t xml:space="preserve">каждой проверки (документарной или выездной) </w:t>
      </w:r>
      <w:r>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AB29FC" w:rsidRDefault="00AB29FC" w:rsidP="00AB29FC">
      <w:pPr>
        <w:spacing w:line="0" w:lineRule="atLeast"/>
        <w:ind w:firstLine="720"/>
        <w:jc w:val="both"/>
      </w:pPr>
    </w:p>
    <w:p w:rsidR="00AB29FC" w:rsidRDefault="00AB29FC" w:rsidP="00AB29FC">
      <w:pPr>
        <w:spacing w:line="0" w:lineRule="atLeast"/>
        <w:jc w:val="center"/>
      </w:pPr>
      <w:r>
        <w:t>Принятие мер при выявлении нарушений в деятельности субъекта проверки</w:t>
      </w:r>
    </w:p>
    <w:p w:rsidR="00AB29FC" w:rsidRDefault="00AB29FC" w:rsidP="00AB29FC">
      <w:pPr>
        <w:suppressAutoHyphens/>
        <w:autoSpaceDE w:val="0"/>
        <w:autoSpaceDN w:val="0"/>
        <w:adjustRightInd w:val="0"/>
        <w:spacing w:line="0" w:lineRule="atLeast"/>
        <w:ind w:firstLine="709"/>
      </w:pP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54.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t xml:space="preserve">муниципального образования </w:t>
      </w:r>
      <w:r>
        <w:rPr>
          <w:color w:val="000000"/>
        </w:rPr>
        <w:t>по вопросам жилищных отношений.</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55. В случае выявления при проведении проверки нарушений субъектом проверки обязательных требований и требований муниципальных правовых актов </w:t>
      </w:r>
      <w:r>
        <w:t xml:space="preserve">муниципального образования </w:t>
      </w:r>
      <w:r>
        <w:rPr>
          <w:color w:val="000000"/>
        </w:rPr>
        <w:t xml:space="preserve">по вопросам жилищных отношений должностные лица </w:t>
      </w:r>
      <w:r>
        <w:t xml:space="preserve">администрации муниципального образования </w:t>
      </w:r>
      <w:r>
        <w:rPr>
          <w:color w:val="000000"/>
        </w:rPr>
        <w:t xml:space="preserve">в пределах полномочий, предусмотренных законодательством </w:t>
      </w:r>
      <w:r>
        <w:rPr>
          <w:color w:val="000000"/>
        </w:rPr>
        <w:lastRenderedPageBreak/>
        <w:t>Российской Федерации, нормативными правовыми актами Новосибирской области, муниципальными правовыми актами, обязаны:</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принять меры по контролю за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56. О мерах, принятых для выполнения предписания, субъект проверки должен сообщить в </w:t>
      </w:r>
      <w:r>
        <w:t xml:space="preserve">администрацию муниципального образования </w:t>
      </w:r>
      <w:r>
        <w:rPr>
          <w:color w:val="000000"/>
        </w:rPr>
        <w:t>в установленный данным предписанием срок.</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57. При непредставлении субъектом проверки в установленные сроки информации об устранении нарушений должностное лицо </w:t>
      </w:r>
      <w:r>
        <w:t>администрации муниципального образования</w:t>
      </w:r>
      <w:r>
        <w:rPr>
          <w:color w:val="000000"/>
        </w:rPr>
        <w:t xml:space="preserve"> рассматривает и устанавливает:</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наличие основания для привлечения виновных лиц к административной ответственности за неисполнение предписания.</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58. В течение пяти рабочих дней должностное лицо </w:t>
      </w:r>
      <w:r>
        <w:t>администрации муниципального образования</w:t>
      </w:r>
      <w:r>
        <w:rPr>
          <w:color w:val="000000"/>
        </w:rPr>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59.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r>
        <w:t>муниципального образования</w:t>
      </w:r>
      <w:r>
        <w:rPr>
          <w:color w:val="000000"/>
        </w:rPr>
        <w:t xml:space="preserve"> по вопросам жилищных отношений и привлечению субъектов проверки, допустивших нарушения,  к ответственности.</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60.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AB29FC" w:rsidRDefault="00AB29FC" w:rsidP="00AB29FC">
      <w:pPr>
        <w:spacing w:line="0" w:lineRule="atLeast"/>
        <w:ind w:firstLine="720"/>
        <w:jc w:val="both"/>
      </w:pPr>
    </w:p>
    <w:p w:rsidR="00AB29FC" w:rsidRDefault="00AB29FC" w:rsidP="00AB29FC">
      <w:pPr>
        <w:spacing w:line="0" w:lineRule="atLeast"/>
        <w:jc w:val="center"/>
      </w:pPr>
      <w:r>
        <w:t>IV. Порядок и формы контроля за осуществлением</w:t>
      </w:r>
    </w:p>
    <w:p w:rsidR="00AB29FC" w:rsidRDefault="00AB29FC" w:rsidP="00AB29FC">
      <w:pPr>
        <w:spacing w:line="0" w:lineRule="atLeast"/>
        <w:jc w:val="center"/>
      </w:pPr>
      <w:r>
        <w:t>муниципального контроля</w:t>
      </w:r>
    </w:p>
    <w:p w:rsidR="00AB29FC" w:rsidRDefault="00AB29FC" w:rsidP="00AB29FC">
      <w:pPr>
        <w:spacing w:line="0" w:lineRule="atLeast"/>
        <w:ind w:firstLine="720"/>
        <w:jc w:val="center"/>
      </w:pPr>
    </w:p>
    <w:p w:rsidR="00AB29FC" w:rsidRDefault="00AB29FC" w:rsidP="00AB29FC">
      <w:pPr>
        <w:suppressAutoHyphens/>
        <w:spacing w:line="0" w:lineRule="atLeast"/>
        <w:jc w:val="center"/>
      </w:pPr>
      <w:r>
        <w:t>Порядок осуществления текущего контроля за соблюдением</w:t>
      </w:r>
    </w:p>
    <w:p w:rsidR="00AB29FC" w:rsidRDefault="00AB29FC" w:rsidP="00AB29FC">
      <w:pPr>
        <w:suppressAutoHyphens/>
        <w:spacing w:line="0" w:lineRule="atLeast"/>
        <w:jc w:val="center"/>
      </w:pPr>
      <w:r>
        <w:t>и исполнением должностными лицами  администрации муниципального образования</w:t>
      </w:r>
      <w:r>
        <w:rPr>
          <w:i/>
        </w:rPr>
        <w:t xml:space="preserve"> </w:t>
      </w:r>
      <w:r>
        <w:t>положений регламента и</w:t>
      </w:r>
    </w:p>
    <w:p w:rsidR="00AB29FC" w:rsidRDefault="00AB29FC" w:rsidP="00AB29FC">
      <w:pPr>
        <w:suppressAutoHyphens/>
        <w:spacing w:line="0" w:lineRule="atLeast"/>
        <w:jc w:val="center"/>
      </w:pPr>
      <w:r>
        <w:t>иных нормативных правовых актов, устанавливающих требования</w:t>
      </w:r>
    </w:p>
    <w:p w:rsidR="00AB29FC" w:rsidRDefault="00AB29FC" w:rsidP="00AB29FC">
      <w:pPr>
        <w:suppressAutoHyphens/>
        <w:spacing w:line="0" w:lineRule="atLeast"/>
        <w:jc w:val="center"/>
      </w:pPr>
      <w:r>
        <w:t>к осуществлению муниципального контроля, а также</w:t>
      </w:r>
    </w:p>
    <w:p w:rsidR="00AB29FC" w:rsidRDefault="00AB29FC" w:rsidP="00AB29FC">
      <w:pPr>
        <w:suppressAutoHyphens/>
        <w:spacing w:line="0" w:lineRule="atLeast"/>
        <w:jc w:val="center"/>
      </w:pPr>
      <w:r>
        <w:t>за принятием ими решений</w:t>
      </w:r>
    </w:p>
    <w:p w:rsidR="00AB29FC" w:rsidRDefault="00AB29FC" w:rsidP="00AB29FC">
      <w:pPr>
        <w:spacing w:line="0" w:lineRule="atLeast"/>
        <w:ind w:firstLine="720"/>
        <w:jc w:val="center"/>
      </w:pPr>
    </w:p>
    <w:p w:rsidR="00AB29FC" w:rsidRDefault="00AB29FC" w:rsidP="00AB29FC">
      <w:pPr>
        <w:spacing w:line="0" w:lineRule="atLeast"/>
        <w:ind w:firstLine="720"/>
        <w:jc w:val="both"/>
        <w:rPr>
          <w:color w:val="000000"/>
        </w:rPr>
      </w:pPr>
      <w:r>
        <w:t>61. Текущий контроль за соблюдением и исполнением должностными лицами администрации муниципального образования</w:t>
      </w:r>
      <w:r>
        <w:rPr>
          <w:i/>
        </w:rPr>
        <w:t xml:space="preserve"> </w:t>
      </w:r>
      <w:r>
        <w:t xml:space="preserve">положений Административного регламента и иных нормативных правовых актов, устанавливающих требования к осуществлению муниципального контроля, а также принятием ими решений осуществляется постоянно в процессе осуществления муниципального контроля главой  муниципального образования, в том числе путем </w:t>
      </w:r>
      <w:r>
        <w:rPr>
          <w:color w:val="000000"/>
        </w:rPr>
        <w:t xml:space="preserve">проведения анализа соблюдения и исполнения специалистами </w:t>
      </w:r>
      <w:r>
        <w:t xml:space="preserve">администрации муниципального образования </w:t>
      </w:r>
      <w:r>
        <w:rPr>
          <w:color w:val="000000"/>
        </w:rPr>
        <w:t>законодательства Российской Федерации, Новосибирской области, муниципальных правовых актов и положений Административного регламента.</w:t>
      </w:r>
    </w:p>
    <w:p w:rsidR="00AB29FC" w:rsidRDefault="00AB29FC" w:rsidP="00AB29FC">
      <w:pPr>
        <w:spacing w:line="0" w:lineRule="atLeast"/>
        <w:ind w:firstLine="720"/>
        <w:jc w:val="both"/>
        <w:rPr>
          <w:color w:val="000000"/>
        </w:rPr>
      </w:pPr>
    </w:p>
    <w:p w:rsidR="00AB29FC" w:rsidRDefault="00AB29FC" w:rsidP="00AB29FC">
      <w:pPr>
        <w:spacing w:line="0" w:lineRule="atLeast"/>
        <w:ind w:firstLine="720"/>
        <w:jc w:val="center"/>
      </w:pPr>
      <w:r>
        <w:lastRenderedPageBreak/>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p>
    <w:p w:rsidR="00AB29FC" w:rsidRDefault="00AB29FC" w:rsidP="00AB29FC">
      <w:pPr>
        <w:spacing w:line="0" w:lineRule="atLeast"/>
        <w:ind w:firstLine="720"/>
        <w:jc w:val="center"/>
      </w:pPr>
    </w:p>
    <w:p w:rsidR="00AB29FC" w:rsidRDefault="00AB29FC" w:rsidP="00AB29FC">
      <w:pPr>
        <w:suppressAutoHyphens/>
        <w:autoSpaceDE w:val="0"/>
        <w:autoSpaceDN w:val="0"/>
        <w:adjustRightInd w:val="0"/>
        <w:spacing w:line="0" w:lineRule="atLeast"/>
        <w:ind w:firstLine="709"/>
        <w:jc w:val="both"/>
        <w:rPr>
          <w:color w:val="000000"/>
        </w:rPr>
      </w:pPr>
      <w:r>
        <w:rPr>
          <w:color w:val="000000"/>
        </w:rPr>
        <w:t>62. </w:t>
      </w:r>
      <w:r>
        <w:t>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 муниципального образования</w:t>
      </w:r>
      <w:r>
        <w:rPr>
          <w:color w:val="000000"/>
        </w:rPr>
        <w:t>.</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 xml:space="preserve">63. Для проведения проверки </w:t>
      </w:r>
      <w:r>
        <w:t xml:space="preserve">распоряжением главы  муниципального образования </w:t>
      </w:r>
      <w:r>
        <w:rPr>
          <w:color w:val="000000"/>
        </w:rPr>
        <w:t>создается комиссия.</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64.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65. Результаты проверки оформляются в виде акта проверки, в котором указываются выявленные недостатки и предложения по их устранению.</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Акт проверки подписывается всеми членами комиссии.</w:t>
      </w:r>
    </w:p>
    <w:p w:rsidR="00AB29FC" w:rsidRDefault="00AB29FC" w:rsidP="00AB29FC">
      <w:pPr>
        <w:spacing w:line="0" w:lineRule="atLeast"/>
        <w:ind w:firstLine="720"/>
        <w:jc w:val="both"/>
      </w:pPr>
    </w:p>
    <w:p w:rsidR="00AB29FC" w:rsidRDefault="00AB29FC" w:rsidP="00AB29FC">
      <w:pPr>
        <w:suppressAutoHyphens/>
        <w:spacing w:line="0" w:lineRule="atLeast"/>
        <w:jc w:val="center"/>
      </w:pPr>
      <w:r>
        <w:t>Ответственность должностных лиц администрации  муниципального образования</w:t>
      </w:r>
      <w:r>
        <w:rPr>
          <w:i/>
        </w:rPr>
        <w:t xml:space="preserve"> </w:t>
      </w:r>
      <w:r>
        <w:t>за решения и действия (бездействие),</w:t>
      </w:r>
    </w:p>
    <w:p w:rsidR="00AB29FC" w:rsidRDefault="00AB29FC" w:rsidP="00AB29FC">
      <w:pPr>
        <w:suppressAutoHyphens/>
        <w:spacing w:line="0" w:lineRule="atLeast"/>
        <w:jc w:val="center"/>
      </w:pPr>
      <w:r>
        <w:t>принимаемые (осуществляемые) ими в ходе осуществления муниципального контроля</w:t>
      </w:r>
    </w:p>
    <w:p w:rsidR="00AB29FC" w:rsidRDefault="00AB29FC" w:rsidP="00AB29FC">
      <w:pPr>
        <w:spacing w:line="0" w:lineRule="atLeast"/>
        <w:ind w:firstLine="720"/>
        <w:jc w:val="both"/>
      </w:pPr>
      <w:r>
        <w:t xml:space="preserve"> 66. За ненадлежащее осуществление муниципального контроля виновные лица несут ответственность, установленную законодательством Российской Федерации. </w:t>
      </w:r>
    </w:p>
    <w:p w:rsidR="00AB29FC" w:rsidRDefault="00AB29FC" w:rsidP="00AB29FC">
      <w:pPr>
        <w:spacing w:line="0" w:lineRule="atLeast"/>
        <w:ind w:firstLine="720"/>
        <w:jc w:val="both"/>
      </w:pPr>
      <w:r>
        <w:t>67. Персональная ответственность должностных лиц администрации муниципального образования</w:t>
      </w:r>
      <w:r>
        <w:rPr>
          <w:i/>
        </w:rPr>
        <w:t xml:space="preserve"> </w:t>
      </w:r>
      <w:r>
        <w:t xml:space="preserve">закрепляется в их должностных регламентах в соответствии с требованиями законодательства Российской Федерации. </w:t>
      </w:r>
    </w:p>
    <w:p w:rsidR="00AB29FC" w:rsidRDefault="00AB29FC" w:rsidP="00AB29FC">
      <w:pPr>
        <w:spacing w:line="0" w:lineRule="atLeast"/>
        <w:ind w:firstLine="720"/>
        <w:jc w:val="both"/>
      </w:pPr>
      <w:r>
        <w:t xml:space="preserve">68. По результатам проверок, в случае выявления несоответствия полноты и качества осуществления муниципального контроля положениям Административного регламента, иным нормативным правовым актам, устанавливающим требования к осуществлению муниципального контроля, виновные лица привлекаются к ответственности в порядке, установленном законодательством Российской Федерации. </w:t>
      </w:r>
    </w:p>
    <w:p w:rsidR="00AB29FC" w:rsidRDefault="00AB29FC" w:rsidP="00AB29FC">
      <w:pPr>
        <w:suppressAutoHyphens/>
        <w:spacing w:line="0" w:lineRule="atLeast"/>
        <w:jc w:val="center"/>
      </w:pPr>
      <w:r>
        <w:t>Положения, характеризующие требования к порядку и формам</w:t>
      </w:r>
    </w:p>
    <w:p w:rsidR="00AB29FC" w:rsidRDefault="00AB29FC" w:rsidP="00AB29FC">
      <w:pPr>
        <w:suppressAutoHyphens/>
        <w:spacing w:line="0" w:lineRule="atLeast"/>
        <w:jc w:val="center"/>
      </w:pPr>
      <w:r>
        <w:t>контроля за осуществлением муниципального контроля, в том</w:t>
      </w:r>
    </w:p>
    <w:p w:rsidR="00AB29FC" w:rsidRDefault="00AB29FC" w:rsidP="00AB29FC">
      <w:pPr>
        <w:suppressAutoHyphens/>
        <w:spacing w:line="0" w:lineRule="atLeast"/>
        <w:jc w:val="center"/>
      </w:pPr>
      <w:r>
        <w:t>числе со стороны граждан, их объединений и организаций</w:t>
      </w:r>
    </w:p>
    <w:p w:rsidR="00AB29FC" w:rsidRDefault="00AB29FC" w:rsidP="00AB29FC">
      <w:pPr>
        <w:spacing w:line="0" w:lineRule="atLeast"/>
        <w:ind w:firstLine="720"/>
        <w:jc w:val="both"/>
      </w:pPr>
      <w:r>
        <w:t xml:space="preserve">69. Граждане, их объединения и организации имеют право на любые предусмотренные законодательством Российской Федерации формы контроля за осуществлением муниципального контроля. </w:t>
      </w:r>
    </w:p>
    <w:p w:rsidR="00AB29FC" w:rsidRDefault="00AB29FC" w:rsidP="00AB29FC">
      <w:pPr>
        <w:spacing w:line="0" w:lineRule="atLeast"/>
        <w:ind w:firstLine="720"/>
        <w:jc w:val="both"/>
      </w:pPr>
      <w:r>
        <w:t xml:space="preserve">70. Граждане, их объединения и организации вправе обратиться в администрацию муниципального образования с предложениями, рекомендациями по совершенствованию качества и порядка осуществления муниципального контроля, а также с заявлениями и жалобами о нарушении работниками администрации муниципального образования положений Административного регламента, иных нормативных правовых актов, устанавливающих требования к осуществлению муниципального контроля. </w:t>
      </w:r>
    </w:p>
    <w:p w:rsidR="00AB29FC" w:rsidRDefault="00AB29FC" w:rsidP="00AB29FC">
      <w:pPr>
        <w:spacing w:line="0" w:lineRule="atLeast"/>
        <w:ind w:firstLine="720"/>
        <w:jc w:val="both"/>
      </w:pPr>
      <w:r>
        <w:t xml:space="preserve"> </w:t>
      </w:r>
    </w:p>
    <w:p w:rsidR="00AB29FC" w:rsidRDefault="00AB29FC" w:rsidP="00AB29FC">
      <w:pPr>
        <w:spacing w:line="0" w:lineRule="atLeast"/>
        <w:ind w:left="720"/>
        <w:jc w:val="center"/>
      </w:pPr>
      <w:r>
        <w:t>V.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AB29FC" w:rsidRDefault="00AB29FC" w:rsidP="00AB29FC">
      <w:pPr>
        <w:spacing w:line="0" w:lineRule="atLeast"/>
        <w:jc w:val="center"/>
      </w:pPr>
      <w:r>
        <w:t>Информация для заинтересованных лиц об их праве на досудебное (внесудебное) обжалование действий (бездействия) и решений, принятых (осуществляемых) в ходе осуществления муниципального контроля</w:t>
      </w:r>
    </w:p>
    <w:p w:rsidR="00AB29FC" w:rsidRDefault="00AB29FC" w:rsidP="00AB29FC">
      <w:pPr>
        <w:spacing w:line="0" w:lineRule="atLeast"/>
        <w:ind w:firstLine="720"/>
        <w:jc w:val="both"/>
        <w:rPr>
          <w:color w:val="000000"/>
        </w:rPr>
      </w:pPr>
      <w:r>
        <w:lastRenderedPageBreak/>
        <w:t xml:space="preserve"> 71. </w:t>
      </w:r>
      <w:r>
        <w:rPr>
          <w:color w:val="000000"/>
        </w:rPr>
        <w:t xml:space="preserve">Заявители вправе обжаловать решения, действия (бездействие) администрации </w:t>
      </w:r>
      <w:r>
        <w:t>муниципального образования</w:t>
      </w:r>
      <w:r>
        <w:rPr>
          <w:color w:val="000000"/>
        </w:rPr>
        <w:t>, должностных лиц администрации в досудебном (внесудебном) порядке.</w:t>
      </w:r>
    </w:p>
    <w:p w:rsidR="00AB29FC" w:rsidRDefault="00AB29FC" w:rsidP="00AB29FC">
      <w:pPr>
        <w:spacing w:line="0" w:lineRule="atLeast"/>
        <w:ind w:firstLine="720"/>
        <w:jc w:val="both"/>
      </w:pPr>
      <w:r>
        <w:t xml:space="preserve">Обжалование действий (бездействия) администрации муниципального образования, должностных лиц администрации муниципального образования, а также решений, принимаемых (осуществляемых) ими в ходе осуществления муниципального контроля,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AB29FC" w:rsidRDefault="00AB29FC" w:rsidP="00AB29FC">
      <w:pPr>
        <w:spacing w:line="0" w:lineRule="atLeast"/>
        <w:ind w:firstLine="720"/>
        <w:jc w:val="both"/>
      </w:pPr>
      <w: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AB29FC" w:rsidRDefault="00AB29FC" w:rsidP="00AB29FC">
      <w:pPr>
        <w:spacing w:line="0" w:lineRule="atLeast"/>
        <w:ind w:firstLine="720"/>
        <w:jc w:val="both"/>
      </w:pPr>
      <w:r>
        <w:t xml:space="preserve">72. Заинтересованное лицо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AB29FC" w:rsidRDefault="00AB29FC" w:rsidP="00AB29FC">
      <w:pPr>
        <w:spacing w:line="0" w:lineRule="atLeast"/>
        <w:ind w:firstLine="720"/>
        <w:jc w:val="both"/>
      </w:pPr>
      <w:r>
        <w:t xml:space="preserve">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AB29FC" w:rsidRDefault="00AB29FC" w:rsidP="00AB29FC">
      <w:pPr>
        <w:spacing w:line="0" w:lineRule="atLeast"/>
        <w:ind w:firstLine="720"/>
        <w:jc w:val="both"/>
      </w:pPr>
      <w:r>
        <w:t xml:space="preserve">Дополнительно в жалобе могут быть указаны: </w:t>
      </w:r>
    </w:p>
    <w:p w:rsidR="00AB29FC" w:rsidRDefault="00AB29FC" w:rsidP="00AB29FC">
      <w:pPr>
        <w:spacing w:line="0" w:lineRule="atLeast"/>
        <w:ind w:firstLine="720"/>
        <w:jc w:val="both"/>
      </w:pPr>
      <w: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AB29FC" w:rsidRDefault="00AB29FC" w:rsidP="00AB29FC">
      <w:pPr>
        <w:spacing w:line="0" w:lineRule="atLeast"/>
        <w:ind w:firstLine="720"/>
        <w:jc w:val="both"/>
      </w:pPr>
      <w:r>
        <w:t xml:space="preserve">суть обжалуемого действия (бездействия); </w:t>
      </w:r>
    </w:p>
    <w:p w:rsidR="00AB29FC" w:rsidRDefault="00AB29FC" w:rsidP="00AB29FC">
      <w:pPr>
        <w:spacing w:line="0" w:lineRule="atLeast"/>
        <w:ind w:firstLine="720"/>
        <w:jc w:val="both"/>
      </w:pPr>
      <w:r>
        <w:t xml:space="preserve">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AB29FC" w:rsidRDefault="00AB29FC" w:rsidP="00AB29FC">
      <w:pPr>
        <w:spacing w:line="0" w:lineRule="atLeast"/>
        <w:ind w:firstLine="720"/>
        <w:jc w:val="both"/>
      </w:pPr>
      <w:r>
        <w:t xml:space="preserve">иные сведения, которые заинтересованное лицо считает необходимым сообщить. </w:t>
      </w:r>
    </w:p>
    <w:p w:rsidR="00AB29FC" w:rsidRDefault="00AB29FC" w:rsidP="00AB29FC">
      <w:pPr>
        <w:spacing w:line="0" w:lineRule="atLeast"/>
        <w:ind w:firstLine="720"/>
        <w:jc w:val="both"/>
      </w:pPr>
      <w:r>
        <w:t xml:space="preserve">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 </w:t>
      </w:r>
    </w:p>
    <w:p w:rsidR="00AB29FC" w:rsidRDefault="00AB29FC" w:rsidP="00AB29FC">
      <w:pPr>
        <w:spacing w:line="0" w:lineRule="atLeast"/>
        <w:ind w:firstLine="720"/>
        <w:jc w:val="both"/>
      </w:pPr>
      <w:r>
        <w:t xml:space="preserve"> </w:t>
      </w:r>
    </w:p>
    <w:p w:rsidR="00AB29FC" w:rsidRDefault="00AB29FC" w:rsidP="00AB29FC">
      <w:pPr>
        <w:spacing w:line="0" w:lineRule="atLeast"/>
        <w:ind w:firstLine="720"/>
        <w:jc w:val="center"/>
      </w:pPr>
      <w:r>
        <w:t>Предмет досудебного (внесудебного) обжалования</w:t>
      </w:r>
    </w:p>
    <w:p w:rsidR="00AB29FC" w:rsidRDefault="00AB29FC" w:rsidP="00AB29FC">
      <w:pPr>
        <w:spacing w:line="0" w:lineRule="atLeast"/>
        <w:ind w:firstLine="720"/>
        <w:jc w:val="both"/>
      </w:pPr>
      <w:r>
        <w:t xml:space="preserve"> 73. Предметом досудебного (внесудебного) обжалования являются действия (бездействие) должностных лиц администрации муниципального образования, а также принимаемые ими решения при осуществлении муниципального контроля, в том числе связанные с: </w:t>
      </w:r>
    </w:p>
    <w:p w:rsidR="00AB29FC" w:rsidRDefault="00AB29FC" w:rsidP="00AB29FC">
      <w:pPr>
        <w:spacing w:line="0" w:lineRule="atLeast"/>
        <w:ind w:firstLine="720"/>
        <w:jc w:val="both"/>
      </w:pPr>
      <w:r>
        <w:t xml:space="preserve">необоснованным отказом в осуществлении муниципального контроля; </w:t>
      </w:r>
    </w:p>
    <w:p w:rsidR="00AB29FC" w:rsidRDefault="00AB29FC" w:rsidP="00AB29FC">
      <w:pPr>
        <w:suppressAutoHyphens/>
        <w:spacing w:line="0" w:lineRule="atLeast"/>
        <w:ind w:firstLine="720"/>
        <w:jc w:val="both"/>
      </w:pPr>
      <w:r>
        <w:t xml:space="preserve">нарушением установленного порядка осуществления муниципального контроля, в том числе нарушение срока осуществления муниципального контроля; </w:t>
      </w:r>
    </w:p>
    <w:p w:rsidR="00AB29FC" w:rsidRDefault="00AB29FC" w:rsidP="00AB29FC">
      <w:pPr>
        <w:autoSpaceDE w:val="0"/>
        <w:autoSpaceDN w:val="0"/>
        <w:adjustRightInd w:val="0"/>
        <w:spacing w:line="0" w:lineRule="atLeast"/>
        <w:ind w:firstLine="720"/>
        <w:jc w:val="both"/>
      </w:pPr>
      <w: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AB29FC" w:rsidRDefault="00AB29FC" w:rsidP="00AB29FC">
      <w:pPr>
        <w:spacing w:line="0" w:lineRule="atLeast"/>
        <w:ind w:firstLine="720"/>
        <w:jc w:val="both"/>
      </w:pPr>
      <w:r>
        <w:t xml:space="preserve">нарушением иных прав заинтересованного лица при осуществлении муниципального контроля. </w:t>
      </w:r>
    </w:p>
    <w:p w:rsidR="00AB29FC" w:rsidRDefault="00AB29FC" w:rsidP="00AB29FC">
      <w:pPr>
        <w:spacing w:line="0" w:lineRule="atLeast"/>
        <w:ind w:firstLine="720"/>
        <w:jc w:val="both"/>
      </w:pPr>
      <w:r>
        <w:t xml:space="preserve"> </w:t>
      </w:r>
    </w:p>
    <w:p w:rsidR="00AB29FC" w:rsidRDefault="00AB29FC" w:rsidP="00AB29FC">
      <w:pPr>
        <w:spacing w:line="0" w:lineRule="atLeast"/>
        <w:ind w:firstLine="720"/>
        <w:jc w:val="center"/>
      </w:pPr>
      <w:r>
        <w:t>Перечень оснований для приостановления рассмотрения жалобы и случаев, в которых ответ на жалобу не дается</w:t>
      </w:r>
    </w:p>
    <w:p w:rsidR="00AB29FC" w:rsidRDefault="00AB29FC" w:rsidP="00AB29FC">
      <w:pPr>
        <w:spacing w:line="0" w:lineRule="atLeast"/>
        <w:ind w:firstLine="720"/>
        <w:jc w:val="both"/>
      </w:pPr>
      <w:r>
        <w:lastRenderedPageBreak/>
        <w:t xml:space="preserve">74. Ответ на жалобу не дается в случаях: </w:t>
      </w:r>
    </w:p>
    <w:p w:rsidR="00AB29FC" w:rsidRDefault="00AB29FC" w:rsidP="00AB29FC">
      <w:pPr>
        <w:pStyle w:val="pboth"/>
        <w:spacing w:before="0" w:beforeAutospacing="0" w:after="0" w:afterAutospacing="0"/>
        <w:ind w:firstLine="567"/>
        <w:jc w:val="both"/>
      </w:pPr>
      <w:r>
        <w:t>-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муниципальный орган в соответствии с его компетенцией;</w:t>
      </w:r>
    </w:p>
    <w:p w:rsidR="00AB29FC" w:rsidRDefault="00AB29FC" w:rsidP="00AB29FC">
      <w:pPr>
        <w:pStyle w:val="pboth"/>
        <w:spacing w:before="0" w:beforeAutospacing="0" w:after="0" w:afterAutospacing="0"/>
        <w:ind w:firstLine="567"/>
        <w:jc w:val="both"/>
      </w:pPr>
      <w:bookmarkStart w:id="2" w:name="000001"/>
      <w:bookmarkStart w:id="3" w:name="100063"/>
      <w:bookmarkStart w:id="4" w:name="000002"/>
      <w:bookmarkStart w:id="5" w:name="100065"/>
      <w:bookmarkEnd w:id="2"/>
      <w:bookmarkEnd w:id="3"/>
      <w:bookmarkEnd w:id="4"/>
      <w:bookmarkEnd w:id="5"/>
      <w:r>
        <w:t>-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AB29FC" w:rsidRDefault="00AB29FC" w:rsidP="00AB29FC">
      <w:pPr>
        <w:pStyle w:val="pboth"/>
        <w:spacing w:before="0" w:beforeAutospacing="0" w:after="0" w:afterAutospacing="0"/>
        <w:ind w:firstLine="567"/>
        <w:jc w:val="both"/>
      </w:pPr>
      <w:bookmarkStart w:id="6" w:name="000017"/>
      <w:bookmarkEnd w:id="6"/>
      <w:r>
        <w:t>- 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AB29FC" w:rsidRDefault="00AB29FC" w:rsidP="00AB29FC">
      <w:pPr>
        <w:pStyle w:val="pboth"/>
        <w:spacing w:before="0" w:beforeAutospacing="0" w:after="0" w:afterAutospacing="0"/>
        <w:ind w:firstLine="567"/>
        <w:jc w:val="both"/>
      </w:pPr>
      <w:bookmarkStart w:id="7" w:name="000009"/>
      <w:bookmarkStart w:id="8" w:name="100066"/>
      <w:bookmarkEnd w:id="7"/>
      <w:bookmarkEnd w:id="8"/>
      <w:r>
        <w:t>-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орган местного самоуправления или одному и тому же должностному лицу. О данном решении уведомляется гражданин, направивший обращение;</w:t>
      </w:r>
    </w:p>
    <w:p w:rsidR="00AB29FC" w:rsidRDefault="00AB29FC" w:rsidP="00AB29FC">
      <w:pPr>
        <w:pStyle w:val="pboth"/>
        <w:spacing w:before="0" w:beforeAutospacing="0" w:after="0" w:afterAutospacing="0"/>
        <w:ind w:firstLine="567"/>
        <w:jc w:val="both"/>
      </w:pPr>
      <w:bookmarkStart w:id="9" w:name="000018"/>
      <w:bookmarkEnd w:id="9"/>
      <w:r>
        <w:t xml:space="preserve">- в случае поступления в орган местного самоуправления или должностному лицу письменного обращения, содержащего вопрос, ответ на который размещен в соответствии с </w:t>
      </w:r>
      <w:hyperlink r:id="rId32" w:anchor="000016" w:history="1">
        <w:r>
          <w:rPr>
            <w:rStyle w:val="a9"/>
          </w:rPr>
          <w:t>частью 4 статьи 10</w:t>
        </w:r>
      </w:hyperlink>
      <w:r>
        <w:t xml:space="preserve"> Федерального закона  от 02.05.2006 N 59-ФЗ "О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AB29FC" w:rsidRDefault="00AB29FC" w:rsidP="00AB29FC">
      <w:pPr>
        <w:pStyle w:val="pboth"/>
        <w:spacing w:before="0" w:beforeAutospacing="0" w:after="0" w:afterAutospacing="0"/>
        <w:ind w:firstLine="567"/>
        <w:jc w:val="both"/>
      </w:pPr>
      <w:bookmarkStart w:id="10" w:name="100067"/>
      <w:bookmarkEnd w:id="10"/>
      <w:r>
        <w:t>-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AB29FC" w:rsidRDefault="00AB29FC" w:rsidP="00AB29FC">
      <w:pPr>
        <w:pStyle w:val="pboth"/>
        <w:spacing w:before="0" w:beforeAutospacing="0" w:after="0" w:afterAutospacing="0"/>
        <w:ind w:firstLine="567"/>
        <w:jc w:val="both"/>
      </w:pPr>
      <w:bookmarkStart w:id="11" w:name="100068"/>
      <w:bookmarkEnd w:id="11"/>
      <w:r>
        <w:t>-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AB29FC" w:rsidRDefault="00AB29FC" w:rsidP="00AB29FC">
      <w:pPr>
        <w:pStyle w:val="pboth"/>
        <w:spacing w:before="0" w:beforeAutospacing="0" w:after="0" w:afterAutospacing="0"/>
        <w:ind w:firstLine="567"/>
        <w:jc w:val="both"/>
      </w:pPr>
      <w:r>
        <w:t>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AB29FC" w:rsidRDefault="00AB29FC" w:rsidP="00AB29FC">
      <w:pPr>
        <w:pStyle w:val="pboth"/>
        <w:spacing w:before="0" w:beforeAutospacing="0" w:after="0" w:afterAutospacing="0"/>
        <w:ind w:firstLine="567"/>
        <w:jc w:val="both"/>
      </w:pPr>
      <w:bookmarkStart w:id="12" w:name="100064"/>
      <w:bookmarkEnd w:id="12"/>
      <w:r>
        <w:t>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lastRenderedPageBreak/>
        <w:t>75. Уполномоченный на рассмотрение жалобы орган отказывает в удовлетворении жалобы в следующих случаях:</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наличие вступившего в законную силу решения суда, арбитражного суда по жалобе о том же предмете и</w:t>
      </w:r>
      <w:r>
        <w:t xml:space="preserve"> </w:t>
      </w:r>
      <w:r>
        <w:rPr>
          <w:color w:val="000000"/>
        </w:rPr>
        <w:t>по тем же основаниям;</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подача жалобы лицом, полномочия которого не подтверждены в порядке, установленном законодательством Российской Федерации;</w:t>
      </w:r>
    </w:p>
    <w:p w:rsidR="00AB29FC" w:rsidRDefault="00AB29FC" w:rsidP="00AB29FC">
      <w:pPr>
        <w:suppressAutoHyphens/>
        <w:autoSpaceDE w:val="0"/>
        <w:autoSpaceDN w:val="0"/>
        <w:adjustRightInd w:val="0"/>
        <w:spacing w:line="0" w:lineRule="atLeast"/>
        <w:ind w:firstLine="709"/>
        <w:jc w:val="both"/>
        <w:rPr>
          <w:color w:val="000000"/>
        </w:rPr>
      </w:pPr>
      <w:r>
        <w:rPr>
          <w:color w:val="000000"/>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AB29FC" w:rsidRDefault="00AB29FC" w:rsidP="00AB29FC">
      <w:pPr>
        <w:spacing w:line="0" w:lineRule="atLeast"/>
        <w:ind w:firstLine="720"/>
        <w:jc w:val="both"/>
      </w:pPr>
      <w:r>
        <w:t xml:space="preserve"> </w:t>
      </w:r>
    </w:p>
    <w:p w:rsidR="00AB29FC" w:rsidRDefault="00AB29FC" w:rsidP="00AB29FC">
      <w:pPr>
        <w:spacing w:line="0" w:lineRule="atLeast"/>
        <w:ind w:firstLine="720"/>
        <w:jc w:val="center"/>
      </w:pPr>
      <w:r>
        <w:t>Основания для начала процедуры досудебного (внесудебного) обжалования</w:t>
      </w:r>
    </w:p>
    <w:p w:rsidR="00AB29FC" w:rsidRDefault="00AB29FC" w:rsidP="00AB29FC">
      <w:pPr>
        <w:spacing w:line="0" w:lineRule="atLeast"/>
        <w:ind w:firstLine="720"/>
        <w:jc w:val="both"/>
        <w:rPr>
          <w:color w:val="000000"/>
        </w:rPr>
      </w:pPr>
      <w:r>
        <w:t xml:space="preserve"> 76. Основанием для начала процедуры досудебного (внесудебного) обжалования является поступление </w:t>
      </w:r>
      <w:r>
        <w:rPr>
          <w:color w:val="000000"/>
        </w:rPr>
        <w:t>заявления об обжаловании решений, действий (бездействия) администрации, должностных лиц администрации</w:t>
      </w:r>
      <w:r>
        <w:t xml:space="preserve"> в орган местного самоуправления или должностному лицу.</w:t>
      </w:r>
    </w:p>
    <w:p w:rsidR="00AB29FC" w:rsidRDefault="00AB29FC" w:rsidP="00AB29FC">
      <w:pPr>
        <w:spacing w:line="0" w:lineRule="atLeast"/>
        <w:ind w:firstLine="720"/>
        <w:jc w:val="center"/>
      </w:pPr>
    </w:p>
    <w:p w:rsidR="00AB29FC" w:rsidRDefault="00AB29FC" w:rsidP="00AB29FC">
      <w:pPr>
        <w:spacing w:line="0" w:lineRule="atLeast"/>
        <w:ind w:firstLine="720"/>
        <w:jc w:val="center"/>
      </w:pPr>
      <w:r>
        <w:t>Права заинтересованных лиц на получение информации и документов, необходимых для обоснования и рассмотрения жалобы</w:t>
      </w:r>
    </w:p>
    <w:p w:rsidR="00AB29FC" w:rsidRDefault="00AB29FC" w:rsidP="00AB29FC">
      <w:pPr>
        <w:spacing w:line="0" w:lineRule="atLeast"/>
        <w:ind w:firstLine="720"/>
        <w:jc w:val="both"/>
      </w:pPr>
      <w:r>
        <w:t xml:space="preserve">77. Заинтересованное лицо имеет право на получение информации и документов, необходимых для обоснования и рассмотрения жалобы, поданной по основаниям, предусмотренным пунктом 74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w:t>
      </w:r>
    </w:p>
    <w:p w:rsidR="00AB29FC" w:rsidRDefault="00AB29FC" w:rsidP="00AB29FC">
      <w:pPr>
        <w:spacing w:line="0" w:lineRule="atLeast"/>
        <w:ind w:firstLine="720"/>
        <w:jc w:val="both"/>
      </w:pPr>
      <w:r>
        <w:t xml:space="preserve">составляющие государственную или иную охраняемую законодательством Российской Федерации тайну. </w:t>
      </w:r>
    </w:p>
    <w:p w:rsidR="00AB29FC" w:rsidRDefault="00AB29FC" w:rsidP="00AB29FC">
      <w:pPr>
        <w:spacing w:line="0" w:lineRule="atLeast"/>
        <w:ind w:firstLine="720"/>
        <w:jc w:val="both"/>
      </w:pPr>
      <w:r>
        <w:t xml:space="preserve">78. При подаче жалобы заинтересованное лицо вправе получить следующую информацию: </w:t>
      </w:r>
    </w:p>
    <w:p w:rsidR="00AB29FC" w:rsidRDefault="00AB29FC" w:rsidP="00AB29FC">
      <w:pPr>
        <w:spacing w:line="0" w:lineRule="atLeast"/>
        <w:ind w:firstLine="720"/>
        <w:jc w:val="both"/>
      </w:pPr>
      <w:r>
        <w:t xml:space="preserve">местонахождение администрации муниципального образования; </w:t>
      </w:r>
    </w:p>
    <w:p w:rsidR="00AB29FC" w:rsidRDefault="00AB29FC" w:rsidP="00AB29FC">
      <w:pPr>
        <w:spacing w:line="0" w:lineRule="atLeast"/>
        <w:ind w:firstLine="720"/>
        <w:jc w:val="both"/>
      </w:pPr>
      <w:r>
        <w:t xml:space="preserve">перечень номеров телефонов для получения сведений о прохождении процедур по рассмотрению жалобы; </w:t>
      </w:r>
    </w:p>
    <w:p w:rsidR="00AB29FC" w:rsidRDefault="00AB29FC" w:rsidP="00AB29FC">
      <w:pPr>
        <w:spacing w:line="0" w:lineRule="atLeast"/>
        <w:ind w:firstLine="720"/>
        <w:jc w:val="both"/>
      </w:pPr>
      <w:r>
        <w:t xml:space="preserve">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 </w:t>
      </w:r>
    </w:p>
    <w:p w:rsidR="00AB29FC" w:rsidRDefault="00AB29FC" w:rsidP="00AB29FC">
      <w:pPr>
        <w:spacing w:line="0" w:lineRule="atLeast"/>
        <w:ind w:firstLine="720"/>
        <w:jc w:val="both"/>
      </w:pPr>
      <w:r>
        <w:t xml:space="preserve">79. При подаче жалобы заинтересованное лицо вправе получить в администрации муниципального образования копии документов, подтверждающих обжалуемое действие (бездействие), решение должностного лица. </w:t>
      </w:r>
    </w:p>
    <w:p w:rsidR="00AB29FC" w:rsidRDefault="00AB29FC" w:rsidP="00AB29FC">
      <w:pPr>
        <w:spacing w:line="0" w:lineRule="atLeast"/>
        <w:ind w:firstLine="720"/>
        <w:jc w:val="both"/>
      </w:pPr>
      <w:r>
        <w:t xml:space="preserve"> </w:t>
      </w:r>
    </w:p>
    <w:p w:rsidR="00AB29FC" w:rsidRDefault="00AB29FC" w:rsidP="00AB29FC">
      <w:pPr>
        <w:spacing w:line="0" w:lineRule="atLeast"/>
        <w:ind w:firstLine="720"/>
        <w:jc w:val="center"/>
      </w:pPr>
      <w:r>
        <w:t>Органы местного самоуправления и должностные лица, которым может быть направлена жалоба заинтересованного лица в досудебном (внесудебном) порядке</w:t>
      </w:r>
    </w:p>
    <w:p w:rsidR="00AB29FC" w:rsidRDefault="00AB29FC" w:rsidP="00AB29FC">
      <w:pPr>
        <w:spacing w:line="0" w:lineRule="atLeast"/>
        <w:ind w:firstLine="720"/>
        <w:jc w:val="both"/>
      </w:pPr>
      <w:r>
        <w:t xml:space="preserve">80. Жалоба на действия (бездействие) администрации муниципального образования, должностных лиц администрации муниципального образования, а также на принимаемые ими решения при осуществлении муниципального контроля может быть направлена: </w:t>
      </w:r>
    </w:p>
    <w:p w:rsidR="00AB29FC" w:rsidRDefault="00AB29FC" w:rsidP="00AB29FC">
      <w:pPr>
        <w:spacing w:line="0" w:lineRule="atLeast"/>
        <w:ind w:firstLine="720"/>
        <w:jc w:val="both"/>
      </w:pPr>
      <w:r>
        <w:t>главе муниципального образования</w:t>
      </w:r>
      <w:r>
        <w:rPr>
          <w:i/>
        </w:rPr>
        <w:t xml:space="preserve"> </w:t>
      </w:r>
      <w:r>
        <w:t xml:space="preserve">- при обжаловании действий (бездействия) должностных лиц, а также принимаемых ими решений при осуществлении муниципального контроля; </w:t>
      </w:r>
    </w:p>
    <w:p w:rsidR="00AB29FC" w:rsidRDefault="00AB29FC" w:rsidP="00AB29FC">
      <w:pPr>
        <w:spacing w:line="0" w:lineRule="atLeast"/>
        <w:ind w:firstLine="720"/>
        <w:jc w:val="both"/>
      </w:pPr>
      <w:r>
        <w:t>81. Жалоба может быть направлена в письменной и (или) электронной форме.</w:t>
      </w:r>
    </w:p>
    <w:p w:rsidR="00AB29FC" w:rsidRDefault="00AB29FC" w:rsidP="00AB29FC">
      <w:pPr>
        <w:spacing w:line="0" w:lineRule="atLeast"/>
        <w:ind w:firstLine="720"/>
        <w:jc w:val="center"/>
      </w:pPr>
      <w:r>
        <w:t>Срок рассмотрения жалобы</w:t>
      </w:r>
    </w:p>
    <w:p w:rsidR="00AB29FC" w:rsidRDefault="00AB29FC" w:rsidP="00AB29FC">
      <w:pPr>
        <w:spacing w:line="0" w:lineRule="atLeast"/>
        <w:ind w:firstLine="720"/>
        <w:jc w:val="both"/>
      </w:pPr>
      <w:r>
        <w:t xml:space="preserve">82. Жалоба, поступившая в уполномоченный </w:t>
      </w:r>
      <w:r>
        <w:rPr>
          <w:color w:val="000000"/>
        </w:rPr>
        <w:t>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p>
    <w:p w:rsidR="00AB29FC" w:rsidRDefault="00AB29FC" w:rsidP="00AB29FC">
      <w:pPr>
        <w:spacing w:line="0" w:lineRule="atLeast"/>
        <w:ind w:firstLine="720"/>
        <w:jc w:val="both"/>
      </w:pPr>
      <w:r>
        <w:t xml:space="preserve"> </w:t>
      </w:r>
    </w:p>
    <w:p w:rsidR="00AB29FC" w:rsidRDefault="00AB29FC" w:rsidP="00AB29FC">
      <w:pPr>
        <w:spacing w:line="0" w:lineRule="atLeast"/>
        <w:ind w:firstLine="720"/>
        <w:jc w:val="center"/>
      </w:pPr>
      <w:r>
        <w:t>Результат досудебного (внесудебного) обжалования</w:t>
      </w:r>
    </w:p>
    <w:p w:rsidR="00AB29FC" w:rsidRDefault="00AB29FC" w:rsidP="00AB29FC">
      <w:pPr>
        <w:suppressAutoHyphens/>
        <w:spacing w:line="0" w:lineRule="atLeast"/>
        <w:ind w:firstLine="720"/>
        <w:jc w:val="both"/>
      </w:pPr>
      <w:r>
        <w:lastRenderedPageBreak/>
        <w:t>83.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AB29FC" w:rsidRDefault="00AB29FC" w:rsidP="00AB29FC">
      <w:pPr>
        <w:suppressAutoHyphens/>
        <w:spacing w:line="0" w:lineRule="atLeast"/>
        <w:ind w:firstLine="720"/>
        <w:jc w:val="both"/>
      </w:pPr>
      <w:r>
        <w:t>Решение об удовлетворении жалобы или об отказе в ее удовлетворении принимается в форме акта уполномоченного на ее рассмотрение органа.</w:t>
      </w:r>
    </w:p>
    <w:p w:rsidR="00AB29FC" w:rsidRDefault="00AB29FC" w:rsidP="00AB29FC">
      <w:pPr>
        <w:suppressAutoHyphens/>
        <w:spacing w:line="0" w:lineRule="atLeast"/>
        <w:ind w:firstLine="720"/>
        <w:jc w:val="both"/>
      </w:pPr>
      <w:r>
        <w:t>84. В ответе по результатам рассмотрения жалобы указываются:</w:t>
      </w:r>
    </w:p>
    <w:p w:rsidR="00AB29FC" w:rsidRDefault="00AB29FC" w:rsidP="00AB29FC">
      <w:pPr>
        <w:suppressAutoHyphens/>
        <w:spacing w:line="0" w:lineRule="atLeast"/>
        <w:ind w:firstLine="720"/>
        <w:jc w:val="both"/>
      </w:pPr>
      <w:r>
        <w:t>наименование органа, рассмотревшего жалобу, должность, фамилия, имя, отчество (при наличии) должностного лица, принявшего решение по жалобе;</w:t>
      </w:r>
    </w:p>
    <w:p w:rsidR="00AB29FC" w:rsidRDefault="00AB29FC" w:rsidP="00AB29FC">
      <w:pPr>
        <w:suppressAutoHyphens/>
        <w:spacing w:line="0" w:lineRule="atLeast"/>
        <w:ind w:firstLine="720"/>
        <w:jc w:val="both"/>
      </w:pPr>
      <w:r>
        <w:t>номер, дата, место принятия решения, включая сведения о должностном лице, решение или действие (бездействие) которого обжалуется;</w:t>
      </w:r>
    </w:p>
    <w:p w:rsidR="00AB29FC" w:rsidRDefault="00AB29FC" w:rsidP="00AB29FC">
      <w:pPr>
        <w:suppressAutoHyphens/>
        <w:spacing w:line="0" w:lineRule="atLeast"/>
        <w:ind w:firstLine="720"/>
        <w:jc w:val="both"/>
      </w:pPr>
      <w:r>
        <w:t>фамилия, имя, отчество (при наличии) или наименование заявителя;</w:t>
      </w:r>
    </w:p>
    <w:p w:rsidR="00AB29FC" w:rsidRDefault="00AB29FC" w:rsidP="00AB29FC">
      <w:pPr>
        <w:suppressAutoHyphens/>
        <w:spacing w:line="0" w:lineRule="atLeast"/>
        <w:ind w:firstLine="720"/>
        <w:jc w:val="both"/>
      </w:pPr>
      <w:r>
        <w:t>основания для принятия решения по жалобе;</w:t>
      </w:r>
    </w:p>
    <w:p w:rsidR="00AB29FC" w:rsidRDefault="00AB29FC" w:rsidP="00AB29FC">
      <w:pPr>
        <w:suppressAutoHyphens/>
        <w:spacing w:line="0" w:lineRule="atLeast"/>
        <w:ind w:firstLine="720"/>
        <w:jc w:val="both"/>
      </w:pPr>
      <w:r>
        <w:t>принятое по жалобе решение;</w:t>
      </w:r>
    </w:p>
    <w:p w:rsidR="00AB29FC" w:rsidRDefault="00AB29FC" w:rsidP="00AB29FC">
      <w:pPr>
        <w:suppressAutoHyphens/>
        <w:spacing w:line="0" w:lineRule="atLeast"/>
        <w:ind w:firstLine="720"/>
        <w:jc w:val="both"/>
      </w:pPr>
      <w:r>
        <w:t>в случае если жалоба признана обоснованной – сроки устранения выявленных нарушений;</w:t>
      </w:r>
    </w:p>
    <w:p w:rsidR="00AB29FC" w:rsidRDefault="00AB29FC" w:rsidP="00AB29FC">
      <w:pPr>
        <w:suppressAutoHyphens/>
        <w:spacing w:line="0" w:lineRule="atLeast"/>
        <w:ind w:firstLine="720"/>
        <w:jc w:val="both"/>
      </w:pPr>
      <w:r>
        <w:t>сведения о порядке обжалования принятого по жалобе решения.</w:t>
      </w:r>
    </w:p>
    <w:p w:rsidR="00AB29FC" w:rsidRDefault="00AB29FC" w:rsidP="00AB29FC">
      <w:pPr>
        <w:suppressAutoHyphens/>
        <w:spacing w:line="0" w:lineRule="atLeast"/>
        <w:ind w:firstLine="720"/>
        <w:jc w:val="both"/>
      </w:pPr>
      <w:r>
        <w:t>85.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AB29FC" w:rsidRDefault="00AB29FC" w:rsidP="00AB29FC">
      <w:pPr>
        <w:spacing w:line="0" w:lineRule="atLeast"/>
        <w:ind w:firstLine="720"/>
        <w:jc w:val="both"/>
      </w:pPr>
    </w:p>
    <w:p w:rsidR="00AB29FC" w:rsidRDefault="00AB29FC" w:rsidP="00AB29FC">
      <w:pPr>
        <w:suppressAutoHyphens/>
        <w:spacing w:line="0" w:lineRule="atLeast"/>
        <w:ind w:firstLine="720"/>
        <w:jc w:val="both"/>
      </w:pPr>
      <w:r>
        <w:t>86. Информация о результатах рассмотрения жалобы на решения или действие (бездействие) должных лиц администрации муниципального образования</w:t>
      </w:r>
      <w:r>
        <w:rPr>
          <w:i/>
        </w:rPr>
        <w:t xml:space="preserve"> </w:t>
      </w:r>
      <w:r>
        <w:t>подлежит обязательному размещению на официальном сайте муниципального образования</w:t>
      </w:r>
      <w:r>
        <w:rPr>
          <w:i/>
        </w:rPr>
        <w:t xml:space="preserve"> </w:t>
      </w:r>
      <w:r>
        <w:t xml:space="preserve">в сети Интернет в течение пяти рабочих дней после принятия решения. </w:t>
      </w:r>
    </w:p>
    <w:p w:rsidR="00AB29FC" w:rsidRDefault="00AB29FC" w:rsidP="00AB29FC">
      <w:pPr>
        <w:spacing w:line="0" w:lineRule="atLeast"/>
        <w:ind w:firstLine="720"/>
        <w:jc w:val="both"/>
      </w:pPr>
      <w:r>
        <w:t xml:space="preserve">                                      _____________</w:t>
      </w:r>
    </w:p>
    <w:p w:rsidR="00AB29FC" w:rsidRDefault="00AB29FC" w:rsidP="00AB29FC">
      <w:pPr>
        <w:sectPr w:rsidR="00AB29FC">
          <w:pgSz w:w="11906" w:h="16838"/>
          <w:pgMar w:top="1134" w:right="567" w:bottom="1134" w:left="1701" w:header="709" w:footer="709" w:gutter="0"/>
          <w:cols w:space="720"/>
        </w:sectPr>
      </w:pPr>
    </w:p>
    <w:p w:rsidR="00AB29FC" w:rsidRDefault="00AB29FC" w:rsidP="00AB29FC">
      <w:pPr>
        <w:spacing w:line="0" w:lineRule="atLeast"/>
        <w:jc w:val="right"/>
      </w:pPr>
      <w:r>
        <w:lastRenderedPageBreak/>
        <w:t>Приложение 1</w:t>
      </w:r>
    </w:p>
    <w:p w:rsidR="00AB29FC" w:rsidRDefault="00AB29FC" w:rsidP="00AB29FC">
      <w:pPr>
        <w:spacing w:line="0" w:lineRule="atLeast"/>
        <w:ind w:left="3119"/>
      </w:pPr>
      <w:r>
        <w:t xml:space="preserve">к административному регламенту осуществления муниципального жилищного контроля на территории </w:t>
      </w:r>
    </w:p>
    <w:p w:rsidR="00AB29FC" w:rsidRDefault="00AB29FC" w:rsidP="00AB29FC">
      <w:pPr>
        <w:spacing w:line="0" w:lineRule="atLeast"/>
        <w:ind w:left="3119"/>
      </w:pPr>
      <w:r>
        <w:t>Серебрянского сельсовета  Чулымского района Новосибирской области</w:t>
      </w:r>
    </w:p>
    <w:p w:rsidR="00AB29FC" w:rsidRDefault="00AB29FC" w:rsidP="00AB29FC">
      <w:pPr>
        <w:spacing w:line="0" w:lineRule="atLeast"/>
        <w:ind w:left="3119"/>
      </w:pPr>
    </w:p>
    <w:p w:rsidR="00AB29FC" w:rsidRDefault="00AB29FC" w:rsidP="00AB29FC">
      <w:pPr>
        <w:suppressAutoHyphens/>
        <w:spacing w:line="0" w:lineRule="atLeast"/>
        <w:jc w:val="center"/>
      </w:pPr>
      <w:r>
        <w:t>БЛОК-СХЕМА</w:t>
      </w:r>
    </w:p>
    <w:p w:rsidR="00AB29FC" w:rsidRDefault="00AB29FC" w:rsidP="00AB29FC">
      <w:pPr>
        <w:suppressAutoHyphens/>
        <w:spacing w:line="0" w:lineRule="atLeast"/>
        <w:jc w:val="center"/>
      </w:pPr>
      <w:r>
        <w:t>административных процедур</w:t>
      </w:r>
    </w:p>
    <w:p w:rsidR="00AB29FC" w:rsidRDefault="00AB29FC" w:rsidP="00AB29FC">
      <w:pPr>
        <w:spacing w:line="0" w:lineRule="atLeast"/>
        <w:jc w:val="center"/>
      </w:pPr>
      <w:r>
        <w:t>осуществления муниципального жилищного контроля на территории ________ сельсовета  Чулымского района Новосибирской области</w:t>
      </w:r>
    </w:p>
    <w:p w:rsidR="00AB29FC" w:rsidRDefault="00AB29FC" w:rsidP="00AB29FC">
      <w:pPr>
        <w:spacing w:line="0" w:lineRule="atLeast"/>
        <w:jc w:val="center"/>
      </w:pPr>
    </w:p>
    <w:p w:rsidR="00AB29FC" w:rsidRDefault="00AB29FC" w:rsidP="00AB29FC">
      <w:pPr>
        <w:autoSpaceDE w:val="0"/>
        <w:autoSpaceDN w:val="0"/>
        <w:adjustRightInd w:val="0"/>
        <w:spacing w:line="0" w:lineRule="atLeast"/>
        <w:jc w:val="center"/>
      </w:pPr>
    </w:p>
    <w:p w:rsidR="00AB29FC" w:rsidRDefault="00AB29FC" w:rsidP="00AB29FC">
      <w:pPr>
        <w:suppressAutoHyphens/>
        <w:spacing w:line="0" w:lineRule="atLeast"/>
        <w:jc w:val="center"/>
        <w:rPr>
          <w:color w:val="000000"/>
        </w:rPr>
      </w:pPr>
      <w:r>
        <w:object w:dxaOrig="10362" w:dyaOrig="148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6pt;height:548.25pt" o:ole="">
            <v:imagedata r:id="rId33" o:title=""/>
          </v:shape>
          <o:OLEObject Type="Embed" ProgID="Visio.Drawing.11" ShapeID="_x0000_i1025" DrawAspect="Content" ObjectID="_1612966226" r:id="rId34"/>
        </w:object>
      </w:r>
    </w:p>
    <w:p w:rsidR="00AB29FC" w:rsidRDefault="00AB29FC" w:rsidP="00AB29FC">
      <w:pPr>
        <w:rPr>
          <w:color w:val="000000"/>
        </w:rPr>
        <w:sectPr w:rsidR="00AB29FC">
          <w:type w:val="nextColumn"/>
          <w:pgSz w:w="11906" w:h="16838"/>
          <w:pgMar w:top="568" w:right="567" w:bottom="1134" w:left="1701" w:header="709" w:footer="709" w:gutter="0"/>
          <w:cols w:space="720"/>
        </w:sectPr>
      </w:pPr>
    </w:p>
    <w:p w:rsidR="007356C5" w:rsidRDefault="007356C5" w:rsidP="007356C5">
      <w:pPr>
        <w:jc w:val="center"/>
        <w:rPr>
          <w:b/>
          <w:sz w:val="28"/>
          <w:szCs w:val="28"/>
        </w:rPr>
      </w:pPr>
    </w:p>
    <w:p w:rsidR="0063707A" w:rsidRDefault="007356C5" w:rsidP="007356C5">
      <w:pPr>
        <w:jc w:val="center"/>
        <w:rPr>
          <w:lang w:val="en-US"/>
        </w:rPr>
      </w:pPr>
      <w:r>
        <w:t>АДМИНИСТРАЦИЯ</w:t>
      </w:r>
    </w:p>
    <w:p w:rsidR="007356C5" w:rsidRDefault="007356C5" w:rsidP="007356C5">
      <w:pPr>
        <w:jc w:val="center"/>
      </w:pPr>
      <w:r>
        <w:t xml:space="preserve"> СЕРЕБРЯНСКОГО СЕЛЬСОВЕТА</w:t>
      </w:r>
    </w:p>
    <w:p w:rsidR="007356C5" w:rsidRDefault="007356C5" w:rsidP="007356C5">
      <w:pPr>
        <w:jc w:val="center"/>
      </w:pPr>
      <w:r>
        <w:t xml:space="preserve"> ЧУЛЫМСКОГО   РАЙОНА НОВОСИБИРСКОЙ ОБЛАСТИ</w:t>
      </w:r>
    </w:p>
    <w:p w:rsidR="007356C5" w:rsidRDefault="007356C5" w:rsidP="007356C5">
      <w:pPr>
        <w:jc w:val="center"/>
      </w:pPr>
    </w:p>
    <w:p w:rsidR="007356C5" w:rsidRDefault="007356C5" w:rsidP="007356C5">
      <w:pPr>
        <w:jc w:val="center"/>
      </w:pPr>
      <w:r>
        <w:t xml:space="preserve"> ПОСТАНОВЛЕНИЕ </w:t>
      </w:r>
    </w:p>
    <w:p w:rsidR="007356C5" w:rsidRDefault="007356C5" w:rsidP="007356C5"/>
    <w:p w:rsidR="007356C5" w:rsidRDefault="007356C5" w:rsidP="007356C5">
      <w:r>
        <w:t xml:space="preserve">от 18.02.2019г.                              </w:t>
      </w:r>
      <w:r w:rsidR="0063707A">
        <w:rPr>
          <w:lang w:val="en-US"/>
        </w:rPr>
        <w:t xml:space="preserve">        </w:t>
      </w:r>
      <w:r>
        <w:t xml:space="preserve">      с. Серебрянка                                       № 9</w:t>
      </w:r>
    </w:p>
    <w:p w:rsidR="007356C5" w:rsidRDefault="007356C5" w:rsidP="007356C5"/>
    <w:p w:rsidR="007356C5" w:rsidRDefault="007356C5" w:rsidP="007356C5">
      <w:pPr>
        <w:ind w:firstLine="567"/>
        <w:jc w:val="center"/>
        <w:rPr>
          <w:color w:val="000000"/>
        </w:rPr>
      </w:pPr>
      <w:r>
        <w:rPr>
          <w:color w:val="000000" w:themeColor="text1"/>
        </w:rPr>
        <w:t>О внесении изменений в постановление администрации Серебрянского сельсовета Чулымского района Новосибирской области от</w:t>
      </w:r>
      <w:r>
        <w:t xml:space="preserve"> 01.08.2017 №61а «Об утверждении административного регламента предоставления муниципальной услуги по переводу жилого помещения в нежилое помещение»</w:t>
      </w:r>
    </w:p>
    <w:p w:rsidR="007356C5" w:rsidRDefault="007356C5" w:rsidP="007356C5">
      <w:pPr>
        <w:rPr>
          <w:rFonts w:eastAsiaTheme="minorEastAsia"/>
          <w:color w:val="000000" w:themeColor="text1"/>
        </w:rPr>
      </w:pPr>
    </w:p>
    <w:p w:rsidR="007356C5" w:rsidRDefault="007356C5" w:rsidP="007356C5">
      <w:pPr>
        <w:ind w:firstLine="567"/>
        <w:jc w:val="both"/>
        <w:rPr>
          <w:color w:val="000000" w:themeColor="text1"/>
        </w:rPr>
      </w:pPr>
      <w:r>
        <w:rPr>
          <w:color w:val="000000" w:themeColor="text1"/>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Серебрянского сельсовета Чулымского района Новосибирской области </w:t>
      </w:r>
    </w:p>
    <w:p w:rsidR="007356C5" w:rsidRDefault="007356C5" w:rsidP="007356C5">
      <w:pPr>
        <w:ind w:firstLine="567"/>
        <w:jc w:val="both"/>
        <w:rPr>
          <w:color w:val="000000" w:themeColor="text1"/>
        </w:rPr>
      </w:pPr>
    </w:p>
    <w:p w:rsidR="007356C5" w:rsidRDefault="007356C5" w:rsidP="007356C5">
      <w:pPr>
        <w:rPr>
          <w:color w:val="000000" w:themeColor="text1"/>
        </w:rPr>
      </w:pPr>
      <w:r>
        <w:rPr>
          <w:color w:val="000000" w:themeColor="text1"/>
        </w:rPr>
        <w:t>ПОСТАНОВЛЯЕТ:</w:t>
      </w:r>
    </w:p>
    <w:p w:rsidR="007356C5" w:rsidRDefault="007356C5" w:rsidP="007356C5">
      <w:pPr>
        <w:rPr>
          <w:color w:val="000000" w:themeColor="text1"/>
        </w:rPr>
      </w:pPr>
    </w:p>
    <w:p w:rsidR="007356C5" w:rsidRDefault="007356C5" w:rsidP="007356C5">
      <w:pPr>
        <w:ind w:firstLine="567"/>
        <w:jc w:val="both"/>
        <w:rPr>
          <w:color w:val="000000"/>
        </w:rPr>
      </w:pPr>
      <w:r>
        <w:rPr>
          <w:color w:val="000000" w:themeColor="text1"/>
        </w:rPr>
        <w:t>1. Внести в постановление администрации  Серебрянского сельсовета Чулымского района Новосибирской области от</w:t>
      </w:r>
      <w:r>
        <w:t xml:space="preserve"> 01.08.2017 №61а «Об утверждении административного регламента предоставления муниципальной услуги по переводу жилого помещения в нежилое помещение» следующие изменения:</w:t>
      </w:r>
    </w:p>
    <w:p w:rsidR="007356C5" w:rsidRDefault="007356C5" w:rsidP="007356C5">
      <w:pPr>
        <w:tabs>
          <w:tab w:val="left" w:pos="5910"/>
        </w:tabs>
        <w:ind w:firstLine="567"/>
        <w:jc w:val="both"/>
        <w:rPr>
          <w:color w:val="000000"/>
        </w:rPr>
      </w:pPr>
      <w:r>
        <w:rPr>
          <w:color w:val="000000"/>
        </w:rPr>
        <w:t xml:space="preserve">1.1. В Административный регламент </w:t>
      </w:r>
      <w:r>
        <w:rPr>
          <w:bCs/>
          <w:color w:val="000000"/>
        </w:rPr>
        <w:t>предоставления муниципальной услуги по переводу нежилого помещения в жилое помещение:</w:t>
      </w:r>
      <w:r>
        <w:rPr>
          <w:color w:val="000000"/>
        </w:rPr>
        <w:tab/>
      </w:r>
    </w:p>
    <w:p w:rsidR="007356C5" w:rsidRDefault="007356C5" w:rsidP="007356C5">
      <w:pPr>
        <w:ind w:firstLine="567"/>
        <w:jc w:val="both"/>
        <w:rPr>
          <w:rFonts w:cstheme="minorBidi"/>
        </w:rPr>
      </w:pPr>
      <w:r>
        <w:rPr>
          <w:color w:val="000000"/>
        </w:rPr>
        <w:t>1.1.1. В подпункте 2) пункта 2.8 слова «жилого помещения» заменить на слова «помещения в многоквартирном доме».</w:t>
      </w:r>
    </w:p>
    <w:p w:rsidR="007356C5" w:rsidRDefault="007356C5" w:rsidP="007356C5">
      <w:pPr>
        <w:ind w:firstLine="567"/>
        <w:jc w:val="both"/>
        <w:rPr>
          <w:rFonts w:eastAsiaTheme="minorEastAsia"/>
        </w:rPr>
      </w:pPr>
      <w:r>
        <w:t xml:space="preserve">2. Опубликовать настоящее постановление в периодичном печатном издании «Серебрянский вестник» и разместить на официальном сайте администрации Серебрянского сельсовета Чулымского района Новосибирской области. </w:t>
      </w:r>
    </w:p>
    <w:p w:rsidR="007356C5" w:rsidRDefault="007356C5" w:rsidP="007356C5">
      <w:pPr>
        <w:spacing w:after="160"/>
        <w:jc w:val="both"/>
      </w:pPr>
    </w:p>
    <w:p w:rsidR="007356C5" w:rsidRDefault="007356C5" w:rsidP="007356C5">
      <w:pPr>
        <w:spacing w:after="160"/>
        <w:jc w:val="both"/>
      </w:pPr>
    </w:p>
    <w:p w:rsidR="007356C5" w:rsidRDefault="007356C5" w:rsidP="007356C5">
      <w:pPr>
        <w:jc w:val="both"/>
      </w:pPr>
      <w:r>
        <w:t xml:space="preserve">Глава Серебрянского сельсовета </w:t>
      </w:r>
    </w:p>
    <w:p w:rsidR="007356C5" w:rsidRDefault="007356C5" w:rsidP="007356C5">
      <w:pPr>
        <w:jc w:val="both"/>
      </w:pPr>
      <w:r>
        <w:t xml:space="preserve">Чулымского района Новосибирской области                               А.Н. Писарев  </w:t>
      </w:r>
    </w:p>
    <w:p w:rsidR="007356C5" w:rsidRDefault="007356C5" w:rsidP="007356C5">
      <w:pPr>
        <w:jc w:val="both"/>
      </w:pPr>
    </w:p>
    <w:p w:rsidR="007356C5" w:rsidRDefault="007356C5" w:rsidP="007356C5">
      <w:pPr>
        <w:jc w:val="both"/>
      </w:pPr>
    </w:p>
    <w:p w:rsidR="00AB29FC" w:rsidRDefault="00AB29FC" w:rsidP="00AB29FC">
      <w:pPr>
        <w:spacing w:line="0" w:lineRule="atLeast"/>
        <w:ind w:right="-427"/>
      </w:pPr>
    </w:p>
    <w:p w:rsidR="00D70F3F" w:rsidRDefault="00D70F3F" w:rsidP="00D70F3F">
      <w:pPr>
        <w:jc w:val="center"/>
        <w:rPr>
          <w:b/>
          <w:sz w:val="28"/>
          <w:szCs w:val="28"/>
        </w:rPr>
      </w:pPr>
    </w:p>
    <w:p w:rsidR="00D70F3F" w:rsidRDefault="00D70F3F" w:rsidP="00D70F3F">
      <w:pPr>
        <w:jc w:val="center"/>
      </w:pPr>
      <w:r>
        <w:t>АДМИНИСТРАЦИЯ</w:t>
      </w:r>
    </w:p>
    <w:p w:rsidR="00D70F3F" w:rsidRDefault="00D70F3F" w:rsidP="00D70F3F">
      <w:pPr>
        <w:jc w:val="center"/>
      </w:pPr>
      <w:r>
        <w:t xml:space="preserve"> СЕРЕБРЯНСКОГО СЕЛЬСОВЕТА </w:t>
      </w:r>
    </w:p>
    <w:p w:rsidR="00D70F3F" w:rsidRDefault="00D70F3F" w:rsidP="00D70F3F">
      <w:pPr>
        <w:jc w:val="center"/>
      </w:pPr>
      <w:r>
        <w:t>ЧУЛЫМСКОГО   РАЙОНА НОВОСИБИРСКОЙ ОБЛАСТИ</w:t>
      </w:r>
    </w:p>
    <w:p w:rsidR="00D70F3F" w:rsidRDefault="00D70F3F" w:rsidP="00D70F3F">
      <w:pPr>
        <w:jc w:val="center"/>
      </w:pPr>
    </w:p>
    <w:p w:rsidR="00D70F3F" w:rsidRDefault="00D70F3F" w:rsidP="00D70F3F">
      <w:pPr>
        <w:jc w:val="center"/>
      </w:pPr>
      <w:r>
        <w:t xml:space="preserve"> ПОСТАНОВЛЕНИЕ </w:t>
      </w:r>
    </w:p>
    <w:p w:rsidR="00D70F3F" w:rsidRDefault="00D70F3F" w:rsidP="00D70F3F"/>
    <w:p w:rsidR="00D70F3F" w:rsidRDefault="00D70F3F" w:rsidP="00D70F3F">
      <w:r>
        <w:t>от 21.02.2019г.                                      с. Серебрянское                                  № 10</w:t>
      </w:r>
    </w:p>
    <w:p w:rsidR="00D70F3F" w:rsidRDefault="00D70F3F" w:rsidP="00D70F3F"/>
    <w:p w:rsidR="00D70F3F" w:rsidRDefault="00D70F3F" w:rsidP="00D70F3F">
      <w:pPr>
        <w:ind w:firstLine="567"/>
        <w:jc w:val="center"/>
        <w:rPr>
          <w:color w:val="000000"/>
        </w:rPr>
      </w:pPr>
      <w:r>
        <w:rPr>
          <w:color w:val="000000" w:themeColor="text1"/>
        </w:rPr>
        <w:t>Об обследовании и очистке кровель от снега</w:t>
      </w:r>
    </w:p>
    <w:p w:rsidR="00D70F3F" w:rsidRDefault="00D70F3F" w:rsidP="00D70F3F">
      <w:pPr>
        <w:rPr>
          <w:rFonts w:eastAsiaTheme="minorEastAsia"/>
          <w:color w:val="000000" w:themeColor="text1"/>
        </w:rPr>
      </w:pPr>
    </w:p>
    <w:p w:rsidR="00D70F3F" w:rsidRDefault="00D70F3F" w:rsidP="00D70F3F">
      <w:pPr>
        <w:ind w:firstLine="567"/>
        <w:jc w:val="both"/>
        <w:rPr>
          <w:color w:val="000000" w:themeColor="text1"/>
        </w:rPr>
      </w:pPr>
      <w:r>
        <w:rPr>
          <w:color w:val="000000" w:themeColor="text1"/>
        </w:rPr>
        <w:t xml:space="preserve">С целью предупреждения возникновения несчастных случаев в результате обрушения с кровель зданий снега, сосулек, обеспечения  безопасности жителей и </w:t>
      </w:r>
      <w:r>
        <w:rPr>
          <w:color w:val="000000" w:themeColor="text1"/>
        </w:rPr>
        <w:lastRenderedPageBreak/>
        <w:t xml:space="preserve">предотвращения несчастных случаев на территории Серебрянского сельсовета Чулымского района Новосибирской области </w:t>
      </w:r>
    </w:p>
    <w:p w:rsidR="00D70F3F" w:rsidRDefault="00D70F3F" w:rsidP="00D70F3F">
      <w:pPr>
        <w:rPr>
          <w:color w:val="000000" w:themeColor="text1"/>
        </w:rPr>
      </w:pPr>
      <w:r>
        <w:rPr>
          <w:color w:val="000000" w:themeColor="text1"/>
        </w:rPr>
        <w:t>ПОСТАНОВЛЯЮ:</w:t>
      </w:r>
    </w:p>
    <w:p w:rsidR="00D70F3F" w:rsidRDefault="00D70F3F" w:rsidP="00D70F3F">
      <w:pPr>
        <w:ind w:firstLine="567"/>
        <w:jc w:val="both"/>
      </w:pPr>
      <w:r>
        <w:rPr>
          <w:color w:val="000000" w:themeColor="text1"/>
        </w:rPr>
        <w:t xml:space="preserve">1. Рекомендовать руководителям организаций, учреждений и предприятий независимо от форм собственности и пренадлежности, расположенных на территории  Серебрянского сельсовета Чулымского района Новосибирской области в срок до </w:t>
      </w:r>
      <w:r>
        <w:t xml:space="preserve"> 28 февраля 2019 года произвести обследование очистку кровель от снега закрепленных зданий и сооружений.</w:t>
      </w:r>
    </w:p>
    <w:p w:rsidR="00D70F3F" w:rsidRDefault="00D70F3F" w:rsidP="00D70F3F">
      <w:pPr>
        <w:jc w:val="both"/>
        <w:rPr>
          <w:color w:val="000000"/>
        </w:rPr>
      </w:pPr>
      <w:r>
        <w:rPr>
          <w:color w:val="000000"/>
        </w:rPr>
        <w:t xml:space="preserve">      2. Организовать выполнение работы по обследованию и очистке крыш многоквартирных домов в сроки указанные в пункте 1 настоящего постановления.</w:t>
      </w:r>
    </w:p>
    <w:p w:rsidR="00D70F3F" w:rsidRDefault="00D70F3F" w:rsidP="00D70F3F">
      <w:pPr>
        <w:ind w:firstLine="567"/>
        <w:jc w:val="both"/>
        <w:rPr>
          <w:rFonts w:eastAsiaTheme="minorEastAsia"/>
        </w:rPr>
      </w:pPr>
      <w:r>
        <w:t xml:space="preserve">3. Опубликовать настоящее постановление в периодичном печатном издании «Серебрянский вестник» и разместить на официальном сайте администрации Серебрянского сельсовета Чулымского района Новосибирской области. </w:t>
      </w:r>
    </w:p>
    <w:p w:rsidR="00D70F3F" w:rsidRDefault="00D70F3F" w:rsidP="00D70F3F">
      <w:pPr>
        <w:spacing w:after="160"/>
        <w:jc w:val="both"/>
      </w:pPr>
    </w:p>
    <w:p w:rsidR="00D70F3F" w:rsidRDefault="00D70F3F" w:rsidP="00D70F3F">
      <w:pPr>
        <w:spacing w:after="160"/>
        <w:jc w:val="both"/>
      </w:pPr>
    </w:p>
    <w:p w:rsidR="00D70F3F" w:rsidRDefault="00D70F3F" w:rsidP="00D70F3F">
      <w:pPr>
        <w:jc w:val="both"/>
      </w:pPr>
      <w:r>
        <w:t xml:space="preserve">Глава Серебрянского сельсовета </w:t>
      </w:r>
    </w:p>
    <w:p w:rsidR="00D70F3F" w:rsidRDefault="00D70F3F" w:rsidP="00D70F3F">
      <w:pPr>
        <w:jc w:val="both"/>
      </w:pPr>
      <w:r>
        <w:t xml:space="preserve">Чулымского района Новосибирской области                               А.Н. Писарев  </w:t>
      </w:r>
    </w:p>
    <w:p w:rsidR="0077539B" w:rsidRDefault="0077539B" w:rsidP="00D70F3F">
      <w:pPr>
        <w:jc w:val="both"/>
      </w:pPr>
    </w:p>
    <w:p w:rsidR="0077539B" w:rsidRDefault="0077539B" w:rsidP="00D70F3F">
      <w:pPr>
        <w:jc w:val="both"/>
      </w:pPr>
    </w:p>
    <w:p w:rsidR="0077539B" w:rsidRDefault="0077539B" w:rsidP="0077539B">
      <w:pPr>
        <w:autoSpaceDE w:val="0"/>
        <w:autoSpaceDN w:val="0"/>
        <w:adjustRightInd w:val="0"/>
        <w:jc w:val="center"/>
        <w:rPr>
          <w:bCs/>
        </w:rPr>
      </w:pPr>
      <w:r>
        <w:rPr>
          <w:bCs/>
        </w:rPr>
        <w:t xml:space="preserve">СОВЕТ ДЕПУТАТОВ </w:t>
      </w:r>
    </w:p>
    <w:p w:rsidR="0077539B" w:rsidRDefault="0077539B" w:rsidP="0077539B">
      <w:pPr>
        <w:autoSpaceDE w:val="0"/>
        <w:autoSpaceDN w:val="0"/>
        <w:adjustRightInd w:val="0"/>
        <w:jc w:val="center"/>
        <w:rPr>
          <w:bCs/>
        </w:rPr>
      </w:pPr>
      <w:r>
        <w:rPr>
          <w:bCs/>
        </w:rPr>
        <w:t xml:space="preserve">СЕРЕБРЯНСКОГО  СЕЛЬСОВЕТА </w:t>
      </w:r>
    </w:p>
    <w:p w:rsidR="0077539B" w:rsidRDefault="0077539B" w:rsidP="0077539B">
      <w:pPr>
        <w:autoSpaceDE w:val="0"/>
        <w:autoSpaceDN w:val="0"/>
        <w:adjustRightInd w:val="0"/>
        <w:jc w:val="center"/>
        <w:rPr>
          <w:bCs/>
        </w:rPr>
      </w:pPr>
      <w:r>
        <w:rPr>
          <w:bCs/>
        </w:rPr>
        <w:t>ЧУЛЫМСКОГО РАЙОНА НОВОСИБИРСКОЙ ОБЛАСТИ</w:t>
      </w:r>
    </w:p>
    <w:p w:rsidR="0077539B" w:rsidRDefault="0077539B" w:rsidP="0077539B">
      <w:pPr>
        <w:autoSpaceDE w:val="0"/>
        <w:autoSpaceDN w:val="0"/>
        <w:adjustRightInd w:val="0"/>
        <w:jc w:val="center"/>
        <w:rPr>
          <w:bCs/>
        </w:rPr>
      </w:pPr>
      <w:r>
        <w:rPr>
          <w:bCs/>
        </w:rPr>
        <w:t>(пятого созыва)</w:t>
      </w:r>
    </w:p>
    <w:p w:rsidR="0077539B" w:rsidRDefault="0077539B" w:rsidP="0077539B">
      <w:pPr>
        <w:autoSpaceDE w:val="0"/>
        <w:autoSpaceDN w:val="0"/>
        <w:adjustRightInd w:val="0"/>
        <w:jc w:val="center"/>
        <w:rPr>
          <w:bCs/>
        </w:rPr>
      </w:pPr>
    </w:p>
    <w:p w:rsidR="0077539B" w:rsidRDefault="0077539B" w:rsidP="0077539B">
      <w:pPr>
        <w:autoSpaceDE w:val="0"/>
        <w:autoSpaceDN w:val="0"/>
        <w:adjustRightInd w:val="0"/>
        <w:jc w:val="center"/>
        <w:rPr>
          <w:bCs/>
        </w:rPr>
      </w:pPr>
      <w:r>
        <w:rPr>
          <w:bCs/>
        </w:rPr>
        <w:t>РЕШЕНИЕ</w:t>
      </w:r>
    </w:p>
    <w:p w:rsidR="0077539B" w:rsidRDefault="0077539B" w:rsidP="0077539B">
      <w:pPr>
        <w:autoSpaceDE w:val="0"/>
        <w:autoSpaceDN w:val="0"/>
        <w:adjustRightInd w:val="0"/>
        <w:jc w:val="center"/>
        <w:rPr>
          <w:bCs/>
        </w:rPr>
      </w:pPr>
      <w:r>
        <w:rPr>
          <w:bCs/>
        </w:rPr>
        <w:t>(тридцать второй сессии)</w:t>
      </w:r>
    </w:p>
    <w:p w:rsidR="0077539B" w:rsidRDefault="0077539B" w:rsidP="0077539B">
      <w:pPr>
        <w:autoSpaceDE w:val="0"/>
        <w:autoSpaceDN w:val="0"/>
        <w:adjustRightInd w:val="0"/>
        <w:jc w:val="center"/>
        <w:rPr>
          <w:bCs/>
        </w:rPr>
      </w:pPr>
    </w:p>
    <w:p w:rsidR="0077539B" w:rsidRDefault="0077539B" w:rsidP="0077539B">
      <w:pPr>
        <w:autoSpaceDE w:val="0"/>
        <w:autoSpaceDN w:val="0"/>
        <w:adjustRightInd w:val="0"/>
        <w:spacing w:line="480" w:lineRule="auto"/>
        <w:rPr>
          <w:bCs/>
        </w:rPr>
      </w:pPr>
      <w:r>
        <w:rPr>
          <w:bCs/>
        </w:rPr>
        <w:t xml:space="preserve">от 14.02.2019 г.                     </w:t>
      </w:r>
      <w:r w:rsidR="0063707A">
        <w:rPr>
          <w:bCs/>
          <w:lang w:val="en-US"/>
        </w:rPr>
        <w:t xml:space="preserve">          </w:t>
      </w:r>
      <w:r>
        <w:rPr>
          <w:bCs/>
        </w:rPr>
        <w:t xml:space="preserve">    с. Серебрянское                                      № 32(2)</w:t>
      </w:r>
    </w:p>
    <w:p w:rsidR="0077539B" w:rsidRDefault="0077539B" w:rsidP="0077539B">
      <w:pPr>
        <w:autoSpaceDE w:val="0"/>
        <w:autoSpaceDN w:val="0"/>
        <w:adjustRightInd w:val="0"/>
        <w:jc w:val="both"/>
        <w:rPr>
          <w:bCs/>
        </w:rPr>
      </w:pPr>
    </w:p>
    <w:p w:rsidR="0077539B" w:rsidRDefault="0077539B" w:rsidP="0077539B">
      <w:pPr>
        <w:autoSpaceDE w:val="0"/>
        <w:autoSpaceDN w:val="0"/>
        <w:adjustRightInd w:val="0"/>
        <w:jc w:val="center"/>
        <w:rPr>
          <w:bCs/>
        </w:rPr>
      </w:pPr>
      <w:r>
        <w:rPr>
          <w:bCs/>
        </w:rPr>
        <w:t>Об утверждении Положения о старосте сельского населенного пункта Серебрянского  сельсовета Чулымского района Новосибирской области</w:t>
      </w:r>
    </w:p>
    <w:p w:rsidR="0077539B" w:rsidRDefault="0077539B" w:rsidP="0077539B">
      <w:pPr>
        <w:autoSpaceDE w:val="0"/>
        <w:autoSpaceDN w:val="0"/>
        <w:adjustRightInd w:val="0"/>
        <w:jc w:val="both"/>
        <w:rPr>
          <w:bCs/>
        </w:rPr>
      </w:pPr>
    </w:p>
    <w:p w:rsidR="0077539B" w:rsidRDefault="0077539B" w:rsidP="0077539B">
      <w:pPr>
        <w:autoSpaceDE w:val="0"/>
        <w:autoSpaceDN w:val="0"/>
        <w:adjustRightInd w:val="0"/>
        <w:spacing w:line="256" w:lineRule="auto"/>
        <w:ind w:firstLine="709"/>
        <w:jc w:val="both"/>
      </w:pPr>
      <w:r>
        <w:t>В соответствии со статьей 27.1 Федерального закона от 06.10.2003 № 131-ФЗ «Об общих принципах организации местного самоуправления в Российской Федерации», Совет депутатов Серебрянского сельсовета Чулымского района Новосибирской области</w:t>
      </w:r>
    </w:p>
    <w:p w:rsidR="0077539B" w:rsidRDefault="0077539B" w:rsidP="0077539B">
      <w:pPr>
        <w:ind w:firstLine="567"/>
        <w:jc w:val="both"/>
      </w:pPr>
      <w:r>
        <w:t>РЕШИЛ:</w:t>
      </w:r>
    </w:p>
    <w:p w:rsidR="0077539B" w:rsidRDefault="0077539B" w:rsidP="0077539B">
      <w:pPr>
        <w:ind w:firstLine="567"/>
        <w:jc w:val="both"/>
      </w:pPr>
      <w:r>
        <w:t>1. Утвердить Положение о старосте сельского населенного пункта Серебрянского  сельсовета Чулымского района Новосибирской области согласно приложению к настоящему Решению.</w:t>
      </w:r>
    </w:p>
    <w:p w:rsidR="0077539B" w:rsidRDefault="0077539B" w:rsidP="0077539B">
      <w:pPr>
        <w:shd w:val="clear" w:color="auto" w:fill="FFFFFF"/>
        <w:jc w:val="both"/>
      </w:pPr>
      <w:r>
        <w:t>2.  Признать утратившим силу : решение Совета депутатов Серебрянского сельсовета Чулымского района Новосибирской области</w:t>
      </w:r>
      <w:r>
        <w:rPr>
          <w:bCs/>
        </w:rPr>
        <w:t xml:space="preserve"> от 20.02.2017 №14(5) «Об утверждении Положения о старостах в населенных пунктах Серебрянского сельсовета Чулымского района Новосибирской области».     </w:t>
      </w:r>
    </w:p>
    <w:p w:rsidR="0077539B" w:rsidRDefault="0077539B" w:rsidP="0077539B">
      <w:pPr>
        <w:ind w:firstLine="567"/>
        <w:jc w:val="both"/>
      </w:pPr>
      <w:r>
        <w:t>3. Опубликовать настоящее Решение в периодическом печатном издании «Серебрянский вестник» и разместить на официальном сайте администрации Серебрянского сельсовета Чулымского района Новосибирской области.</w:t>
      </w:r>
    </w:p>
    <w:p w:rsidR="0077539B" w:rsidRDefault="0077539B" w:rsidP="0077539B">
      <w:pPr>
        <w:ind w:firstLine="567"/>
        <w:jc w:val="both"/>
      </w:pPr>
      <w:r>
        <w:t xml:space="preserve">4. Настоящее Решение вступает в силу после его официального опубликования. </w:t>
      </w:r>
    </w:p>
    <w:p w:rsidR="0077539B" w:rsidRDefault="0077539B" w:rsidP="0077539B">
      <w:pPr>
        <w:ind w:firstLine="567"/>
        <w:jc w:val="both"/>
      </w:pPr>
    </w:p>
    <w:p w:rsidR="0077539B" w:rsidRDefault="0077539B" w:rsidP="0077539B">
      <w:pPr>
        <w:jc w:val="both"/>
      </w:pPr>
    </w:p>
    <w:p w:rsidR="0077539B" w:rsidRDefault="0077539B" w:rsidP="0077539B">
      <w:pPr>
        <w:jc w:val="both"/>
      </w:pPr>
      <w:r>
        <w:t xml:space="preserve">Председатель Совета депутатов </w:t>
      </w:r>
    </w:p>
    <w:p w:rsidR="0077539B" w:rsidRDefault="0077539B" w:rsidP="0077539B">
      <w:pPr>
        <w:jc w:val="both"/>
      </w:pPr>
      <w:r>
        <w:lastRenderedPageBreak/>
        <w:t xml:space="preserve">Серебрянского  сельсовета </w:t>
      </w:r>
    </w:p>
    <w:p w:rsidR="0077539B" w:rsidRDefault="0077539B" w:rsidP="0077539B">
      <w:pPr>
        <w:jc w:val="both"/>
      </w:pPr>
      <w:r>
        <w:t>Чулымского района Новосибирской области                           В.Н. Крюгер.</w:t>
      </w:r>
    </w:p>
    <w:p w:rsidR="0077539B" w:rsidRDefault="0077539B" w:rsidP="0077539B">
      <w:pPr>
        <w:jc w:val="both"/>
      </w:pPr>
    </w:p>
    <w:p w:rsidR="0077539B" w:rsidRDefault="0077539B" w:rsidP="0077539B">
      <w:pPr>
        <w:autoSpaceDE w:val="0"/>
        <w:autoSpaceDN w:val="0"/>
        <w:adjustRightInd w:val="0"/>
        <w:jc w:val="both"/>
        <w:rPr>
          <w:bCs/>
        </w:rPr>
      </w:pPr>
    </w:p>
    <w:p w:rsidR="0077539B" w:rsidRDefault="0077539B" w:rsidP="0077539B">
      <w:pPr>
        <w:jc w:val="both"/>
      </w:pPr>
      <w:r>
        <w:t xml:space="preserve">Глава Серебрянского сельсовета </w:t>
      </w:r>
    </w:p>
    <w:p w:rsidR="0063707A" w:rsidRPr="0063707A" w:rsidRDefault="0077539B" w:rsidP="0063707A">
      <w:pPr>
        <w:jc w:val="both"/>
        <w:rPr>
          <w:bCs/>
        </w:rPr>
      </w:pPr>
      <w:r>
        <w:t>Чулымского района Новосибирской области</w:t>
      </w:r>
      <w:r>
        <w:rPr>
          <w:bCs/>
        </w:rPr>
        <w:t xml:space="preserve">                           А.Н.</w:t>
      </w:r>
      <w:r w:rsidR="0063707A">
        <w:rPr>
          <w:bCs/>
        </w:rPr>
        <w:t>Писарев</w:t>
      </w:r>
    </w:p>
    <w:p w:rsidR="0063707A" w:rsidRPr="0063707A" w:rsidRDefault="0063707A" w:rsidP="0063707A">
      <w:pPr>
        <w:jc w:val="both"/>
        <w:rPr>
          <w:bCs/>
        </w:rPr>
      </w:pPr>
    </w:p>
    <w:p w:rsidR="0063707A" w:rsidRPr="0063707A" w:rsidRDefault="0063707A" w:rsidP="0063707A">
      <w:pPr>
        <w:jc w:val="both"/>
        <w:rPr>
          <w:bCs/>
        </w:rPr>
      </w:pPr>
    </w:p>
    <w:p w:rsidR="0063707A" w:rsidRPr="0063707A" w:rsidRDefault="0063707A" w:rsidP="0063707A">
      <w:pPr>
        <w:jc w:val="both"/>
        <w:rPr>
          <w:bCs/>
        </w:rPr>
      </w:pPr>
    </w:p>
    <w:p w:rsidR="0063707A" w:rsidRPr="0063707A" w:rsidRDefault="0063707A" w:rsidP="0063707A">
      <w:pPr>
        <w:jc w:val="both"/>
        <w:rPr>
          <w:bCs/>
        </w:rPr>
      </w:pPr>
    </w:p>
    <w:p w:rsidR="0077539B" w:rsidRPr="0063707A" w:rsidRDefault="0063707A" w:rsidP="0063707A">
      <w:pPr>
        <w:jc w:val="both"/>
        <w:rPr>
          <w:bCs/>
        </w:rPr>
      </w:pPr>
      <w:r w:rsidRPr="0063707A">
        <w:rPr>
          <w:bCs/>
        </w:rPr>
        <w:t xml:space="preserve">                                                                                                                               </w:t>
      </w:r>
      <w:r w:rsidR="0077539B">
        <w:t>ПРИЛОЖЕНИЕ</w:t>
      </w:r>
    </w:p>
    <w:p w:rsidR="0077539B" w:rsidRDefault="0077539B" w:rsidP="0077539B">
      <w:pPr>
        <w:jc w:val="right"/>
      </w:pPr>
      <w:r>
        <w:t>к решению Совета депутатов</w:t>
      </w:r>
    </w:p>
    <w:p w:rsidR="0077539B" w:rsidRDefault="0077539B" w:rsidP="0077539B">
      <w:pPr>
        <w:jc w:val="right"/>
      </w:pPr>
      <w:r>
        <w:t>Серебрянского  сельсовета</w:t>
      </w:r>
    </w:p>
    <w:p w:rsidR="0077539B" w:rsidRDefault="0077539B" w:rsidP="0077539B">
      <w:pPr>
        <w:jc w:val="right"/>
      </w:pPr>
      <w:r>
        <w:t xml:space="preserve"> Чулымского района Новосибирской области </w:t>
      </w:r>
    </w:p>
    <w:p w:rsidR="0077539B" w:rsidRDefault="0077539B" w:rsidP="0077539B">
      <w:pPr>
        <w:jc w:val="right"/>
      </w:pPr>
      <w:r>
        <w:t>от «14» февраля 2019 г. № 32(2)</w:t>
      </w:r>
    </w:p>
    <w:p w:rsidR="0077539B" w:rsidRDefault="0077539B" w:rsidP="0077539B">
      <w:pPr>
        <w:autoSpaceDE w:val="0"/>
        <w:autoSpaceDN w:val="0"/>
        <w:adjustRightInd w:val="0"/>
        <w:jc w:val="both"/>
        <w:rPr>
          <w:bCs/>
        </w:rPr>
      </w:pPr>
    </w:p>
    <w:p w:rsidR="0077539B" w:rsidRDefault="0077539B" w:rsidP="0077539B">
      <w:pPr>
        <w:autoSpaceDE w:val="0"/>
        <w:autoSpaceDN w:val="0"/>
        <w:adjustRightInd w:val="0"/>
        <w:jc w:val="both"/>
        <w:rPr>
          <w:bCs/>
        </w:rPr>
      </w:pPr>
    </w:p>
    <w:p w:rsidR="0077539B" w:rsidRDefault="0077539B" w:rsidP="0077539B">
      <w:pPr>
        <w:autoSpaceDE w:val="0"/>
        <w:autoSpaceDN w:val="0"/>
        <w:adjustRightInd w:val="0"/>
        <w:jc w:val="center"/>
      </w:pPr>
      <w:r>
        <w:t>Положение о старосте сельского населенного пункта</w:t>
      </w:r>
    </w:p>
    <w:p w:rsidR="0077539B" w:rsidRDefault="0077539B" w:rsidP="0077539B">
      <w:pPr>
        <w:autoSpaceDE w:val="0"/>
        <w:autoSpaceDN w:val="0"/>
        <w:adjustRightInd w:val="0"/>
        <w:jc w:val="center"/>
        <w:rPr>
          <w:bCs/>
        </w:rPr>
      </w:pPr>
      <w:r>
        <w:t>Серебрянского  сельсовета Чулымского района Новосибирской области</w:t>
      </w:r>
    </w:p>
    <w:p w:rsidR="0077539B" w:rsidRDefault="0077539B" w:rsidP="0077539B">
      <w:pPr>
        <w:autoSpaceDE w:val="0"/>
        <w:autoSpaceDN w:val="0"/>
        <w:adjustRightInd w:val="0"/>
        <w:contextualSpacing/>
        <w:rPr>
          <w:bCs/>
        </w:rPr>
      </w:pPr>
    </w:p>
    <w:p w:rsidR="0077539B" w:rsidRDefault="0077539B" w:rsidP="0077539B">
      <w:pPr>
        <w:widowControl w:val="0"/>
        <w:autoSpaceDE w:val="0"/>
        <w:autoSpaceDN w:val="0"/>
        <w:adjustRightInd w:val="0"/>
        <w:jc w:val="center"/>
      </w:pPr>
      <w:r>
        <w:t>1. Общие положения</w:t>
      </w:r>
    </w:p>
    <w:p w:rsidR="0077539B" w:rsidRDefault="0077539B" w:rsidP="0077539B">
      <w:pPr>
        <w:widowControl w:val="0"/>
        <w:autoSpaceDE w:val="0"/>
        <w:autoSpaceDN w:val="0"/>
        <w:adjustRightInd w:val="0"/>
        <w:jc w:val="both"/>
      </w:pPr>
    </w:p>
    <w:p w:rsidR="0077539B" w:rsidRDefault="0077539B" w:rsidP="0077539B">
      <w:pPr>
        <w:widowControl w:val="0"/>
        <w:autoSpaceDE w:val="0"/>
        <w:autoSpaceDN w:val="0"/>
        <w:adjustRightInd w:val="0"/>
        <w:ind w:firstLine="709"/>
        <w:jc w:val="both"/>
      </w:pPr>
      <w:r>
        <w:t>1.1. Для организации взаимодействия органов местного самоуправления Серебрянского  сельсовета Чулымского района Новосибирской области и жителей сельского населенного пункта при решении вопросов местного значения в сельском населенном пункте, расположенном на территории Серебрянского  сельсовета Чулымского района Новосибирской области (далее- поселение, муниципальное образование), назначается староста сельского населенного пункта (далее - староста).</w:t>
      </w:r>
    </w:p>
    <w:p w:rsidR="0077539B" w:rsidRDefault="0077539B" w:rsidP="0077539B">
      <w:pPr>
        <w:widowControl w:val="0"/>
        <w:autoSpaceDE w:val="0"/>
        <w:autoSpaceDN w:val="0"/>
        <w:adjustRightInd w:val="0"/>
        <w:ind w:firstLine="709"/>
        <w:jc w:val="both"/>
      </w:pPr>
      <w:r>
        <w:t>1.2. Староста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77539B" w:rsidRDefault="0077539B" w:rsidP="0077539B">
      <w:pPr>
        <w:widowControl w:val="0"/>
        <w:autoSpaceDE w:val="0"/>
        <w:autoSpaceDN w:val="0"/>
        <w:adjustRightInd w:val="0"/>
        <w:ind w:firstLine="709"/>
        <w:jc w:val="both"/>
      </w:pPr>
      <w:r>
        <w:t>1.3. В своей деятельности староста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и муниципальными правовыми актами поселения, настоящим Положением.</w:t>
      </w:r>
    </w:p>
    <w:p w:rsidR="0077539B" w:rsidRDefault="0077539B" w:rsidP="0077539B">
      <w:pPr>
        <w:autoSpaceDE w:val="0"/>
        <w:autoSpaceDN w:val="0"/>
        <w:adjustRightInd w:val="0"/>
        <w:ind w:firstLine="709"/>
        <w:jc w:val="both"/>
      </w:pPr>
      <w:r>
        <w:t>1.4. Староста осуществляет свою деятельность на принципах законности и добровольности.</w:t>
      </w:r>
    </w:p>
    <w:p w:rsidR="0077539B" w:rsidRDefault="0077539B" w:rsidP="0077539B">
      <w:pPr>
        <w:autoSpaceDE w:val="0"/>
        <w:autoSpaceDN w:val="0"/>
        <w:adjustRightInd w:val="0"/>
        <w:jc w:val="both"/>
        <w:rPr>
          <w:bCs/>
        </w:rPr>
      </w:pPr>
    </w:p>
    <w:p w:rsidR="0077539B" w:rsidRDefault="0077539B" w:rsidP="0077539B">
      <w:pPr>
        <w:widowControl w:val="0"/>
        <w:autoSpaceDE w:val="0"/>
        <w:autoSpaceDN w:val="0"/>
        <w:adjustRightInd w:val="0"/>
        <w:jc w:val="center"/>
      </w:pPr>
      <w:r>
        <w:t>2. Порядок назначения старосты</w:t>
      </w:r>
    </w:p>
    <w:p w:rsidR="0077539B" w:rsidRDefault="0077539B" w:rsidP="0077539B">
      <w:pPr>
        <w:autoSpaceDE w:val="0"/>
        <w:autoSpaceDN w:val="0"/>
        <w:adjustRightInd w:val="0"/>
        <w:ind w:left="927"/>
        <w:contextualSpacing/>
        <w:rPr>
          <w:bCs/>
        </w:rPr>
      </w:pPr>
    </w:p>
    <w:p w:rsidR="0077539B" w:rsidRDefault="0077539B" w:rsidP="0077539B">
      <w:pPr>
        <w:autoSpaceDE w:val="0"/>
        <w:autoSpaceDN w:val="0"/>
        <w:adjustRightInd w:val="0"/>
        <w:spacing w:line="256" w:lineRule="auto"/>
        <w:ind w:firstLine="709"/>
        <w:jc w:val="both"/>
        <w:rPr>
          <w:bCs/>
        </w:rPr>
      </w:pPr>
      <w:r>
        <w:rPr>
          <w:bCs/>
        </w:rPr>
        <w:t xml:space="preserve">2.1. </w:t>
      </w:r>
      <w:r>
        <w:t>Староста назначается в порядке, установленном   статьей 27.1 Федерального закона от 06.10.2003 № 131-ФЗ «Об общих принципах организации местного самоуправления в Российской Федерации».</w:t>
      </w:r>
    </w:p>
    <w:p w:rsidR="0077539B" w:rsidRDefault="0077539B" w:rsidP="0077539B">
      <w:pPr>
        <w:autoSpaceDE w:val="0"/>
        <w:autoSpaceDN w:val="0"/>
        <w:adjustRightInd w:val="0"/>
        <w:spacing w:line="256" w:lineRule="auto"/>
        <w:ind w:firstLine="709"/>
        <w:jc w:val="both"/>
      </w:pPr>
      <w:r>
        <w:t>2.2.Староста имеет удостоверение, выдаваемое администрацией поселения по форме согласно приложению к настоящему Положению.</w:t>
      </w:r>
    </w:p>
    <w:p w:rsidR="0077539B" w:rsidRDefault="0077539B" w:rsidP="0077539B">
      <w:pPr>
        <w:autoSpaceDE w:val="0"/>
        <w:autoSpaceDN w:val="0"/>
        <w:adjustRightInd w:val="0"/>
        <w:spacing w:line="256" w:lineRule="auto"/>
        <w:ind w:firstLine="709"/>
        <w:jc w:val="both"/>
      </w:pPr>
      <w:r>
        <w:t>2.3.Полномочия старосты прекращаются по истечении срока полномочий, а также могут быть прекращены досрочно в случаях, установленных в абзаце втором  ч.5 ст.27.1 Федерального закона от 06.10.2003 № 131-ФЗ «Об общих принципах организации местного самоуправления в Российской Федерации».</w:t>
      </w:r>
    </w:p>
    <w:p w:rsidR="0077539B" w:rsidRDefault="0077539B" w:rsidP="0077539B">
      <w:pPr>
        <w:ind w:firstLine="709"/>
        <w:jc w:val="both"/>
      </w:pPr>
      <w:r>
        <w:lastRenderedPageBreak/>
        <w:t>2.4.  Информация о назначении старосты, список назначенных старост размещается на официальном сайте администрации поселения в информационно-телекоммуникационной сети "Интернет".</w:t>
      </w:r>
    </w:p>
    <w:p w:rsidR="0077539B" w:rsidRDefault="0077539B" w:rsidP="0077539B">
      <w:pPr>
        <w:autoSpaceDE w:val="0"/>
        <w:autoSpaceDN w:val="0"/>
        <w:adjustRightInd w:val="0"/>
        <w:jc w:val="center"/>
        <w:rPr>
          <w:bCs/>
        </w:rPr>
      </w:pPr>
    </w:p>
    <w:p w:rsidR="0077539B" w:rsidRDefault="0077539B" w:rsidP="0077539B">
      <w:pPr>
        <w:widowControl w:val="0"/>
        <w:autoSpaceDE w:val="0"/>
        <w:autoSpaceDN w:val="0"/>
        <w:adjustRightInd w:val="0"/>
        <w:jc w:val="center"/>
      </w:pPr>
      <w:r>
        <w:t>3. Организация деятельности старосты сельского населенного пункта</w:t>
      </w:r>
    </w:p>
    <w:p w:rsidR="0077539B" w:rsidRDefault="0077539B" w:rsidP="0077539B">
      <w:pPr>
        <w:autoSpaceDE w:val="0"/>
        <w:autoSpaceDN w:val="0"/>
        <w:adjustRightInd w:val="0"/>
        <w:jc w:val="both"/>
      </w:pPr>
    </w:p>
    <w:p w:rsidR="0077539B" w:rsidRDefault="0077539B" w:rsidP="0077539B">
      <w:pPr>
        <w:autoSpaceDE w:val="0"/>
        <w:autoSpaceDN w:val="0"/>
        <w:adjustRightInd w:val="0"/>
        <w:ind w:firstLine="709"/>
        <w:jc w:val="both"/>
      </w:pPr>
      <w:r>
        <w:t>3.1. Староста сельского населенного пункта для решения возложенных на него задач</w:t>
      </w:r>
      <w:r>
        <w:rPr>
          <w:shd w:val="clear" w:color="auto" w:fill="FFFFFF"/>
        </w:rPr>
        <w:t xml:space="preserve"> исполняет следующие полномочия</w:t>
      </w:r>
      <w:r>
        <w:t>:</w:t>
      </w:r>
    </w:p>
    <w:p w:rsidR="0077539B" w:rsidRDefault="0077539B" w:rsidP="0077539B">
      <w:pPr>
        <w:shd w:val="clear" w:color="auto" w:fill="FFFFFF"/>
        <w:spacing w:line="361" w:lineRule="atLeast"/>
        <w:ind w:firstLine="540"/>
        <w:jc w:val="both"/>
      </w:pPr>
      <w: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77539B" w:rsidRDefault="0077539B" w:rsidP="0077539B">
      <w:pPr>
        <w:shd w:val="clear" w:color="auto" w:fill="FFFFFF"/>
        <w:spacing w:line="361" w:lineRule="atLeast"/>
        <w:ind w:firstLine="540"/>
        <w:jc w:val="both"/>
      </w:pPr>
      <w:bookmarkStart w:id="13" w:name="dst838"/>
      <w:bookmarkEnd w:id="13"/>
      <w: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77539B" w:rsidRDefault="0077539B" w:rsidP="0077539B">
      <w:pPr>
        <w:shd w:val="clear" w:color="auto" w:fill="FFFFFF"/>
        <w:spacing w:line="361" w:lineRule="atLeast"/>
        <w:ind w:firstLine="540"/>
        <w:jc w:val="both"/>
      </w:pPr>
      <w:bookmarkStart w:id="14" w:name="dst839"/>
      <w:bookmarkEnd w:id="14"/>
      <w: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77539B" w:rsidRDefault="0077539B" w:rsidP="0077539B">
      <w:pPr>
        <w:shd w:val="clear" w:color="auto" w:fill="FFFFFF"/>
        <w:spacing w:line="361" w:lineRule="atLeast"/>
        <w:ind w:firstLine="540"/>
        <w:jc w:val="both"/>
      </w:pPr>
      <w:bookmarkStart w:id="15" w:name="dst840"/>
      <w:bookmarkEnd w:id="15"/>
      <w: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77539B" w:rsidRDefault="0077539B" w:rsidP="0077539B">
      <w:pPr>
        <w:pStyle w:val="s12"/>
        <w:shd w:val="clear" w:color="auto" w:fill="FFFFFF"/>
        <w:spacing w:before="0" w:beforeAutospacing="0" w:after="0" w:afterAutospacing="0"/>
        <w:ind w:firstLine="567"/>
        <w:jc w:val="both"/>
      </w:pPr>
      <w:r>
        <w:t>5) представление интересов населения сельского населенного пункта, в котором староста осуществляет свою деятельность (далее - сельский населенный пункт), в органах местного самоуправления поселения, в котором расположен сельский населенный пункт, а также в органе местного самоуправления муниципального образования, в состав которого входит указанное поселение (далее - органы местного самоуправления), в организациях, осуществляющих свою деятельность на территории соответствующего населенного пункта;</w:t>
      </w:r>
    </w:p>
    <w:p w:rsidR="0077539B" w:rsidRDefault="0077539B" w:rsidP="0077539B">
      <w:pPr>
        <w:pStyle w:val="s12"/>
        <w:shd w:val="clear" w:color="auto" w:fill="FFFFFF"/>
        <w:spacing w:before="0" w:beforeAutospacing="0" w:after="0" w:afterAutospacing="0"/>
        <w:ind w:firstLine="567"/>
        <w:jc w:val="both"/>
      </w:pPr>
      <w:r>
        <w:t>6) оказание организационной и информационной помощи жителям сельского населенного пункта при их обращениях в органы местного самоуправления;</w:t>
      </w:r>
    </w:p>
    <w:p w:rsidR="0077539B" w:rsidRDefault="0077539B" w:rsidP="0077539B">
      <w:pPr>
        <w:pStyle w:val="s12"/>
        <w:shd w:val="clear" w:color="auto" w:fill="FFFFFF"/>
        <w:spacing w:before="0" w:beforeAutospacing="0" w:after="0" w:afterAutospacing="0"/>
        <w:ind w:firstLine="567"/>
        <w:jc w:val="both"/>
      </w:pPr>
      <w:r>
        <w:t>7) оказание содействия органам местного самоуправления и населению в созыве схода, собрания, конференции граждан, проживающих на территории сельского населенного пункта;</w:t>
      </w:r>
    </w:p>
    <w:p w:rsidR="0077539B" w:rsidRDefault="0077539B" w:rsidP="0077539B">
      <w:pPr>
        <w:pStyle w:val="s12"/>
        <w:shd w:val="clear" w:color="auto" w:fill="FFFFFF"/>
        <w:spacing w:before="0" w:beforeAutospacing="0" w:after="0" w:afterAutospacing="0"/>
        <w:ind w:firstLine="567"/>
        <w:jc w:val="both"/>
      </w:pPr>
      <w:r>
        <w:t>8) оказание содействия органам местного самоуправления в проведении праздничных, спортивных и иных мероприятий;</w:t>
      </w:r>
    </w:p>
    <w:p w:rsidR="0077539B" w:rsidRDefault="0077539B" w:rsidP="0077539B">
      <w:pPr>
        <w:pStyle w:val="s12"/>
        <w:shd w:val="clear" w:color="auto" w:fill="FFFFFF"/>
        <w:spacing w:before="0" w:beforeAutospacing="0" w:after="0" w:afterAutospacing="0"/>
        <w:ind w:firstLine="567"/>
        <w:jc w:val="both"/>
      </w:pPr>
      <w:r>
        <w:t>9) оказание содействия органам местного самоуправления в обеспечении первичных мер пожарной безопасности и организации благоустройства территории поселения, проведение встреч с жителями сельского населенного пункта в целях обсуждения вопросов обеспечения первичных мер пожарной безопасности, предупреждения и ликвидации последствий чрезвычайных ситуаций;</w:t>
      </w:r>
    </w:p>
    <w:p w:rsidR="0077539B" w:rsidRDefault="0077539B" w:rsidP="0077539B">
      <w:pPr>
        <w:pStyle w:val="s12"/>
        <w:shd w:val="clear" w:color="auto" w:fill="FFFFFF"/>
        <w:spacing w:before="0" w:beforeAutospacing="0" w:after="0" w:afterAutospacing="0"/>
        <w:ind w:firstLine="567"/>
        <w:jc w:val="both"/>
      </w:pPr>
      <w:r>
        <w:t>10) оказание содействия главе поселения, единой дежурно - диспетчерской службе муниципального района   в вопросах обеспечения безопасности населения и территории, защиты граждан от чрезвычайных ситуаций природного и техногенного характера, в осуществлении мероприятий по предупреждению пожаров;</w:t>
      </w:r>
    </w:p>
    <w:p w:rsidR="0077539B" w:rsidRDefault="0077539B" w:rsidP="0077539B">
      <w:pPr>
        <w:pStyle w:val="s12"/>
        <w:shd w:val="clear" w:color="auto" w:fill="FFFFFF"/>
        <w:spacing w:before="0" w:beforeAutospacing="0" w:after="0" w:afterAutospacing="0"/>
        <w:ind w:firstLine="567"/>
        <w:jc w:val="both"/>
      </w:pPr>
      <w:r>
        <w:t>11) ежегодное информирование жителей и представительного органа муниципального образования, в состав которого входит сельский населенный пункт, о своей деятельности;</w:t>
      </w:r>
    </w:p>
    <w:p w:rsidR="0077539B" w:rsidRDefault="0077539B" w:rsidP="0077539B">
      <w:pPr>
        <w:pStyle w:val="s12"/>
        <w:shd w:val="clear" w:color="auto" w:fill="FFFFFF"/>
        <w:spacing w:before="0" w:beforeAutospacing="0" w:after="0" w:afterAutospacing="0"/>
        <w:ind w:firstLine="567"/>
        <w:jc w:val="both"/>
      </w:pPr>
      <w:r>
        <w:lastRenderedPageBreak/>
        <w:t>12) рассмотрение в пределах своих полномочий предложений, заявлений и жалоб граждан, проживающих на территории сельского населенного пункта.</w:t>
      </w:r>
    </w:p>
    <w:p w:rsidR="0077539B" w:rsidRDefault="0077539B" w:rsidP="0077539B">
      <w:pPr>
        <w:autoSpaceDE w:val="0"/>
        <w:autoSpaceDN w:val="0"/>
        <w:adjustRightInd w:val="0"/>
        <w:ind w:firstLine="709"/>
        <w:jc w:val="both"/>
      </w:pPr>
      <w:r>
        <w:t>3.2. Староста имеет право:</w:t>
      </w:r>
    </w:p>
    <w:p w:rsidR="0077539B" w:rsidRDefault="0077539B" w:rsidP="0077539B">
      <w:pPr>
        <w:pStyle w:val="s12"/>
        <w:shd w:val="clear" w:color="auto" w:fill="FFFFFF"/>
        <w:spacing w:before="0" w:beforeAutospacing="0" w:after="0" w:afterAutospacing="0"/>
        <w:ind w:firstLine="567"/>
        <w:jc w:val="both"/>
      </w:pPr>
      <w:r>
        <w:t>1) обращение с письменными и устными предложениями, заявлениями и жалобами в органы местного самоуправления;</w:t>
      </w:r>
    </w:p>
    <w:p w:rsidR="0077539B" w:rsidRDefault="0077539B" w:rsidP="0077539B">
      <w:pPr>
        <w:pStyle w:val="s12"/>
        <w:shd w:val="clear" w:color="auto" w:fill="FFFFFF"/>
        <w:spacing w:before="0" w:beforeAutospacing="0" w:after="0" w:afterAutospacing="0"/>
        <w:ind w:firstLine="567"/>
        <w:jc w:val="both"/>
      </w:pPr>
      <w:r>
        <w:t>2) обращение к руководителям организаций и их структурных подразделений за содействием в проведении мероприятий, связанных с благоустройством территории сельского населенного пункта, организацией досуга населения;</w:t>
      </w:r>
    </w:p>
    <w:p w:rsidR="0077539B" w:rsidRDefault="0077539B" w:rsidP="0077539B">
      <w:pPr>
        <w:pStyle w:val="s12"/>
        <w:shd w:val="clear" w:color="auto" w:fill="FFFFFF"/>
        <w:spacing w:before="0" w:beforeAutospacing="0" w:after="0" w:afterAutospacing="0"/>
        <w:ind w:firstLine="567"/>
        <w:jc w:val="both"/>
      </w:pPr>
      <w:r>
        <w:t>3) участие в исполнении решений, принятых на сходах, собраниях и конференциях граждан, проживающих на территории сельского населенного пункта, включая направление обращений и предложений, в том числе оформленных в виде проектов муниципальных правовых актов;</w:t>
      </w:r>
    </w:p>
    <w:p w:rsidR="0077539B" w:rsidRDefault="0077539B" w:rsidP="0077539B">
      <w:pPr>
        <w:pStyle w:val="s12"/>
        <w:shd w:val="clear" w:color="auto" w:fill="FFFFFF"/>
        <w:spacing w:before="0" w:beforeAutospacing="0" w:after="0" w:afterAutospacing="0"/>
        <w:ind w:firstLine="567"/>
        <w:jc w:val="both"/>
      </w:pPr>
      <w:r>
        <w:t>4) организация участия населения на добровольных началах в работах по благоустройству территорий общего пользования (улиц, проездов, скверов, бульваров и других территорий общего пользования), обелисков, памятников, а также информирования органов местного самоуправления о состоянии дорог в зимний и летний период;</w:t>
      </w:r>
    </w:p>
    <w:p w:rsidR="0077539B" w:rsidRDefault="0077539B" w:rsidP="0077539B">
      <w:pPr>
        <w:pStyle w:val="s12"/>
        <w:shd w:val="clear" w:color="auto" w:fill="FFFFFF"/>
        <w:spacing w:before="0" w:beforeAutospacing="0" w:after="0" w:afterAutospacing="0"/>
        <w:ind w:firstLine="567"/>
        <w:jc w:val="both"/>
      </w:pPr>
      <w:r>
        <w:t>5) организация участия населения на добровольных началах в проведении работ по уборке и благоустройству жилых домов, надворных построек и территорий домовладений, по текущему ремонту и окраске фасадов домовладений, их отдельных элементов (балконов, водосточных труб), надворных построек, ограждений, расположенных на принадлежащих гражданам земельных участках.</w:t>
      </w:r>
    </w:p>
    <w:p w:rsidR="0077539B" w:rsidRDefault="0077539B" w:rsidP="0077539B">
      <w:pPr>
        <w:pStyle w:val="s12"/>
        <w:shd w:val="clear" w:color="auto" w:fill="FFFFFF"/>
        <w:spacing w:before="0" w:beforeAutospacing="0" w:after="0" w:afterAutospacing="0"/>
        <w:ind w:firstLine="567"/>
        <w:jc w:val="both"/>
      </w:pPr>
    </w:p>
    <w:p w:rsidR="0077539B" w:rsidRDefault="0077539B" w:rsidP="0077539B">
      <w:pPr>
        <w:widowControl w:val="0"/>
        <w:autoSpaceDE w:val="0"/>
        <w:autoSpaceDN w:val="0"/>
        <w:ind w:firstLine="709"/>
        <w:jc w:val="both"/>
      </w:pPr>
    </w:p>
    <w:p w:rsidR="0077539B" w:rsidRDefault="0077539B" w:rsidP="0077539B">
      <w:pPr>
        <w:widowControl w:val="0"/>
        <w:autoSpaceDE w:val="0"/>
        <w:autoSpaceDN w:val="0"/>
        <w:ind w:firstLine="709"/>
        <w:jc w:val="both"/>
        <w:outlineLvl w:val="0"/>
      </w:pPr>
      <w:r>
        <w:t>Статья 4. Гарантии деятельности старосты</w:t>
      </w:r>
    </w:p>
    <w:p w:rsidR="0077539B" w:rsidRDefault="0077539B" w:rsidP="0077539B">
      <w:pPr>
        <w:widowControl w:val="0"/>
        <w:autoSpaceDE w:val="0"/>
        <w:autoSpaceDN w:val="0"/>
        <w:ind w:firstLine="709"/>
        <w:jc w:val="both"/>
      </w:pPr>
    </w:p>
    <w:p w:rsidR="0077539B" w:rsidRDefault="0077539B" w:rsidP="0077539B">
      <w:pPr>
        <w:widowControl w:val="0"/>
        <w:autoSpaceDE w:val="0"/>
        <w:autoSpaceDN w:val="0"/>
        <w:ind w:firstLine="709"/>
        <w:jc w:val="both"/>
      </w:pPr>
      <w:r>
        <w:t>4.1. Устанавливаются следующие гарантии деятельности старосты:</w:t>
      </w:r>
    </w:p>
    <w:p w:rsidR="0077539B" w:rsidRDefault="0077539B" w:rsidP="0077539B">
      <w:pPr>
        <w:pStyle w:val="s12"/>
        <w:shd w:val="clear" w:color="auto" w:fill="FFFFFF"/>
        <w:spacing w:before="0" w:beforeAutospacing="0" w:after="0" w:afterAutospacing="0"/>
        <w:ind w:firstLine="567"/>
        <w:jc w:val="both"/>
      </w:pPr>
      <w:r>
        <w:t>1) получение информации, необходимой для осуществления своих полномочий и реализации прав, за исключением информации, содержащей сведения, составляющие </w:t>
      </w:r>
      <w:hyperlink r:id="rId35" w:anchor="/document/10102673/entry/101" w:history="1">
        <w:r>
          <w:rPr>
            <w:rStyle w:val="a9"/>
          </w:rPr>
          <w:t>государственную тайну</w:t>
        </w:r>
      </w:hyperlink>
      <w:r>
        <w:t>, сведения о персональных данных, и информации, доступ к которой ограничен федеральными законами;</w:t>
      </w:r>
    </w:p>
    <w:p w:rsidR="0077539B" w:rsidRDefault="0077539B" w:rsidP="0077539B">
      <w:pPr>
        <w:pStyle w:val="s12"/>
        <w:shd w:val="clear" w:color="auto" w:fill="FFFFFF"/>
        <w:spacing w:before="0" w:beforeAutospacing="0" w:after="0" w:afterAutospacing="0"/>
        <w:ind w:firstLine="567"/>
        <w:jc w:val="both"/>
      </w:pPr>
      <w:r>
        <w:t>2) получение консультаций специалистов органов местного самоуправления соответствующего муниципального образования по вопросам, связанным с их деятельностью;</w:t>
      </w:r>
    </w:p>
    <w:p w:rsidR="0077539B" w:rsidRDefault="0077539B" w:rsidP="0077539B">
      <w:pPr>
        <w:pStyle w:val="s12"/>
        <w:shd w:val="clear" w:color="auto" w:fill="FFFFFF"/>
        <w:spacing w:before="0" w:beforeAutospacing="0" w:after="0" w:afterAutospacing="0"/>
        <w:ind w:firstLine="567"/>
        <w:jc w:val="both"/>
      </w:pPr>
      <w:r>
        <w:t>3) прием в первоочередном порядке:</w:t>
      </w:r>
    </w:p>
    <w:p w:rsidR="0077539B" w:rsidRDefault="0077539B" w:rsidP="0077539B">
      <w:pPr>
        <w:pStyle w:val="s12"/>
        <w:shd w:val="clear" w:color="auto" w:fill="FFFFFF"/>
        <w:spacing w:before="0" w:beforeAutospacing="0" w:after="0" w:afterAutospacing="0"/>
        <w:ind w:firstLine="567"/>
        <w:jc w:val="both"/>
      </w:pPr>
      <w:r>
        <w:t>а) должностными лицами органов местного самоуправления   муниципального образования;</w:t>
      </w:r>
    </w:p>
    <w:p w:rsidR="0077539B" w:rsidRDefault="0077539B" w:rsidP="0077539B">
      <w:pPr>
        <w:pStyle w:val="s12"/>
        <w:shd w:val="clear" w:color="auto" w:fill="FFFFFF"/>
        <w:spacing w:before="0" w:beforeAutospacing="0" w:after="0" w:afterAutospacing="0"/>
        <w:ind w:firstLine="567"/>
        <w:jc w:val="both"/>
      </w:pPr>
      <w:r>
        <w:t>б) руководителями муниципальных унитарных предприятий и муниципальных учреждений, учредителем которых является  муниципальное образование;</w:t>
      </w:r>
    </w:p>
    <w:p w:rsidR="0077539B" w:rsidRDefault="0077539B" w:rsidP="0077539B">
      <w:pPr>
        <w:pStyle w:val="s12"/>
        <w:shd w:val="clear" w:color="auto" w:fill="FFFFFF"/>
        <w:spacing w:before="0" w:beforeAutospacing="0" w:after="0" w:afterAutospacing="0"/>
        <w:ind w:firstLine="567"/>
        <w:jc w:val="both"/>
      </w:pPr>
      <w:r>
        <w:t>4) участие в заседаниях представительного органа муниципального образования в порядке, установленном нормативными правовыми актами представительного органа муниципального образования, в состав которого входит соответствующий сельский населенный пункт. Староста своевременно информируется о времени и месте проведения заседаний представительного органа муниципального образования, о вопросах, вносимых на рассмотрение, а также обеспечивается необходимыми материалами по вопросам, затрагивающим интересы жителей при решении вопросов местного значения;</w:t>
      </w:r>
    </w:p>
    <w:p w:rsidR="0077539B" w:rsidRDefault="0077539B" w:rsidP="0077539B">
      <w:pPr>
        <w:autoSpaceDE w:val="0"/>
        <w:autoSpaceDN w:val="0"/>
        <w:adjustRightInd w:val="0"/>
        <w:spacing w:line="256" w:lineRule="auto"/>
        <w:ind w:firstLine="567"/>
        <w:jc w:val="both"/>
        <w:rPr>
          <w:bCs/>
        </w:rPr>
      </w:pPr>
      <w:r>
        <w:t xml:space="preserve">4.2. </w:t>
      </w:r>
      <w:r>
        <w:rPr>
          <w:bCs/>
        </w:rPr>
        <w:t>Материально-техническое и организационное обеспечение</w:t>
      </w:r>
    </w:p>
    <w:p w:rsidR="0077539B" w:rsidRDefault="0077539B" w:rsidP="0077539B">
      <w:pPr>
        <w:spacing w:line="256" w:lineRule="auto"/>
        <w:ind w:firstLine="567"/>
        <w:contextualSpacing/>
        <w:jc w:val="both"/>
      </w:pPr>
      <w:r>
        <w:t>4.2.1.Затраты, связанные с материально-техническим и организационным обеспечением деятельности старосты, возмещаются за счет средств бюджета поселения</w:t>
      </w:r>
      <w:r>
        <w:rPr>
          <w:shd w:val="clear" w:color="auto" w:fill="FFFFFF"/>
        </w:rPr>
        <w:t xml:space="preserve"> при наличии собственных финансовых средств в местном бюджете (за исключением межбюджетных трансфертов) в соответствии с </w:t>
      </w:r>
      <w:r>
        <w:t xml:space="preserve">решением о бюджете муниципального образования.  </w:t>
      </w:r>
    </w:p>
    <w:p w:rsidR="0077539B" w:rsidRDefault="0077539B" w:rsidP="0077539B">
      <w:pPr>
        <w:autoSpaceDE w:val="0"/>
        <w:autoSpaceDN w:val="0"/>
        <w:adjustRightInd w:val="0"/>
        <w:spacing w:line="256" w:lineRule="auto"/>
        <w:ind w:firstLine="567"/>
        <w:jc w:val="both"/>
        <w:rPr>
          <w:bCs/>
        </w:rPr>
      </w:pPr>
      <w:r>
        <w:rPr>
          <w:bCs/>
        </w:rPr>
        <w:lastRenderedPageBreak/>
        <w:t>4.2.2.</w:t>
      </w:r>
      <w:r>
        <w:t>Староста осуществляет свои полномочия на безвозмездной основе.</w:t>
      </w:r>
    </w:p>
    <w:p w:rsidR="0077539B" w:rsidRDefault="0077539B" w:rsidP="0077539B">
      <w:pPr>
        <w:pStyle w:val="s12"/>
        <w:shd w:val="clear" w:color="auto" w:fill="FFFFFF"/>
        <w:spacing w:before="0" w:beforeAutospacing="0" w:after="0" w:afterAutospacing="0"/>
        <w:ind w:firstLine="567"/>
        <w:jc w:val="both"/>
      </w:pPr>
    </w:p>
    <w:p w:rsidR="0077539B" w:rsidRDefault="0077539B" w:rsidP="0077539B">
      <w:pPr>
        <w:widowControl w:val="0"/>
        <w:autoSpaceDE w:val="0"/>
        <w:autoSpaceDN w:val="0"/>
        <w:jc w:val="center"/>
        <w:outlineLvl w:val="0"/>
      </w:pPr>
      <w:r>
        <w:t>Статья 5. Удостоверение старосты</w:t>
      </w:r>
    </w:p>
    <w:p w:rsidR="0077539B" w:rsidRDefault="0077539B" w:rsidP="0077539B">
      <w:pPr>
        <w:widowControl w:val="0"/>
        <w:autoSpaceDE w:val="0"/>
        <w:autoSpaceDN w:val="0"/>
        <w:ind w:firstLine="709"/>
        <w:jc w:val="both"/>
      </w:pPr>
    </w:p>
    <w:p w:rsidR="0077539B" w:rsidRDefault="0077539B" w:rsidP="0077539B">
      <w:pPr>
        <w:widowControl w:val="0"/>
        <w:autoSpaceDE w:val="0"/>
        <w:autoSpaceDN w:val="0"/>
        <w:ind w:firstLine="709"/>
        <w:jc w:val="both"/>
      </w:pPr>
      <w:r>
        <w:t>Официальным документом, подтверждающим полномочия старосты, является удостоверение старосты. Форма удостоверения приводится в приложении к настоящему положению.</w:t>
      </w:r>
    </w:p>
    <w:p w:rsidR="0077539B" w:rsidRDefault="0077539B" w:rsidP="0077539B">
      <w:pPr>
        <w:autoSpaceDE w:val="0"/>
        <w:autoSpaceDN w:val="0"/>
        <w:adjustRightInd w:val="0"/>
        <w:ind w:firstLine="709"/>
        <w:jc w:val="both"/>
        <w:rPr>
          <w:bCs/>
        </w:rPr>
      </w:pPr>
    </w:p>
    <w:p w:rsidR="0077539B" w:rsidRDefault="0077539B" w:rsidP="0077539B">
      <w:pPr>
        <w:autoSpaceDE w:val="0"/>
        <w:autoSpaceDN w:val="0"/>
        <w:adjustRightInd w:val="0"/>
        <w:ind w:firstLine="567"/>
        <w:jc w:val="center"/>
        <w:rPr>
          <w:bCs/>
        </w:rPr>
      </w:pPr>
      <w:r>
        <w:rPr>
          <w:bCs/>
        </w:rPr>
        <w:t>______________</w:t>
      </w:r>
    </w:p>
    <w:p w:rsidR="0063707A" w:rsidRDefault="0063707A" w:rsidP="0063707A">
      <w:pPr>
        <w:rPr>
          <w:bCs/>
        </w:rPr>
      </w:pPr>
    </w:p>
    <w:p w:rsidR="0063707A" w:rsidRDefault="0063707A" w:rsidP="0063707A">
      <w:pPr>
        <w:rPr>
          <w:bCs/>
        </w:rPr>
      </w:pPr>
    </w:p>
    <w:p w:rsidR="0063707A" w:rsidRDefault="0063707A" w:rsidP="0063707A">
      <w:pPr>
        <w:rPr>
          <w:bCs/>
        </w:rPr>
      </w:pPr>
    </w:p>
    <w:p w:rsidR="0077539B" w:rsidRPr="0063707A" w:rsidRDefault="0063707A" w:rsidP="0063707A">
      <w:pPr>
        <w:rPr>
          <w:bCs/>
        </w:rPr>
      </w:pPr>
      <w:r>
        <w:rPr>
          <w:bCs/>
        </w:rPr>
        <w:t xml:space="preserve">                                                                                                                            </w:t>
      </w:r>
      <w:r w:rsidR="0077539B">
        <w:t>ПРИЛОЖЕНИЕ</w:t>
      </w:r>
    </w:p>
    <w:p w:rsidR="0077539B" w:rsidRDefault="0077539B" w:rsidP="0077539B">
      <w:pPr>
        <w:autoSpaceDE w:val="0"/>
        <w:autoSpaceDN w:val="0"/>
        <w:adjustRightInd w:val="0"/>
        <w:jc w:val="right"/>
      </w:pPr>
      <w:r>
        <w:t xml:space="preserve">к Положению о старосте сельского </w:t>
      </w:r>
    </w:p>
    <w:p w:rsidR="0063707A" w:rsidRDefault="0063707A" w:rsidP="0077539B">
      <w:pPr>
        <w:autoSpaceDE w:val="0"/>
        <w:autoSpaceDN w:val="0"/>
        <w:adjustRightInd w:val="0"/>
        <w:jc w:val="right"/>
      </w:pPr>
      <w:r>
        <w:t>населенного пункта Серебрянского</w:t>
      </w:r>
      <w:r w:rsidR="0077539B">
        <w:t xml:space="preserve"> сельсовета </w:t>
      </w:r>
    </w:p>
    <w:p w:rsidR="0077539B" w:rsidRDefault="0077539B" w:rsidP="0077539B">
      <w:pPr>
        <w:autoSpaceDE w:val="0"/>
        <w:autoSpaceDN w:val="0"/>
        <w:adjustRightInd w:val="0"/>
        <w:jc w:val="right"/>
        <w:rPr>
          <w:bCs/>
        </w:rPr>
      </w:pPr>
      <w:r>
        <w:t>Чулымского района Новосибирской области</w:t>
      </w:r>
    </w:p>
    <w:p w:rsidR="0077539B" w:rsidRDefault="0077539B" w:rsidP="0077539B">
      <w:pPr>
        <w:autoSpaceDE w:val="0"/>
        <w:autoSpaceDN w:val="0"/>
        <w:adjustRightInd w:val="0"/>
        <w:jc w:val="both"/>
      </w:pPr>
    </w:p>
    <w:p w:rsidR="0077539B" w:rsidRDefault="0077539B" w:rsidP="0077539B">
      <w:pPr>
        <w:autoSpaceDE w:val="0"/>
        <w:autoSpaceDN w:val="0"/>
        <w:adjustRightInd w:val="0"/>
        <w:jc w:val="both"/>
      </w:pPr>
    </w:p>
    <w:p w:rsidR="0077539B" w:rsidRDefault="0077539B" w:rsidP="0077539B">
      <w:pPr>
        <w:autoSpaceDE w:val="0"/>
        <w:autoSpaceDN w:val="0"/>
        <w:adjustRightInd w:val="0"/>
        <w:jc w:val="both"/>
      </w:pPr>
    </w:p>
    <w:p w:rsidR="0077539B" w:rsidRDefault="0077539B" w:rsidP="0077539B">
      <w:pPr>
        <w:autoSpaceDE w:val="0"/>
        <w:autoSpaceDN w:val="0"/>
        <w:adjustRightInd w:val="0"/>
        <w:jc w:val="center"/>
      </w:pPr>
      <w:r>
        <w:t>Удостоверение</w:t>
      </w:r>
    </w:p>
    <w:p w:rsidR="0077539B" w:rsidRDefault="0077539B" w:rsidP="0077539B">
      <w:pPr>
        <w:autoSpaceDE w:val="0"/>
        <w:autoSpaceDN w:val="0"/>
        <w:adjustRightInd w:val="0"/>
        <w:jc w:val="center"/>
      </w:pPr>
      <w:r>
        <w:t xml:space="preserve">старосты сельского населенного пункта </w:t>
      </w:r>
    </w:p>
    <w:p w:rsidR="0077539B" w:rsidRDefault="0077539B" w:rsidP="0077539B">
      <w:pPr>
        <w:autoSpaceDE w:val="0"/>
        <w:autoSpaceDN w:val="0"/>
        <w:adjustRightInd w:val="0"/>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23"/>
        <w:gridCol w:w="4748"/>
      </w:tblGrid>
      <w:tr w:rsidR="0077539B" w:rsidTr="0077539B">
        <w:tc>
          <w:tcPr>
            <w:tcW w:w="4926" w:type="dxa"/>
            <w:tcBorders>
              <w:top w:val="single" w:sz="4" w:space="0" w:color="auto"/>
              <w:left w:val="single" w:sz="4" w:space="0" w:color="auto"/>
              <w:bottom w:val="single" w:sz="4" w:space="0" w:color="auto"/>
              <w:right w:val="single" w:sz="4" w:space="0" w:color="auto"/>
            </w:tcBorders>
          </w:tcPr>
          <w:p w:rsidR="0077539B" w:rsidRDefault="0077539B">
            <w:pPr>
              <w:autoSpaceDE w:val="0"/>
              <w:autoSpaceDN w:val="0"/>
              <w:adjustRightInd w:val="0"/>
              <w:jc w:val="center"/>
            </w:pPr>
            <w:r>
              <w:t>________________ (наименование мо)</w:t>
            </w:r>
          </w:p>
          <w:p w:rsidR="0077539B" w:rsidRDefault="0077539B">
            <w:pPr>
              <w:autoSpaceDE w:val="0"/>
              <w:autoSpaceDN w:val="0"/>
              <w:adjustRightInd w:val="0"/>
              <w:jc w:val="center"/>
            </w:pPr>
            <w:r>
              <w:t>УДОСТОВЕРЕНИЕ №</w:t>
            </w:r>
          </w:p>
          <w:p w:rsidR="0077539B" w:rsidRDefault="0077539B">
            <w:pPr>
              <w:autoSpaceDE w:val="0"/>
              <w:autoSpaceDN w:val="0"/>
              <w:adjustRightInd w:val="0"/>
              <w:jc w:val="center"/>
            </w:pPr>
          </w:p>
          <w:p w:rsidR="0077539B" w:rsidRDefault="0077539B">
            <w:pPr>
              <w:autoSpaceDE w:val="0"/>
              <w:autoSpaceDN w:val="0"/>
              <w:adjustRightInd w:val="0"/>
            </w:pPr>
            <w:r>
              <w:t>Место</w:t>
            </w:r>
          </w:p>
          <w:p w:rsidR="0077539B" w:rsidRDefault="0077539B">
            <w:pPr>
              <w:autoSpaceDE w:val="0"/>
              <w:autoSpaceDN w:val="0"/>
              <w:adjustRightInd w:val="0"/>
            </w:pPr>
            <w:r>
              <w:t>для фотографии          ______________</w:t>
            </w:r>
          </w:p>
          <w:p w:rsidR="0077539B" w:rsidRDefault="0077539B">
            <w:pPr>
              <w:autoSpaceDE w:val="0"/>
              <w:autoSpaceDN w:val="0"/>
              <w:adjustRightInd w:val="0"/>
            </w:pPr>
            <w:r>
              <w:t xml:space="preserve">                                          (личная подпись)</w:t>
            </w:r>
          </w:p>
          <w:p w:rsidR="0077539B" w:rsidRDefault="0077539B">
            <w:pPr>
              <w:autoSpaceDE w:val="0"/>
              <w:autoSpaceDN w:val="0"/>
              <w:adjustRightInd w:val="0"/>
              <w:jc w:val="center"/>
            </w:pPr>
          </w:p>
          <w:p w:rsidR="0077539B" w:rsidRDefault="0077539B">
            <w:pPr>
              <w:autoSpaceDE w:val="0"/>
              <w:autoSpaceDN w:val="0"/>
              <w:adjustRightInd w:val="0"/>
              <w:jc w:val="center"/>
            </w:pPr>
          </w:p>
          <w:p w:rsidR="0077539B" w:rsidRDefault="0077539B">
            <w:pPr>
              <w:autoSpaceDE w:val="0"/>
              <w:autoSpaceDN w:val="0"/>
              <w:adjustRightInd w:val="0"/>
              <w:jc w:val="both"/>
            </w:pPr>
            <w:r>
              <w:t>Место печати</w:t>
            </w:r>
          </w:p>
          <w:p w:rsidR="0077539B" w:rsidRDefault="0077539B">
            <w:pPr>
              <w:autoSpaceDE w:val="0"/>
              <w:autoSpaceDN w:val="0"/>
              <w:adjustRightInd w:val="0"/>
              <w:jc w:val="both"/>
            </w:pPr>
            <w:r>
              <w:t>Действительно до ____________________ 20__года</w:t>
            </w:r>
          </w:p>
          <w:p w:rsidR="0077539B" w:rsidRDefault="0077539B">
            <w:pPr>
              <w:autoSpaceDE w:val="0"/>
              <w:autoSpaceDN w:val="0"/>
              <w:adjustRightInd w:val="0"/>
              <w:jc w:val="both"/>
            </w:pPr>
            <w:r>
              <w:t>Продлено до _________________________20__года</w:t>
            </w:r>
          </w:p>
          <w:p w:rsidR="0077539B" w:rsidRDefault="0077539B">
            <w:pPr>
              <w:autoSpaceDE w:val="0"/>
              <w:autoSpaceDN w:val="0"/>
              <w:adjustRightInd w:val="0"/>
              <w:jc w:val="center"/>
            </w:pPr>
          </w:p>
          <w:p w:rsidR="0077539B" w:rsidRDefault="0077539B">
            <w:pPr>
              <w:autoSpaceDE w:val="0"/>
              <w:autoSpaceDN w:val="0"/>
              <w:adjustRightInd w:val="0"/>
              <w:jc w:val="center"/>
            </w:pPr>
          </w:p>
        </w:tc>
        <w:tc>
          <w:tcPr>
            <w:tcW w:w="4927" w:type="dxa"/>
            <w:tcBorders>
              <w:top w:val="single" w:sz="4" w:space="0" w:color="auto"/>
              <w:left w:val="single" w:sz="4" w:space="0" w:color="auto"/>
              <w:bottom w:val="single" w:sz="4" w:space="0" w:color="auto"/>
              <w:right w:val="single" w:sz="4" w:space="0" w:color="auto"/>
            </w:tcBorders>
          </w:tcPr>
          <w:p w:rsidR="0077539B" w:rsidRDefault="0077539B">
            <w:pPr>
              <w:autoSpaceDE w:val="0"/>
              <w:autoSpaceDN w:val="0"/>
              <w:adjustRightInd w:val="0"/>
              <w:jc w:val="both"/>
            </w:pPr>
            <w:r>
              <w:t>Фамилия ________________________</w:t>
            </w:r>
          </w:p>
          <w:p w:rsidR="0077539B" w:rsidRDefault="0077539B">
            <w:pPr>
              <w:autoSpaceDE w:val="0"/>
              <w:autoSpaceDN w:val="0"/>
              <w:adjustRightInd w:val="0"/>
              <w:jc w:val="both"/>
            </w:pPr>
            <w:r>
              <w:t>Имя ____________________________</w:t>
            </w:r>
          </w:p>
          <w:p w:rsidR="0077539B" w:rsidRDefault="0077539B">
            <w:pPr>
              <w:autoSpaceDE w:val="0"/>
              <w:autoSpaceDN w:val="0"/>
              <w:adjustRightInd w:val="0"/>
              <w:jc w:val="both"/>
            </w:pPr>
            <w:r>
              <w:t>Отчество ________________________</w:t>
            </w:r>
          </w:p>
          <w:p w:rsidR="0077539B" w:rsidRDefault="0077539B">
            <w:pPr>
              <w:autoSpaceDE w:val="0"/>
              <w:autoSpaceDN w:val="0"/>
              <w:adjustRightInd w:val="0"/>
              <w:jc w:val="both"/>
            </w:pPr>
          </w:p>
          <w:p w:rsidR="0077539B" w:rsidRDefault="0077539B">
            <w:pPr>
              <w:autoSpaceDE w:val="0"/>
              <w:autoSpaceDN w:val="0"/>
              <w:adjustRightInd w:val="0"/>
              <w:jc w:val="both"/>
            </w:pPr>
            <w:r>
              <w:t>Является старостой</w:t>
            </w:r>
          </w:p>
          <w:p w:rsidR="0077539B" w:rsidRDefault="0077539B">
            <w:pPr>
              <w:autoSpaceDE w:val="0"/>
              <w:autoSpaceDN w:val="0"/>
              <w:adjustRightInd w:val="0"/>
              <w:jc w:val="both"/>
            </w:pPr>
            <w:r>
              <w:t>_________________ (наименование сельского населенного пункта)</w:t>
            </w:r>
          </w:p>
          <w:p w:rsidR="0077539B" w:rsidRDefault="0077539B">
            <w:pPr>
              <w:autoSpaceDE w:val="0"/>
              <w:autoSpaceDN w:val="0"/>
              <w:adjustRightInd w:val="0"/>
              <w:jc w:val="both"/>
            </w:pPr>
          </w:p>
          <w:p w:rsidR="0077539B" w:rsidRDefault="0077539B">
            <w:pPr>
              <w:autoSpaceDE w:val="0"/>
              <w:autoSpaceDN w:val="0"/>
              <w:adjustRightInd w:val="0"/>
              <w:jc w:val="both"/>
            </w:pPr>
            <w:r>
              <w:t>Глава ______________ (наименование муниципального образования)</w:t>
            </w:r>
          </w:p>
          <w:p w:rsidR="0077539B" w:rsidRDefault="0077539B">
            <w:pPr>
              <w:autoSpaceDE w:val="0"/>
              <w:autoSpaceDN w:val="0"/>
              <w:adjustRightInd w:val="0"/>
              <w:jc w:val="both"/>
            </w:pPr>
            <w:r>
              <w:t>____________ _______________</w:t>
            </w:r>
          </w:p>
          <w:p w:rsidR="0077539B" w:rsidRDefault="0077539B">
            <w:pPr>
              <w:autoSpaceDE w:val="0"/>
              <w:autoSpaceDN w:val="0"/>
              <w:adjustRightInd w:val="0"/>
              <w:jc w:val="both"/>
            </w:pPr>
            <w:r>
              <w:t xml:space="preserve">    Подпись              ФИО</w:t>
            </w:r>
          </w:p>
        </w:tc>
      </w:tr>
    </w:tbl>
    <w:p w:rsidR="0077539B" w:rsidRDefault="0077539B" w:rsidP="0077539B">
      <w:pPr>
        <w:autoSpaceDE w:val="0"/>
        <w:autoSpaceDN w:val="0"/>
        <w:adjustRightInd w:val="0"/>
        <w:jc w:val="center"/>
      </w:pPr>
    </w:p>
    <w:p w:rsidR="0077539B" w:rsidRDefault="0077539B" w:rsidP="0077539B">
      <w:pPr>
        <w:autoSpaceDE w:val="0"/>
        <w:autoSpaceDN w:val="0"/>
        <w:adjustRightInd w:val="0"/>
        <w:jc w:val="center"/>
      </w:pPr>
    </w:p>
    <w:p w:rsidR="0077539B" w:rsidRDefault="0077539B" w:rsidP="0077539B">
      <w:pPr>
        <w:jc w:val="center"/>
      </w:pPr>
      <w:r>
        <w:t>________</w:t>
      </w:r>
    </w:p>
    <w:p w:rsidR="0077539B" w:rsidRDefault="0077539B" w:rsidP="0077539B">
      <w:pPr>
        <w:jc w:val="center"/>
      </w:pPr>
    </w:p>
    <w:p w:rsidR="0077539B" w:rsidRDefault="0077539B" w:rsidP="0077539B">
      <w:pPr>
        <w:jc w:val="center"/>
      </w:pPr>
    </w:p>
    <w:p w:rsidR="0077539B" w:rsidRDefault="0077539B" w:rsidP="0077539B">
      <w:pPr>
        <w:jc w:val="center"/>
      </w:pPr>
    </w:p>
    <w:p w:rsidR="0077539B" w:rsidRDefault="0077539B" w:rsidP="0077539B">
      <w:pPr>
        <w:jc w:val="center"/>
      </w:pPr>
    </w:p>
    <w:p w:rsidR="0077539B" w:rsidRDefault="0077539B" w:rsidP="0077539B"/>
    <w:p w:rsidR="0077539B" w:rsidRDefault="0077539B" w:rsidP="0077539B"/>
    <w:p w:rsidR="0077539B" w:rsidRDefault="0077539B" w:rsidP="00D70F3F">
      <w:pPr>
        <w:jc w:val="both"/>
      </w:pPr>
    </w:p>
    <w:p w:rsidR="0063707A" w:rsidRDefault="0063707A" w:rsidP="00D70F3F">
      <w:pPr>
        <w:jc w:val="both"/>
      </w:pPr>
    </w:p>
    <w:p w:rsidR="0063707A" w:rsidRDefault="0063707A" w:rsidP="00D70F3F">
      <w:pPr>
        <w:jc w:val="both"/>
      </w:pPr>
    </w:p>
    <w:p w:rsidR="00D70F3F" w:rsidRDefault="00D70F3F" w:rsidP="00D70F3F">
      <w:pPr>
        <w:jc w:val="both"/>
      </w:pPr>
    </w:p>
    <w:p w:rsidR="00D70F3F" w:rsidRDefault="00D70F3F" w:rsidP="00D70F3F">
      <w:pPr>
        <w:jc w:val="both"/>
      </w:pPr>
    </w:p>
    <w:p w:rsidR="00812E0D" w:rsidRPr="004572DC" w:rsidRDefault="00812E0D" w:rsidP="00272CE4"/>
    <w:p w:rsidR="00836F6E" w:rsidRDefault="00836F6E" w:rsidP="00836F6E">
      <w:pPr>
        <w:jc w:val="center"/>
      </w:pPr>
      <w:r>
        <w:lastRenderedPageBreak/>
        <w:t xml:space="preserve">СОВЕТ ДЕПУТАТОВ  </w:t>
      </w:r>
    </w:p>
    <w:p w:rsidR="00836F6E" w:rsidRDefault="00836F6E" w:rsidP="00836F6E">
      <w:pPr>
        <w:jc w:val="center"/>
      </w:pPr>
      <w:r>
        <w:t xml:space="preserve">СЕРЕБРЯНСКОГО  СЕЛЬСОВЕТА </w:t>
      </w:r>
    </w:p>
    <w:p w:rsidR="00836F6E" w:rsidRDefault="00836F6E" w:rsidP="00836F6E">
      <w:pPr>
        <w:jc w:val="center"/>
      </w:pPr>
      <w:r>
        <w:t>ЧУЛЫМСКОГО РАЙОНА НОВОСИБИРСКОЙ ОБЛАСТИ</w:t>
      </w:r>
    </w:p>
    <w:p w:rsidR="00836F6E" w:rsidRDefault="00836F6E" w:rsidP="00836F6E">
      <w:pPr>
        <w:jc w:val="center"/>
      </w:pPr>
      <w:r>
        <w:t>(пятого созыва)</w:t>
      </w:r>
    </w:p>
    <w:p w:rsidR="00836F6E" w:rsidRDefault="00836F6E" w:rsidP="00836F6E">
      <w:pPr>
        <w:jc w:val="center"/>
      </w:pPr>
    </w:p>
    <w:p w:rsidR="00836F6E" w:rsidRDefault="00836F6E" w:rsidP="00836F6E">
      <w:pPr>
        <w:jc w:val="center"/>
      </w:pPr>
      <w:r>
        <w:t>РЕШЕНИЕ</w:t>
      </w:r>
    </w:p>
    <w:p w:rsidR="00836F6E" w:rsidRDefault="00836F6E" w:rsidP="00836F6E">
      <w:pPr>
        <w:jc w:val="center"/>
      </w:pPr>
      <w:r>
        <w:t>(тридцать второйсессии)</w:t>
      </w:r>
    </w:p>
    <w:p w:rsidR="00836F6E" w:rsidRDefault="00836F6E" w:rsidP="00836F6E">
      <w:pPr>
        <w:jc w:val="center"/>
      </w:pPr>
    </w:p>
    <w:p w:rsidR="00836F6E" w:rsidRDefault="00836F6E" w:rsidP="00836F6E">
      <w:pPr>
        <w:jc w:val="center"/>
      </w:pPr>
    </w:p>
    <w:p w:rsidR="00836F6E" w:rsidRDefault="00836F6E" w:rsidP="00836F6E">
      <w:r>
        <w:t xml:space="preserve">От 14.02.2019 г.                        </w:t>
      </w:r>
      <w:r w:rsidR="0063707A">
        <w:t xml:space="preserve">       </w:t>
      </w:r>
      <w:r>
        <w:t xml:space="preserve">   с. Серебрянское                                     № 32(3)</w:t>
      </w:r>
    </w:p>
    <w:p w:rsidR="00836F6E" w:rsidRDefault="00836F6E" w:rsidP="00836F6E"/>
    <w:p w:rsidR="00836F6E" w:rsidRDefault="00836F6E" w:rsidP="00836F6E"/>
    <w:p w:rsidR="00836F6E" w:rsidRDefault="00836F6E" w:rsidP="00836F6E">
      <w:pPr>
        <w:ind w:firstLine="567"/>
        <w:jc w:val="both"/>
      </w:pPr>
      <w:r>
        <w:t>О внесении изменений в решение Совета депутатов Серебрянского сельсовета  Чулымского  района Новосибирской области от  20.02.2017  №14(1) «Об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и (или) расходов на содержание органов местного самоуправления Серебрянского сельсовета Чулымского района Новосибирской области»</w:t>
      </w:r>
    </w:p>
    <w:p w:rsidR="00836F6E" w:rsidRDefault="00836F6E" w:rsidP="00836F6E">
      <w:pPr>
        <w:jc w:val="center"/>
        <w:rPr>
          <w:rFonts w:ascii="Calibri" w:hAnsi="Calibri"/>
        </w:rPr>
      </w:pPr>
    </w:p>
    <w:p w:rsidR="00836F6E" w:rsidRDefault="00836F6E" w:rsidP="00836F6E">
      <w:pPr>
        <w:ind w:firstLine="567"/>
        <w:jc w:val="both"/>
      </w:pPr>
      <w:r>
        <w:t xml:space="preserve">В соответствии с постановлением Правительства Новосибирской области  от 26.12.2018 №569-п "О внесении изменений в постановление Правительства Новосибирской области от 31.01.2017 № 20-п", Совет депутатов Серебрянского сельсовета Чулымского  района Новосибирской области, </w:t>
      </w:r>
    </w:p>
    <w:p w:rsidR="00836F6E" w:rsidRDefault="00836F6E" w:rsidP="00836F6E">
      <w:pPr>
        <w:ind w:firstLine="567"/>
        <w:jc w:val="both"/>
      </w:pPr>
      <w:r>
        <w:t>РЕШИЛ:</w:t>
      </w:r>
    </w:p>
    <w:p w:rsidR="00836F6E" w:rsidRDefault="00836F6E" w:rsidP="00836F6E">
      <w:pPr>
        <w:pStyle w:val="aff4"/>
        <w:numPr>
          <w:ilvl w:val="0"/>
          <w:numId w:val="20"/>
        </w:numPr>
        <w:spacing w:after="0" w:line="240" w:lineRule="auto"/>
        <w:ind w:left="0" w:firstLine="567"/>
        <w:jc w:val="both"/>
        <w:rPr>
          <w:rFonts w:ascii="Times New Roman" w:hAnsi="Times New Roman"/>
          <w:sz w:val="24"/>
          <w:szCs w:val="24"/>
        </w:rPr>
      </w:pPr>
      <w:r>
        <w:rPr>
          <w:rFonts w:ascii="Times New Roman" w:hAnsi="Times New Roman"/>
          <w:sz w:val="24"/>
          <w:szCs w:val="24"/>
        </w:rPr>
        <w:t>Внести в решение Совета депутатов Серебрянского сельсовета  Чулымского  района Новосибирской области от  20.02.2017 №14(1) «Об утверждении Положения «Об оплате труда выборных лиц местного самоуправления, осуществляющих свои полномочия на постоянной основе, муниципальных служащих и (или) расходов на содержание органов местного самоуправления Серебрянского сельсовета Чулымского района Новосибирской области» следующие изменения:</w:t>
      </w:r>
    </w:p>
    <w:p w:rsidR="00836F6E" w:rsidRDefault="00836F6E" w:rsidP="00836F6E">
      <w:pPr>
        <w:pStyle w:val="aff4"/>
        <w:numPr>
          <w:ilvl w:val="1"/>
          <w:numId w:val="20"/>
        </w:numPr>
        <w:spacing w:after="0" w:line="240" w:lineRule="auto"/>
        <w:ind w:left="0" w:firstLine="567"/>
        <w:jc w:val="both"/>
        <w:rPr>
          <w:rFonts w:ascii="Times New Roman" w:hAnsi="Times New Roman"/>
          <w:sz w:val="24"/>
          <w:szCs w:val="24"/>
        </w:rPr>
      </w:pPr>
      <w:r>
        <w:rPr>
          <w:rFonts w:ascii="Times New Roman" w:hAnsi="Times New Roman"/>
          <w:sz w:val="24"/>
          <w:szCs w:val="24"/>
        </w:rPr>
        <w:t>В Положение «Об оплате труда выборных лиц местного самоуправления, осуществляющих свои полномочия на постоянной основе, муниципальных служащих и (или) расходов на содержание органов местного самоуправления Серебрянского сельсовета Чулымского района Новосибирской области»:</w:t>
      </w:r>
    </w:p>
    <w:p w:rsidR="00836F6E" w:rsidRDefault="00836F6E" w:rsidP="00836F6E">
      <w:pPr>
        <w:pStyle w:val="aff4"/>
        <w:numPr>
          <w:ilvl w:val="2"/>
          <w:numId w:val="20"/>
        </w:numPr>
        <w:spacing w:after="0" w:line="240" w:lineRule="auto"/>
        <w:ind w:left="0" w:firstLine="567"/>
        <w:jc w:val="both"/>
        <w:rPr>
          <w:rFonts w:ascii="Times New Roman" w:hAnsi="Times New Roman"/>
          <w:sz w:val="24"/>
          <w:szCs w:val="24"/>
        </w:rPr>
      </w:pPr>
      <w:r>
        <w:rPr>
          <w:rFonts w:ascii="Times New Roman" w:hAnsi="Times New Roman"/>
          <w:sz w:val="24"/>
          <w:szCs w:val="24"/>
        </w:rPr>
        <w:t>В пункте 2.3   слова "в размере 1,97" заменить словами "в размере 2,45";</w:t>
      </w:r>
    </w:p>
    <w:p w:rsidR="00836F6E" w:rsidRDefault="00836F6E" w:rsidP="00836F6E">
      <w:pPr>
        <w:pStyle w:val="aff4"/>
        <w:numPr>
          <w:ilvl w:val="2"/>
          <w:numId w:val="20"/>
        </w:numPr>
        <w:spacing w:after="0" w:line="240" w:lineRule="auto"/>
        <w:ind w:left="0" w:firstLine="567"/>
        <w:jc w:val="both"/>
        <w:rPr>
          <w:rFonts w:ascii="Times New Roman" w:hAnsi="Times New Roman"/>
          <w:sz w:val="24"/>
          <w:szCs w:val="24"/>
        </w:rPr>
      </w:pPr>
      <w:r>
        <w:rPr>
          <w:rFonts w:ascii="Times New Roman" w:hAnsi="Times New Roman"/>
          <w:sz w:val="24"/>
          <w:szCs w:val="24"/>
        </w:rPr>
        <w:t>В таблице пункта 3.2.   строку   "специалист" -  исключить.</w:t>
      </w:r>
    </w:p>
    <w:p w:rsidR="00836F6E" w:rsidRDefault="00836F6E" w:rsidP="00836F6E">
      <w:pPr>
        <w:pStyle w:val="aff4"/>
        <w:numPr>
          <w:ilvl w:val="2"/>
          <w:numId w:val="20"/>
        </w:numPr>
        <w:spacing w:after="0" w:line="240" w:lineRule="auto"/>
        <w:ind w:left="0" w:firstLine="567"/>
        <w:jc w:val="both"/>
        <w:rPr>
          <w:rFonts w:ascii="Times New Roman" w:hAnsi="Times New Roman"/>
          <w:sz w:val="24"/>
          <w:szCs w:val="24"/>
        </w:rPr>
      </w:pPr>
      <w:r>
        <w:rPr>
          <w:rFonts w:ascii="Times New Roman" w:hAnsi="Times New Roman"/>
          <w:sz w:val="24"/>
          <w:szCs w:val="24"/>
        </w:rPr>
        <w:t>В таблице пункта 3.6.   строку   "специалист" -  исключить.</w:t>
      </w:r>
    </w:p>
    <w:p w:rsidR="00836F6E" w:rsidRDefault="00836F6E" w:rsidP="00836F6E">
      <w:pPr>
        <w:pStyle w:val="aff4"/>
        <w:numPr>
          <w:ilvl w:val="2"/>
          <w:numId w:val="20"/>
        </w:numPr>
        <w:spacing w:after="0" w:line="240" w:lineRule="auto"/>
        <w:ind w:left="0" w:firstLine="567"/>
        <w:jc w:val="both"/>
        <w:rPr>
          <w:rFonts w:ascii="Times New Roman" w:hAnsi="Times New Roman"/>
          <w:sz w:val="24"/>
          <w:szCs w:val="24"/>
        </w:rPr>
      </w:pPr>
      <w:r>
        <w:rPr>
          <w:rFonts w:ascii="Times New Roman" w:hAnsi="Times New Roman"/>
          <w:sz w:val="24"/>
          <w:szCs w:val="24"/>
        </w:rPr>
        <w:t>В таблице пункта 3.6 в строке "заместитель главы администрации" цифровое значение "1,5-2,3" заменить на цифровое значение "1,5. -2,38".</w:t>
      </w:r>
    </w:p>
    <w:p w:rsidR="00836F6E" w:rsidRDefault="00836F6E" w:rsidP="00836F6E">
      <w:pPr>
        <w:tabs>
          <w:tab w:val="left" w:pos="3918"/>
        </w:tabs>
        <w:ind w:firstLine="567"/>
        <w:jc w:val="both"/>
      </w:pPr>
      <w:r>
        <w:rPr>
          <w:bCs/>
        </w:rPr>
        <w:t xml:space="preserve">2. Опубликовать настоящее решение в печатном издании "Серебрянский вестник" и на официальном сайте администрации </w:t>
      </w:r>
      <w:r>
        <w:t>Серебрянского сельсовета Чулымского  района Новосибирской области.</w:t>
      </w:r>
    </w:p>
    <w:p w:rsidR="00836F6E" w:rsidRDefault="00836F6E" w:rsidP="00836F6E">
      <w:pPr>
        <w:ind w:firstLine="567"/>
        <w:jc w:val="both"/>
      </w:pPr>
    </w:p>
    <w:p w:rsidR="00836F6E" w:rsidRDefault="00836F6E" w:rsidP="00836F6E">
      <w:pPr>
        <w:jc w:val="both"/>
      </w:pPr>
      <w:r>
        <w:t xml:space="preserve">Председатель Совета депутатов </w:t>
      </w:r>
    </w:p>
    <w:p w:rsidR="00836F6E" w:rsidRDefault="00836F6E" w:rsidP="00836F6E">
      <w:pPr>
        <w:tabs>
          <w:tab w:val="left" w:pos="3918"/>
        </w:tabs>
        <w:jc w:val="both"/>
      </w:pPr>
      <w:r>
        <w:t xml:space="preserve">Серебрянского сельсовета </w:t>
      </w:r>
    </w:p>
    <w:p w:rsidR="00836F6E" w:rsidRDefault="00836F6E" w:rsidP="00836F6E">
      <w:pPr>
        <w:jc w:val="both"/>
      </w:pPr>
      <w:r>
        <w:t>Чулымского района Новосибирской области                       В.Н. Крюгер.</w:t>
      </w:r>
    </w:p>
    <w:p w:rsidR="00836F6E" w:rsidRDefault="00836F6E" w:rsidP="00836F6E">
      <w:pPr>
        <w:jc w:val="both"/>
      </w:pPr>
      <w:r>
        <w:t xml:space="preserve">    </w:t>
      </w:r>
    </w:p>
    <w:p w:rsidR="00836F6E" w:rsidRDefault="00836F6E" w:rsidP="00836F6E">
      <w:pPr>
        <w:jc w:val="both"/>
      </w:pPr>
    </w:p>
    <w:p w:rsidR="00836F6E" w:rsidRDefault="00836F6E" w:rsidP="00836F6E">
      <w:pPr>
        <w:jc w:val="both"/>
      </w:pPr>
      <w:r>
        <w:t xml:space="preserve">                      </w:t>
      </w:r>
      <w:bookmarkStart w:id="16" w:name="_GoBack"/>
      <w:bookmarkEnd w:id="16"/>
    </w:p>
    <w:p w:rsidR="00836F6E" w:rsidRDefault="00836F6E" w:rsidP="00836F6E">
      <w:pPr>
        <w:jc w:val="both"/>
      </w:pPr>
    </w:p>
    <w:p w:rsidR="00836F6E" w:rsidRDefault="00836F6E" w:rsidP="00836F6E">
      <w:pPr>
        <w:jc w:val="both"/>
      </w:pPr>
      <w:r>
        <w:t xml:space="preserve">Глава Серебрянского сельсовета </w:t>
      </w:r>
    </w:p>
    <w:p w:rsidR="00812E0D" w:rsidRDefault="00836F6E" w:rsidP="0063707A">
      <w:pPr>
        <w:jc w:val="both"/>
      </w:pPr>
      <w:r>
        <w:t xml:space="preserve">Чулымского района Новосибирской области            </w:t>
      </w:r>
      <w:r w:rsidR="0063707A">
        <w:t xml:space="preserve">      </w:t>
      </w:r>
      <w:r>
        <w:t xml:space="preserve">     А.Н. Писарев.                       </w:t>
      </w:r>
    </w:p>
    <w:p w:rsidR="00131DE8" w:rsidRDefault="00131DE8" w:rsidP="00131DE8">
      <w:pPr>
        <w:jc w:val="center"/>
      </w:pPr>
    </w:p>
    <w:p w:rsidR="00131DE8" w:rsidRDefault="00131DE8" w:rsidP="00131DE8">
      <w:pPr>
        <w:jc w:val="center"/>
      </w:pPr>
      <w:r>
        <w:t>СОВЕТ ДЕПУТАТОВ</w:t>
      </w:r>
    </w:p>
    <w:p w:rsidR="00131DE8" w:rsidRDefault="00131DE8" w:rsidP="00131DE8">
      <w:pPr>
        <w:jc w:val="center"/>
      </w:pPr>
      <w:r>
        <w:t xml:space="preserve"> СЕРЕБРЯНСКОГО СЕЛЬСОВЕТА</w:t>
      </w:r>
    </w:p>
    <w:p w:rsidR="00131DE8" w:rsidRDefault="00131DE8" w:rsidP="00131DE8">
      <w:pPr>
        <w:jc w:val="center"/>
      </w:pPr>
      <w:r>
        <w:t xml:space="preserve"> ЧУЛЫМСКОГО РАЙОНА НОВОСИБИРСКОЙ ОБЛАСТИ</w:t>
      </w:r>
    </w:p>
    <w:p w:rsidR="00131DE8" w:rsidRDefault="00131DE8" w:rsidP="00131DE8">
      <w:pPr>
        <w:jc w:val="center"/>
      </w:pPr>
      <w:r>
        <w:t xml:space="preserve">(пятого созыва)  </w:t>
      </w:r>
    </w:p>
    <w:p w:rsidR="00131DE8" w:rsidRDefault="00131DE8" w:rsidP="00131DE8">
      <w:pPr>
        <w:pStyle w:val="a5"/>
        <w:jc w:val="center"/>
        <w:rPr>
          <w:rFonts w:ascii="Times New Roman" w:eastAsia="Calibri" w:hAnsi="Times New Roman" w:cs="Times New Roman"/>
          <w:sz w:val="24"/>
          <w:szCs w:val="24"/>
        </w:rPr>
      </w:pPr>
    </w:p>
    <w:p w:rsidR="00131DE8" w:rsidRDefault="00131DE8" w:rsidP="00131DE8">
      <w:pPr>
        <w:pStyle w:val="a5"/>
        <w:jc w:val="center"/>
        <w:rPr>
          <w:rFonts w:ascii="Times New Roman" w:eastAsia="Times New Roman" w:hAnsi="Times New Roman" w:cs="Times New Roman"/>
          <w:sz w:val="24"/>
          <w:szCs w:val="24"/>
        </w:rPr>
      </w:pPr>
      <w:r>
        <w:rPr>
          <w:rFonts w:ascii="Times New Roman" w:hAnsi="Times New Roman" w:cs="Times New Roman"/>
          <w:sz w:val="24"/>
          <w:szCs w:val="24"/>
        </w:rPr>
        <w:t>РЕШЕНИЕ</w:t>
      </w:r>
    </w:p>
    <w:p w:rsidR="00131DE8" w:rsidRDefault="00131DE8" w:rsidP="00131DE8">
      <w:pPr>
        <w:pStyle w:val="a5"/>
        <w:jc w:val="center"/>
        <w:rPr>
          <w:rFonts w:ascii="Times New Roman" w:hAnsi="Times New Roman" w:cs="Times New Roman"/>
          <w:sz w:val="24"/>
          <w:szCs w:val="24"/>
        </w:rPr>
      </w:pPr>
      <w:r>
        <w:rPr>
          <w:rFonts w:ascii="Times New Roman" w:hAnsi="Times New Roman" w:cs="Times New Roman"/>
          <w:sz w:val="24"/>
          <w:szCs w:val="24"/>
        </w:rPr>
        <w:t>(тридцать  второй сессии)</w:t>
      </w:r>
    </w:p>
    <w:p w:rsidR="00131DE8" w:rsidRDefault="00131DE8" w:rsidP="00131DE8">
      <w:pPr>
        <w:jc w:val="center"/>
        <w:rPr>
          <w:rFonts w:cstheme="minorBidi"/>
        </w:rPr>
      </w:pPr>
    </w:p>
    <w:p w:rsidR="00131DE8" w:rsidRDefault="00131DE8" w:rsidP="00131DE8">
      <w:pPr>
        <w:jc w:val="center"/>
      </w:pPr>
    </w:p>
    <w:p w:rsidR="00131DE8" w:rsidRDefault="00131DE8" w:rsidP="00131DE8">
      <w:r>
        <w:t xml:space="preserve">14.02.2019г.                                </w:t>
      </w:r>
      <w:r w:rsidR="0063707A">
        <w:t xml:space="preserve">     </w:t>
      </w:r>
      <w:r>
        <w:t xml:space="preserve"> с. Серебрянское                                 № 32(4)</w:t>
      </w:r>
    </w:p>
    <w:p w:rsidR="00131DE8" w:rsidRDefault="00131DE8" w:rsidP="00131DE8"/>
    <w:p w:rsidR="00131DE8" w:rsidRDefault="00131DE8" w:rsidP="00131DE8">
      <w:pPr>
        <w:ind w:firstLine="567"/>
        <w:jc w:val="center"/>
      </w:pPr>
      <w:r>
        <w:t>О внесении изменений в решение 24 сессии Совета депутатов Серебрянского сельсовета Чулымского района Новосибирской области от 13.11.2012 «Об определении налоговых ставок, порядка и сроков уплаты земельного налога с 2013 года»</w:t>
      </w:r>
    </w:p>
    <w:p w:rsidR="00131DE8" w:rsidRDefault="00131DE8" w:rsidP="00131DE8">
      <w:pPr>
        <w:ind w:firstLine="567"/>
        <w:jc w:val="center"/>
      </w:pPr>
    </w:p>
    <w:p w:rsidR="00131DE8" w:rsidRDefault="00131DE8" w:rsidP="00131DE8">
      <w:pPr>
        <w:ind w:firstLine="567"/>
        <w:jc w:val="center"/>
      </w:pPr>
    </w:p>
    <w:p w:rsidR="00131DE8" w:rsidRDefault="00131DE8" w:rsidP="00131DE8">
      <w:pPr>
        <w:ind w:firstLine="567"/>
        <w:jc w:val="both"/>
      </w:pPr>
      <w:r>
        <w:t xml:space="preserve">В соответствии с Федеральным законом от 06.10.2003 № 131-ФЗ " Об общих принципах организации местного самоуправления в Российской Федерации", Совет депутатов Серебрянского сельсовета Чулымского района Новосибирской области </w:t>
      </w:r>
    </w:p>
    <w:p w:rsidR="00131DE8" w:rsidRDefault="00131DE8" w:rsidP="00131DE8">
      <w:pPr>
        <w:jc w:val="both"/>
      </w:pPr>
      <w:r>
        <w:t>РЕШИЛ:</w:t>
      </w:r>
    </w:p>
    <w:p w:rsidR="00131DE8" w:rsidRDefault="00131DE8" w:rsidP="00131DE8">
      <w:pPr>
        <w:ind w:firstLine="567"/>
        <w:jc w:val="both"/>
      </w:pPr>
      <w:r>
        <w:t>1. Внести в решение 24 сессии Совета депутатов Серебрянского сельсовета Чулымского района Новосибирской области от 13.11.2012 «Об определении налоговых ставок, порядка и сроков уплаты земельного налога с 2013 года» следующие изменения:</w:t>
      </w:r>
    </w:p>
    <w:p w:rsidR="00131DE8" w:rsidRDefault="00131DE8" w:rsidP="00131DE8">
      <w:pPr>
        <w:ind w:firstLine="567"/>
        <w:jc w:val="both"/>
      </w:pPr>
      <w:r>
        <w:t>1.1. Пункт 2.1 изложить в следующей редакции:</w:t>
      </w:r>
    </w:p>
    <w:p w:rsidR="00131DE8" w:rsidRDefault="00131DE8" w:rsidP="00131DE8">
      <w:pPr>
        <w:autoSpaceDE w:val="0"/>
        <w:autoSpaceDN w:val="0"/>
        <w:adjustRightInd w:val="0"/>
        <w:ind w:firstLine="567"/>
        <w:jc w:val="both"/>
        <w:outlineLvl w:val="2"/>
        <w:rPr>
          <w:rFonts w:cstheme="minorBidi"/>
        </w:rPr>
      </w:pPr>
      <w:r>
        <w:t>«2.1. Налогоплательщики – организации уплачивают земельный налог и авансовые платежи по налогу равными долями до 30 апреля, 31 июля, 31 октября текущего налогового периода и до 6 февраля года,  следующего за истекшим налоговым периодом.</w:t>
      </w:r>
    </w:p>
    <w:p w:rsidR="00131DE8" w:rsidRDefault="00131DE8" w:rsidP="00131DE8">
      <w:pPr>
        <w:ind w:firstLine="567"/>
        <w:jc w:val="both"/>
      </w:pPr>
      <w:r>
        <w:t>1.2. Пункт 2.2. –исключить.</w:t>
      </w:r>
    </w:p>
    <w:p w:rsidR="00131DE8" w:rsidRDefault="00131DE8" w:rsidP="00131DE8">
      <w:pPr>
        <w:pStyle w:val="aff4"/>
        <w:spacing w:after="0" w:line="240" w:lineRule="auto"/>
        <w:ind w:left="0" w:firstLine="567"/>
        <w:jc w:val="both"/>
        <w:rPr>
          <w:rFonts w:ascii="Times New Roman" w:hAnsi="Times New Roman"/>
          <w:bCs/>
          <w:sz w:val="24"/>
          <w:szCs w:val="24"/>
        </w:rPr>
      </w:pPr>
      <w:r>
        <w:rPr>
          <w:rFonts w:ascii="Times New Roman" w:hAnsi="Times New Roman"/>
          <w:bCs/>
          <w:sz w:val="24"/>
          <w:szCs w:val="24"/>
        </w:rPr>
        <w:t>2. Опубликовать настоящее решение в печатном издании "Серебрянский вестник" и на официальном сайте администрации Серебрянского сельсовета Чулымского района Новосибирской области.</w:t>
      </w:r>
    </w:p>
    <w:p w:rsidR="00131DE8" w:rsidRDefault="00131DE8" w:rsidP="00131DE8">
      <w:pPr>
        <w:pStyle w:val="aff4"/>
        <w:spacing w:after="0" w:line="240" w:lineRule="auto"/>
        <w:ind w:left="0" w:firstLine="567"/>
        <w:jc w:val="both"/>
        <w:rPr>
          <w:rFonts w:ascii="Times New Roman" w:hAnsi="Times New Roman"/>
          <w:bCs/>
          <w:sz w:val="24"/>
          <w:szCs w:val="24"/>
        </w:rPr>
      </w:pPr>
    </w:p>
    <w:p w:rsidR="00131DE8" w:rsidRDefault="00131DE8" w:rsidP="00131DE8">
      <w:pPr>
        <w:pStyle w:val="aff4"/>
        <w:spacing w:after="0" w:line="240" w:lineRule="auto"/>
        <w:ind w:left="0" w:firstLine="567"/>
        <w:jc w:val="both"/>
        <w:rPr>
          <w:rFonts w:ascii="Times New Roman" w:hAnsi="Times New Roman"/>
          <w:bCs/>
          <w:sz w:val="24"/>
          <w:szCs w:val="24"/>
        </w:rPr>
      </w:pPr>
    </w:p>
    <w:p w:rsidR="00131DE8" w:rsidRDefault="00131DE8" w:rsidP="00131DE8">
      <w:pPr>
        <w:jc w:val="both"/>
      </w:pPr>
      <w:r>
        <w:t xml:space="preserve">Председатель Совета депутатов </w:t>
      </w:r>
    </w:p>
    <w:p w:rsidR="00131DE8" w:rsidRDefault="00131DE8" w:rsidP="00131DE8">
      <w:pPr>
        <w:jc w:val="both"/>
      </w:pPr>
      <w:r>
        <w:t>Серебрянского сельсовета</w:t>
      </w:r>
    </w:p>
    <w:p w:rsidR="00131DE8" w:rsidRDefault="00131DE8" w:rsidP="00131DE8">
      <w:pPr>
        <w:jc w:val="both"/>
      </w:pPr>
      <w:r>
        <w:t xml:space="preserve">Чулымского района Новосибирской области                               В.Н.Крюгер        </w:t>
      </w:r>
    </w:p>
    <w:p w:rsidR="00131DE8" w:rsidRDefault="00131DE8" w:rsidP="00131DE8">
      <w:pPr>
        <w:jc w:val="both"/>
      </w:pPr>
      <w:r>
        <w:t xml:space="preserve">      </w:t>
      </w:r>
    </w:p>
    <w:p w:rsidR="00131DE8" w:rsidRDefault="00131DE8" w:rsidP="00131DE8">
      <w:pPr>
        <w:jc w:val="both"/>
      </w:pPr>
      <w:r>
        <w:t xml:space="preserve">                   </w:t>
      </w:r>
    </w:p>
    <w:p w:rsidR="00131DE8" w:rsidRDefault="00131DE8" w:rsidP="00131DE8">
      <w:pPr>
        <w:jc w:val="both"/>
      </w:pPr>
      <w:r>
        <w:t xml:space="preserve">Глава Серебрянского сельсовета </w:t>
      </w:r>
    </w:p>
    <w:p w:rsidR="0077539B" w:rsidRDefault="00131DE8" w:rsidP="00131DE8">
      <w:pPr>
        <w:jc w:val="both"/>
      </w:pPr>
      <w:r>
        <w:t>Чулымского района Новосибирской области                              А.Н. Писарев</w:t>
      </w:r>
      <w:r w:rsidR="0077539B">
        <w:t>.</w:t>
      </w:r>
    </w:p>
    <w:p w:rsidR="0077539B" w:rsidRDefault="0077539B" w:rsidP="00131DE8">
      <w:pPr>
        <w:jc w:val="both"/>
      </w:pPr>
    </w:p>
    <w:p w:rsidR="0077539B" w:rsidRDefault="0077539B" w:rsidP="00131DE8">
      <w:pPr>
        <w:jc w:val="both"/>
      </w:pPr>
    </w:p>
    <w:p w:rsidR="0077539B" w:rsidRDefault="0077539B" w:rsidP="00131DE8">
      <w:pPr>
        <w:jc w:val="both"/>
      </w:pPr>
    </w:p>
    <w:p w:rsidR="0077539B" w:rsidRDefault="0077539B" w:rsidP="00131DE8">
      <w:pPr>
        <w:jc w:val="both"/>
      </w:pPr>
    </w:p>
    <w:p w:rsidR="0077539B" w:rsidRDefault="0077539B" w:rsidP="00131DE8">
      <w:pPr>
        <w:jc w:val="both"/>
      </w:pPr>
    </w:p>
    <w:tbl>
      <w:tblPr>
        <w:tblpPr w:leftFromText="180" w:rightFromText="180" w:vertAnchor="text" w:horzAnchor="margin" w:tblpY="394"/>
        <w:tblW w:w="0" w:type="auto"/>
        <w:tblLook w:val="01E0"/>
      </w:tblPr>
      <w:tblGrid>
        <w:gridCol w:w="4077"/>
        <w:gridCol w:w="2977"/>
        <w:gridCol w:w="2268"/>
      </w:tblGrid>
      <w:tr w:rsidR="0077539B" w:rsidRPr="004572DC" w:rsidTr="00BE2193">
        <w:trPr>
          <w:trHeight w:val="1446"/>
        </w:trPr>
        <w:tc>
          <w:tcPr>
            <w:tcW w:w="4077" w:type="dxa"/>
            <w:tcBorders>
              <w:top w:val="single" w:sz="4" w:space="0" w:color="auto"/>
              <w:left w:val="single" w:sz="4" w:space="0" w:color="auto"/>
              <w:bottom w:val="single" w:sz="4" w:space="0" w:color="auto"/>
              <w:right w:val="single" w:sz="4" w:space="0" w:color="auto"/>
            </w:tcBorders>
          </w:tcPr>
          <w:p w:rsidR="0077539B" w:rsidRPr="004572DC" w:rsidRDefault="0077539B" w:rsidP="00BE2193">
            <w:pPr>
              <w:rPr>
                <w:b/>
              </w:rPr>
            </w:pPr>
            <w:r w:rsidRPr="004572DC">
              <w:rPr>
                <w:b/>
              </w:rPr>
              <w:t xml:space="preserve">Редакционный совет  </w:t>
            </w:r>
          </w:p>
          <w:p w:rsidR="0077539B" w:rsidRPr="004572DC" w:rsidRDefault="0077539B" w:rsidP="00BE2193">
            <w:pPr>
              <w:rPr>
                <w:b/>
              </w:rPr>
            </w:pPr>
            <w:r w:rsidRPr="004572DC">
              <w:rPr>
                <w:b/>
              </w:rPr>
              <w:t xml:space="preserve">Адрес: Новосибирская область Чулымский район с. Серебрянское </w:t>
            </w:r>
          </w:p>
          <w:p w:rsidR="0077539B" w:rsidRPr="004572DC" w:rsidRDefault="0077539B" w:rsidP="00BE2193">
            <w:pPr>
              <w:rPr>
                <w:b/>
              </w:rPr>
            </w:pPr>
            <w:r w:rsidRPr="004572DC">
              <w:rPr>
                <w:b/>
              </w:rPr>
              <w:t xml:space="preserve"> ул. Советская 40 б</w:t>
            </w:r>
          </w:p>
          <w:p w:rsidR="0077539B" w:rsidRPr="004572DC" w:rsidRDefault="0077539B" w:rsidP="00BE2193">
            <w:pPr>
              <w:rPr>
                <w:b/>
              </w:rPr>
            </w:pPr>
          </w:p>
        </w:tc>
        <w:tc>
          <w:tcPr>
            <w:tcW w:w="2977" w:type="dxa"/>
            <w:tcBorders>
              <w:top w:val="single" w:sz="4" w:space="0" w:color="auto"/>
              <w:left w:val="single" w:sz="4" w:space="0" w:color="auto"/>
              <w:bottom w:val="single" w:sz="4" w:space="0" w:color="auto"/>
              <w:right w:val="single" w:sz="4" w:space="0" w:color="auto"/>
            </w:tcBorders>
          </w:tcPr>
          <w:p w:rsidR="0077539B" w:rsidRPr="004572DC" w:rsidRDefault="0077539B" w:rsidP="00BE2193">
            <w:pPr>
              <w:rPr>
                <w:b/>
              </w:rPr>
            </w:pPr>
            <w:r w:rsidRPr="004572DC">
              <w:rPr>
                <w:b/>
              </w:rPr>
              <w:t xml:space="preserve">«СЕРЕБРЯНСКИЙ ВЕСТНИК»       </w:t>
            </w:r>
          </w:p>
          <w:p w:rsidR="0077539B" w:rsidRPr="004572DC" w:rsidRDefault="0077539B" w:rsidP="00BE2193">
            <w:pPr>
              <w:rPr>
                <w:b/>
              </w:rPr>
            </w:pPr>
            <w:r>
              <w:rPr>
                <w:b/>
              </w:rPr>
              <w:t>28.02. 2019</w:t>
            </w:r>
            <w:r w:rsidRPr="004572DC">
              <w:rPr>
                <w:b/>
              </w:rPr>
              <w:t xml:space="preserve"> г. </w:t>
            </w:r>
          </w:p>
          <w:p w:rsidR="0077539B" w:rsidRPr="004572DC" w:rsidRDefault="0077539B" w:rsidP="00BE2193">
            <w:pPr>
              <w:rPr>
                <w:b/>
              </w:rPr>
            </w:pPr>
            <w:r>
              <w:rPr>
                <w:b/>
              </w:rPr>
              <w:t>№ 3</w:t>
            </w:r>
          </w:p>
        </w:tc>
        <w:tc>
          <w:tcPr>
            <w:tcW w:w="2268" w:type="dxa"/>
            <w:tcBorders>
              <w:top w:val="single" w:sz="4" w:space="0" w:color="auto"/>
              <w:left w:val="single" w:sz="4" w:space="0" w:color="auto"/>
              <w:bottom w:val="single" w:sz="4" w:space="0" w:color="auto"/>
              <w:right w:val="single" w:sz="4" w:space="0" w:color="auto"/>
            </w:tcBorders>
          </w:tcPr>
          <w:p w:rsidR="0077539B" w:rsidRPr="004572DC" w:rsidRDefault="0077539B" w:rsidP="00BE2193">
            <w:pPr>
              <w:rPr>
                <w:b/>
              </w:rPr>
            </w:pPr>
            <w:r w:rsidRPr="004572DC">
              <w:rPr>
                <w:b/>
              </w:rPr>
              <w:t xml:space="preserve">Над техническим исполнением работала:   </w:t>
            </w:r>
          </w:p>
          <w:p w:rsidR="0077539B" w:rsidRPr="004572DC" w:rsidRDefault="0077539B" w:rsidP="00BE2193">
            <w:pPr>
              <w:rPr>
                <w:b/>
              </w:rPr>
            </w:pPr>
            <w:r>
              <w:rPr>
                <w:b/>
              </w:rPr>
              <w:t>Н.А. Гутников</w:t>
            </w:r>
            <w:r w:rsidRPr="004572DC">
              <w:rPr>
                <w:b/>
              </w:rPr>
              <w:t>а</w:t>
            </w:r>
          </w:p>
          <w:p w:rsidR="0077539B" w:rsidRPr="004572DC" w:rsidRDefault="0077539B" w:rsidP="00BE2193">
            <w:pPr>
              <w:rPr>
                <w:b/>
              </w:rPr>
            </w:pPr>
          </w:p>
        </w:tc>
      </w:tr>
    </w:tbl>
    <w:p w:rsidR="00131DE8" w:rsidRDefault="00131DE8" w:rsidP="00131DE8">
      <w:pPr>
        <w:jc w:val="both"/>
      </w:pPr>
      <w:r>
        <w:t xml:space="preserve">  </w:t>
      </w:r>
    </w:p>
    <w:p w:rsidR="00812E0D" w:rsidRDefault="00812E0D" w:rsidP="00272CE4"/>
    <w:p w:rsidR="00812E0D" w:rsidRDefault="00812E0D" w:rsidP="00272CE4"/>
    <w:p w:rsidR="00812E0D" w:rsidRDefault="00812E0D" w:rsidP="00272CE4"/>
    <w:p w:rsidR="00812E0D" w:rsidRPr="00064582" w:rsidRDefault="00812E0D" w:rsidP="00272CE4">
      <w:pPr>
        <w:sectPr w:rsidR="00812E0D" w:rsidRPr="00064582">
          <w:pgSz w:w="11906" w:h="16838"/>
          <w:pgMar w:top="1134" w:right="850" w:bottom="1134" w:left="1701" w:header="708" w:footer="708" w:gutter="0"/>
          <w:cols w:space="720"/>
        </w:sectPr>
      </w:pPr>
    </w:p>
    <w:p w:rsidR="00487EBB" w:rsidRPr="00064582" w:rsidRDefault="00487EBB"/>
    <w:sectPr w:rsidR="00487EBB" w:rsidRPr="00064582" w:rsidSect="00124C19">
      <w:pgSz w:w="11906" w:h="16838"/>
      <w:pgMar w:top="709" w:right="707" w:bottom="540" w:left="1985" w:header="709" w:footer="709"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702A0" w:rsidRDefault="00C702A0" w:rsidP="00534519">
      <w:r>
        <w:separator/>
      </w:r>
    </w:p>
  </w:endnote>
  <w:endnote w:type="continuationSeparator" w:id="0">
    <w:p w:rsidR="00C702A0" w:rsidRDefault="00C702A0" w:rsidP="0053451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80"/>
    <w:family w:val="auto"/>
    <w:pitch w:val="default"/>
    <w:sig w:usb0="00000000" w:usb1="00000000" w:usb2="00000000" w:usb3="00000000" w:csb0="00000000"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A00002EF" w:usb1="4000204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Peterburg">
    <w:altName w:val="Times New Roman"/>
    <w:charset w:val="00"/>
    <w:family w:val="auto"/>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20000287" w:usb1="00000000"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702A0" w:rsidRDefault="00C702A0" w:rsidP="00534519">
      <w:r>
        <w:separator/>
      </w:r>
    </w:p>
  </w:footnote>
  <w:footnote w:type="continuationSeparator" w:id="0">
    <w:p w:rsidR="00C702A0" w:rsidRDefault="00C702A0" w:rsidP="0053451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2"/>
    <w:multiLevelType w:val="singleLevel"/>
    <w:tmpl w:val="5894C2E4"/>
    <w:lvl w:ilvl="0">
      <w:start w:val="1"/>
      <w:numFmt w:val="bullet"/>
      <w:pStyle w:val="3"/>
      <w:lvlText w:val=""/>
      <w:lvlJc w:val="left"/>
      <w:pPr>
        <w:tabs>
          <w:tab w:val="num" w:pos="926"/>
        </w:tabs>
        <w:ind w:left="926" w:hanging="360"/>
      </w:pPr>
      <w:rPr>
        <w:rFonts w:ascii="Symbol" w:hAnsi="Symbol" w:hint="default"/>
      </w:rPr>
    </w:lvl>
  </w:abstractNum>
  <w:abstractNum w:abstractNumId="1">
    <w:nsid w:val="FFFFFF89"/>
    <w:multiLevelType w:val="singleLevel"/>
    <w:tmpl w:val="D056047A"/>
    <w:lvl w:ilvl="0">
      <w:start w:val="1"/>
      <w:numFmt w:val="bullet"/>
      <w:pStyle w:val="a"/>
      <w:lvlText w:val=""/>
      <w:lvlJc w:val="left"/>
      <w:pPr>
        <w:tabs>
          <w:tab w:val="num" w:pos="360"/>
        </w:tabs>
        <w:ind w:left="360" w:hanging="360"/>
      </w:pPr>
      <w:rPr>
        <w:rFonts w:ascii="Symbol" w:hAnsi="Symbol" w:hint="default"/>
      </w:rPr>
    </w:lvl>
  </w:abstractNum>
  <w:abstractNum w:abstractNumId="2">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nsid w:val="00000002"/>
    <w:multiLevelType w:val="multilevel"/>
    <w:tmpl w:val="00000002"/>
    <w:name w:val="WW8Num2"/>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4">
    <w:nsid w:val="00000003"/>
    <w:multiLevelType w:val="multilevel"/>
    <w:tmpl w:val="00000003"/>
    <w:name w:val="WW8Num3"/>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5">
    <w:nsid w:val="00E91BAE"/>
    <w:multiLevelType w:val="hybridMultilevel"/>
    <w:tmpl w:val="EE4A0AD2"/>
    <w:lvl w:ilvl="0" w:tplc="B0486458">
      <w:start w:val="1"/>
      <w:numFmt w:val="decimal"/>
      <w:lvlText w:val="%1."/>
      <w:lvlJc w:val="left"/>
      <w:pPr>
        <w:ind w:left="1422" w:hanging="85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08670F20"/>
    <w:multiLevelType w:val="hybridMultilevel"/>
    <w:tmpl w:val="4C048B9E"/>
    <w:lvl w:ilvl="0" w:tplc="D90E6C96">
      <w:start w:val="1"/>
      <w:numFmt w:val="decimal"/>
      <w:lvlText w:val="%1."/>
      <w:lvlJc w:val="left"/>
      <w:pPr>
        <w:ind w:left="43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08710514"/>
    <w:multiLevelType w:val="hybridMultilevel"/>
    <w:tmpl w:val="21A88CB6"/>
    <w:lvl w:ilvl="0" w:tplc="86A86F6C">
      <w:start w:val="3"/>
      <w:numFmt w:val="decimal"/>
      <w:lvlText w:val="%1."/>
      <w:lvlJc w:val="left"/>
      <w:pPr>
        <w:ind w:left="1080"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1AA26018"/>
    <w:multiLevelType w:val="hybridMultilevel"/>
    <w:tmpl w:val="4516B7FA"/>
    <w:lvl w:ilvl="0" w:tplc="A754F4F4">
      <w:start w:val="1"/>
      <w:numFmt w:val="bullet"/>
      <w:pStyle w:val="a0"/>
      <w:lvlText w:val=""/>
      <w:lvlJc w:val="left"/>
      <w:pPr>
        <w:tabs>
          <w:tab w:val="num" w:pos="360"/>
        </w:tabs>
        <w:ind w:left="0"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9">
    <w:nsid w:val="1F41272E"/>
    <w:multiLevelType w:val="hybridMultilevel"/>
    <w:tmpl w:val="FE4664C2"/>
    <w:lvl w:ilvl="0" w:tplc="6B7A9B94">
      <w:start w:val="4"/>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23581685"/>
    <w:multiLevelType w:val="hybridMultilevel"/>
    <w:tmpl w:val="48D6A692"/>
    <w:lvl w:ilvl="0" w:tplc="249A97C8">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nsid w:val="252704E3"/>
    <w:multiLevelType w:val="multilevel"/>
    <w:tmpl w:val="061A57E2"/>
    <w:lvl w:ilvl="0">
      <w:start w:val="1"/>
      <w:numFmt w:val="decimal"/>
      <w:lvlText w:val="%1."/>
      <w:lvlJc w:val="left"/>
      <w:pPr>
        <w:ind w:left="1572" w:hanging="1005"/>
      </w:pPr>
    </w:lvl>
    <w:lvl w:ilvl="1">
      <w:start w:val="1"/>
      <w:numFmt w:val="decimal"/>
      <w:isLgl/>
      <w:lvlText w:val="%1.%2."/>
      <w:lvlJc w:val="left"/>
      <w:pPr>
        <w:ind w:left="2007" w:hanging="1440"/>
      </w:pPr>
    </w:lvl>
    <w:lvl w:ilvl="2">
      <w:start w:val="1"/>
      <w:numFmt w:val="decimal"/>
      <w:isLgl/>
      <w:lvlText w:val="%1.%2.%3."/>
      <w:lvlJc w:val="left"/>
      <w:pPr>
        <w:ind w:left="1866" w:hanging="1440"/>
      </w:pPr>
    </w:lvl>
    <w:lvl w:ilvl="3">
      <w:start w:val="1"/>
      <w:numFmt w:val="decimal"/>
      <w:isLgl/>
      <w:lvlText w:val="%1.%2.%3.%4."/>
      <w:lvlJc w:val="left"/>
      <w:pPr>
        <w:ind w:left="2007" w:hanging="1440"/>
      </w:pPr>
    </w:lvl>
    <w:lvl w:ilvl="4">
      <w:start w:val="1"/>
      <w:numFmt w:val="decimal"/>
      <w:isLgl/>
      <w:lvlText w:val="%1.%2.%3.%4.%5."/>
      <w:lvlJc w:val="left"/>
      <w:pPr>
        <w:ind w:left="2007" w:hanging="1440"/>
      </w:pPr>
    </w:lvl>
    <w:lvl w:ilvl="5">
      <w:start w:val="1"/>
      <w:numFmt w:val="decimal"/>
      <w:isLgl/>
      <w:lvlText w:val="%1.%2.%3.%4.%5.%6."/>
      <w:lvlJc w:val="left"/>
      <w:pPr>
        <w:ind w:left="2007" w:hanging="1440"/>
      </w:pPr>
    </w:lvl>
    <w:lvl w:ilvl="6">
      <w:start w:val="1"/>
      <w:numFmt w:val="decimal"/>
      <w:isLgl/>
      <w:lvlText w:val="%1.%2.%3.%4.%5.%6.%7."/>
      <w:lvlJc w:val="left"/>
      <w:pPr>
        <w:ind w:left="2367" w:hanging="1800"/>
      </w:pPr>
    </w:lvl>
    <w:lvl w:ilvl="7">
      <w:start w:val="1"/>
      <w:numFmt w:val="decimal"/>
      <w:isLgl/>
      <w:lvlText w:val="%1.%2.%3.%4.%5.%6.%7.%8."/>
      <w:lvlJc w:val="left"/>
      <w:pPr>
        <w:ind w:left="2367" w:hanging="1800"/>
      </w:pPr>
    </w:lvl>
    <w:lvl w:ilvl="8">
      <w:start w:val="1"/>
      <w:numFmt w:val="decimal"/>
      <w:isLgl/>
      <w:lvlText w:val="%1.%2.%3.%4.%5.%6.%7.%8.%9."/>
      <w:lvlJc w:val="left"/>
      <w:pPr>
        <w:ind w:left="2727" w:hanging="2160"/>
      </w:pPr>
    </w:lvl>
  </w:abstractNum>
  <w:abstractNum w:abstractNumId="12">
    <w:nsid w:val="282C63E9"/>
    <w:multiLevelType w:val="multilevel"/>
    <w:tmpl w:val="46E07336"/>
    <w:lvl w:ilvl="0">
      <w:start w:val="1"/>
      <w:numFmt w:val="decimal"/>
      <w:lvlText w:val="%1."/>
      <w:lvlJc w:val="left"/>
      <w:pPr>
        <w:ind w:left="645" w:hanging="645"/>
      </w:pPr>
    </w:lvl>
    <w:lvl w:ilvl="1">
      <w:start w:val="1"/>
      <w:numFmt w:val="decimal"/>
      <w:lvlText w:val="%1.%2."/>
      <w:lvlJc w:val="left"/>
      <w:pPr>
        <w:ind w:left="1107" w:hanging="720"/>
      </w:pPr>
    </w:lvl>
    <w:lvl w:ilvl="2">
      <w:start w:val="3"/>
      <w:numFmt w:val="decimal"/>
      <w:lvlText w:val="%1.%2.%3."/>
      <w:lvlJc w:val="left"/>
      <w:pPr>
        <w:ind w:left="1494" w:hanging="720"/>
      </w:pPr>
    </w:lvl>
    <w:lvl w:ilvl="3">
      <w:start w:val="1"/>
      <w:numFmt w:val="decimal"/>
      <w:lvlText w:val="%1.%2.%3.%4."/>
      <w:lvlJc w:val="left"/>
      <w:pPr>
        <w:ind w:left="2241" w:hanging="1080"/>
      </w:pPr>
    </w:lvl>
    <w:lvl w:ilvl="4">
      <w:start w:val="1"/>
      <w:numFmt w:val="decimal"/>
      <w:lvlText w:val="%1.%2.%3.%4.%5."/>
      <w:lvlJc w:val="left"/>
      <w:pPr>
        <w:ind w:left="2628" w:hanging="1080"/>
      </w:pPr>
    </w:lvl>
    <w:lvl w:ilvl="5">
      <w:start w:val="1"/>
      <w:numFmt w:val="decimal"/>
      <w:lvlText w:val="%1.%2.%3.%4.%5.%6."/>
      <w:lvlJc w:val="left"/>
      <w:pPr>
        <w:ind w:left="3375" w:hanging="1440"/>
      </w:pPr>
    </w:lvl>
    <w:lvl w:ilvl="6">
      <w:start w:val="1"/>
      <w:numFmt w:val="decimal"/>
      <w:lvlText w:val="%1.%2.%3.%4.%5.%6.%7."/>
      <w:lvlJc w:val="left"/>
      <w:pPr>
        <w:ind w:left="4122" w:hanging="1800"/>
      </w:pPr>
    </w:lvl>
    <w:lvl w:ilvl="7">
      <w:start w:val="1"/>
      <w:numFmt w:val="decimal"/>
      <w:lvlText w:val="%1.%2.%3.%4.%5.%6.%7.%8."/>
      <w:lvlJc w:val="left"/>
      <w:pPr>
        <w:ind w:left="4509" w:hanging="1800"/>
      </w:pPr>
    </w:lvl>
    <w:lvl w:ilvl="8">
      <w:start w:val="1"/>
      <w:numFmt w:val="decimal"/>
      <w:lvlText w:val="%1.%2.%3.%4.%5.%6.%7.%8.%9."/>
      <w:lvlJc w:val="left"/>
      <w:pPr>
        <w:ind w:left="5256" w:hanging="2160"/>
      </w:pPr>
    </w:lvl>
  </w:abstractNum>
  <w:abstractNum w:abstractNumId="13">
    <w:nsid w:val="2AB6333D"/>
    <w:multiLevelType w:val="multilevel"/>
    <w:tmpl w:val="48FC63E6"/>
    <w:lvl w:ilvl="0">
      <w:start w:val="1"/>
      <w:numFmt w:val="decimal"/>
      <w:pStyle w:val="2"/>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331D1F61"/>
    <w:multiLevelType w:val="hybridMultilevel"/>
    <w:tmpl w:val="48C88178"/>
    <w:lvl w:ilvl="0" w:tplc="7AF47BA8">
      <w:start w:val="1"/>
      <w:numFmt w:val="decimal"/>
      <w:lvlText w:val="%1."/>
      <w:lvlJc w:val="left"/>
      <w:pPr>
        <w:ind w:left="1174" w:hanging="46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38264B10"/>
    <w:multiLevelType w:val="hybridMultilevel"/>
    <w:tmpl w:val="D3FC106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3C472DBA"/>
    <w:multiLevelType w:val="hybridMultilevel"/>
    <w:tmpl w:val="D94AAC02"/>
    <w:lvl w:ilvl="0" w:tplc="D0CA7894">
      <w:start w:val="1"/>
      <w:numFmt w:val="decimal"/>
      <w:lvlText w:val="%1."/>
      <w:lvlJc w:val="left"/>
      <w:pPr>
        <w:ind w:left="810" w:hanging="360"/>
      </w:pPr>
      <w:rPr>
        <w:rFonts w:ascii="Times New Roman" w:hAnsi="Times New Roman" w:cs="Times New Roman" w:hint="default"/>
        <w:b w:val="0"/>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45BE40A0"/>
    <w:multiLevelType w:val="multilevel"/>
    <w:tmpl w:val="808CEF98"/>
    <w:lvl w:ilvl="0">
      <w:start w:val="1"/>
      <w:numFmt w:val="decimal"/>
      <w:lvlText w:val="%1."/>
      <w:lvlJc w:val="left"/>
      <w:pPr>
        <w:ind w:left="720" w:hanging="360"/>
      </w:pPr>
    </w:lvl>
    <w:lvl w:ilvl="1">
      <w:start w:val="1"/>
      <w:numFmt w:val="decimal"/>
      <w:isLgl/>
      <w:lvlText w:val="%1.%2."/>
      <w:lvlJc w:val="left"/>
      <w:pPr>
        <w:ind w:left="1287" w:hanging="720"/>
      </w:pPr>
    </w:lvl>
    <w:lvl w:ilvl="2">
      <w:start w:val="1"/>
      <w:numFmt w:val="decimal"/>
      <w:isLgl/>
      <w:lvlText w:val="%1.%2.%3."/>
      <w:lvlJc w:val="left"/>
      <w:pPr>
        <w:ind w:left="1494"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18">
    <w:nsid w:val="571635CE"/>
    <w:multiLevelType w:val="hybridMultilevel"/>
    <w:tmpl w:val="F2EABD50"/>
    <w:lvl w:ilvl="0" w:tplc="4A029E5E">
      <w:start w:val="6"/>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5D8920C9"/>
    <w:multiLevelType w:val="hybridMultilevel"/>
    <w:tmpl w:val="AF365712"/>
    <w:lvl w:ilvl="0" w:tplc="0419000F">
      <w:start w:val="1"/>
      <w:numFmt w:val="decimal"/>
      <w:lvlText w:val="%1."/>
      <w:lvlJc w:val="left"/>
      <w:pPr>
        <w:ind w:left="75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6986195B"/>
    <w:multiLevelType w:val="hybridMultilevel"/>
    <w:tmpl w:val="AF40991A"/>
    <w:lvl w:ilvl="0" w:tplc="F4A27346">
      <w:start w:val="1"/>
      <w:numFmt w:val="decimal"/>
      <w:lvlText w:val="%1."/>
      <w:lvlJc w:val="left"/>
      <w:pPr>
        <w:ind w:left="2115" w:hanging="139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num>
  <w:num w:numId="2">
    <w:abstractNumId w:val="0"/>
  </w:num>
  <w:num w:numId="3">
    <w:abstractNumId w:val="13"/>
  </w:num>
  <w:num w:numId="4">
    <w:abstractNumId w:val="8"/>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startOverride w:val="1"/>
    </w:lvlOverride>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FC72A6"/>
    <w:rsid w:val="000063C4"/>
    <w:rsid w:val="00014A1C"/>
    <w:rsid w:val="000207FD"/>
    <w:rsid w:val="0002193B"/>
    <w:rsid w:val="00023C8F"/>
    <w:rsid w:val="0002636F"/>
    <w:rsid w:val="00031105"/>
    <w:rsid w:val="000317C0"/>
    <w:rsid w:val="0003187C"/>
    <w:rsid w:val="00037887"/>
    <w:rsid w:val="000414DF"/>
    <w:rsid w:val="00043823"/>
    <w:rsid w:val="00043F31"/>
    <w:rsid w:val="00051EC8"/>
    <w:rsid w:val="00054C8F"/>
    <w:rsid w:val="0005769E"/>
    <w:rsid w:val="000618B5"/>
    <w:rsid w:val="00064582"/>
    <w:rsid w:val="000800BD"/>
    <w:rsid w:val="00085FE1"/>
    <w:rsid w:val="000904AC"/>
    <w:rsid w:val="00090D84"/>
    <w:rsid w:val="00091EEC"/>
    <w:rsid w:val="000934F7"/>
    <w:rsid w:val="000A0D99"/>
    <w:rsid w:val="000C33D3"/>
    <w:rsid w:val="000C3C3D"/>
    <w:rsid w:val="000D0CCE"/>
    <w:rsid w:val="000D5401"/>
    <w:rsid w:val="000E5455"/>
    <w:rsid w:val="000F1B0E"/>
    <w:rsid w:val="000F3A1C"/>
    <w:rsid w:val="000F45E6"/>
    <w:rsid w:val="000F59D2"/>
    <w:rsid w:val="000F5D08"/>
    <w:rsid w:val="000F69B2"/>
    <w:rsid w:val="00103089"/>
    <w:rsid w:val="00105C85"/>
    <w:rsid w:val="001164D6"/>
    <w:rsid w:val="00124C19"/>
    <w:rsid w:val="00131DE8"/>
    <w:rsid w:val="00132173"/>
    <w:rsid w:val="00140735"/>
    <w:rsid w:val="00150441"/>
    <w:rsid w:val="001552CA"/>
    <w:rsid w:val="00162529"/>
    <w:rsid w:val="00163E5D"/>
    <w:rsid w:val="0016508B"/>
    <w:rsid w:val="00167606"/>
    <w:rsid w:val="001778E6"/>
    <w:rsid w:val="00177FEA"/>
    <w:rsid w:val="00181019"/>
    <w:rsid w:val="001835B0"/>
    <w:rsid w:val="0019586E"/>
    <w:rsid w:val="001A6B51"/>
    <w:rsid w:val="001B3710"/>
    <w:rsid w:val="001C4DEB"/>
    <w:rsid w:val="001D3C85"/>
    <w:rsid w:val="001D5853"/>
    <w:rsid w:val="00203BC2"/>
    <w:rsid w:val="002103B7"/>
    <w:rsid w:val="0022265E"/>
    <w:rsid w:val="00224880"/>
    <w:rsid w:val="00231720"/>
    <w:rsid w:val="002317FB"/>
    <w:rsid w:val="0023226D"/>
    <w:rsid w:val="00237611"/>
    <w:rsid w:val="002408EC"/>
    <w:rsid w:val="002453A5"/>
    <w:rsid w:val="00245AE9"/>
    <w:rsid w:val="00245CEE"/>
    <w:rsid w:val="002469CA"/>
    <w:rsid w:val="002516F9"/>
    <w:rsid w:val="00253B33"/>
    <w:rsid w:val="00257B47"/>
    <w:rsid w:val="00264B08"/>
    <w:rsid w:val="0027217E"/>
    <w:rsid w:val="00272CE4"/>
    <w:rsid w:val="00281562"/>
    <w:rsid w:val="0029714E"/>
    <w:rsid w:val="002A0905"/>
    <w:rsid w:val="002A4507"/>
    <w:rsid w:val="002B05DE"/>
    <w:rsid w:val="002C32D3"/>
    <w:rsid w:val="002C7ECB"/>
    <w:rsid w:val="002D47C3"/>
    <w:rsid w:val="002D50B5"/>
    <w:rsid w:val="002D7BBF"/>
    <w:rsid w:val="002E2F3F"/>
    <w:rsid w:val="002F48C4"/>
    <w:rsid w:val="002F7121"/>
    <w:rsid w:val="0030511E"/>
    <w:rsid w:val="00311AFB"/>
    <w:rsid w:val="00314546"/>
    <w:rsid w:val="00316429"/>
    <w:rsid w:val="00323B7B"/>
    <w:rsid w:val="00324F73"/>
    <w:rsid w:val="003328CA"/>
    <w:rsid w:val="00334044"/>
    <w:rsid w:val="00335E82"/>
    <w:rsid w:val="00336AA1"/>
    <w:rsid w:val="00336C7D"/>
    <w:rsid w:val="00342581"/>
    <w:rsid w:val="00350EAD"/>
    <w:rsid w:val="0036098F"/>
    <w:rsid w:val="00362723"/>
    <w:rsid w:val="00384609"/>
    <w:rsid w:val="00385F9E"/>
    <w:rsid w:val="00394EE3"/>
    <w:rsid w:val="003961ED"/>
    <w:rsid w:val="00397BA0"/>
    <w:rsid w:val="003A4294"/>
    <w:rsid w:val="003A4358"/>
    <w:rsid w:val="003B037F"/>
    <w:rsid w:val="003B2BC9"/>
    <w:rsid w:val="003B3250"/>
    <w:rsid w:val="003B46DD"/>
    <w:rsid w:val="003B5F18"/>
    <w:rsid w:val="003C7CDF"/>
    <w:rsid w:val="003D295A"/>
    <w:rsid w:val="003D377F"/>
    <w:rsid w:val="003D77D8"/>
    <w:rsid w:val="003E4F54"/>
    <w:rsid w:val="003E788C"/>
    <w:rsid w:val="003F11B2"/>
    <w:rsid w:val="003F57C7"/>
    <w:rsid w:val="00400744"/>
    <w:rsid w:val="004174E3"/>
    <w:rsid w:val="00421C12"/>
    <w:rsid w:val="0042200C"/>
    <w:rsid w:val="00427972"/>
    <w:rsid w:val="00430ADD"/>
    <w:rsid w:val="00437C88"/>
    <w:rsid w:val="004424B3"/>
    <w:rsid w:val="004462F6"/>
    <w:rsid w:val="00451F59"/>
    <w:rsid w:val="004572DC"/>
    <w:rsid w:val="0046164B"/>
    <w:rsid w:val="00470202"/>
    <w:rsid w:val="00474813"/>
    <w:rsid w:val="00475A19"/>
    <w:rsid w:val="0047778B"/>
    <w:rsid w:val="00485FAF"/>
    <w:rsid w:val="004874AA"/>
    <w:rsid w:val="0048761D"/>
    <w:rsid w:val="00487EBB"/>
    <w:rsid w:val="00496B57"/>
    <w:rsid w:val="004A4161"/>
    <w:rsid w:val="004A4E98"/>
    <w:rsid w:val="004B29BB"/>
    <w:rsid w:val="004C1F5E"/>
    <w:rsid w:val="004C3E46"/>
    <w:rsid w:val="004C5153"/>
    <w:rsid w:val="004D1859"/>
    <w:rsid w:val="004D4BEE"/>
    <w:rsid w:val="004D739C"/>
    <w:rsid w:val="004E05E2"/>
    <w:rsid w:val="004F1760"/>
    <w:rsid w:val="004F2212"/>
    <w:rsid w:val="004F2EB8"/>
    <w:rsid w:val="004F5DC6"/>
    <w:rsid w:val="005121AA"/>
    <w:rsid w:val="00521A12"/>
    <w:rsid w:val="00534519"/>
    <w:rsid w:val="005369C9"/>
    <w:rsid w:val="00546F1B"/>
    <w:rsid w:val="00552A93"/>
    <w:rsid w:val="005554DA"/>
    <w:rsid w:val="00570B99"/>
    <w:rsid w:val="00571B4D"/>
    <w:rsid w:val="00577E18"/>
    <w:rsid w:val="00587558"/>
    <w:rsid w:val="00587998"/>
    <w:rsid w:val="005942F8"/>
    <w:rsid w:val="005962D4"/>
    <w:rsid w:val="005A1066"/>
    <w:rsid w:val="005A153D"/>
    <w:rsid w:val="005A32C8"/>
    <w:rsid w:val="005A3444"/>
    <w:rsid w:val="005B60EE"/>
    <w:rsid w:val="005C3460"/>
    <w:rsid w:val="005C7130"/>
    <w:rsid w:val="005D34A5"/>
    <w:rsid w:val="005D3A9F"/>
    <w:rsid w:val="005E002E"/>
    <w:rsid w:val="005F3DDF"/>
    <w:rsid w:val="005F4B65"/>
    <w:rsid w:val="005F6537"/>
    <w:rsid w:val="006001A2"/>
    <w:rsid w:val="006045D0"/>
    <w:rsid w:val="00621FA8"/>
    <w:rsid w:val="0063707A"/>
    <w:rsid w:val="00641496"/>
    <w:rsid w:val="00641F43"/>
    <w:rsid w:val="0064271A"/>
    <w:rsid w:val="00651E3A"/>
    <w:rsid w:val="0065393B"/>
    <w:rsid w:val="006565F8"/>
    <w:rsid w:val="00660454"/>
    <w:rsid w:val="006778BB"/>
    <w:rsid w:val="00686356"/>
    <w:rsid w:val="00687ABF"/>
    <w:rsid w:val="00693C1A"/>
    <w:rsid w:val="0069450F"/>
    <w:rsid w:val="00696BC4"/>
    <w:rsid w:val="006A29E2"/>
    <w:rsid w:val="006A5FF2"/>
    <w:rsid w:val="006A7C9C"/>
    <w:rsid w:val="006A7FDB"/>
    <w:rsid w:val="006B234D"/>
    <w:rsid w:val="006B6DD8"/>
    <w:rsid w:val="006C0668"/>
    <w:rsid w:val="006D2CF6"/>
    <w:rsid w:val="006E3E96"/>
    <w:rsid w:val="006E7FC9"/>
    <w:rsid w:val="007015E8"/>
    <w:rsid w:val="0070257E"/>
    <w:rsid w:val="00703447"/>
    <w:rsid w:val="00703F93"/>
    <w:rsid w:val="00705E32"/>
    <w:rsid w:val="0072621C"/>
    <w:rsid w:val="0073162F"/>
    <w:rsid w:val="007356C5"/>
    <w:rsid w:val="00737522"/>
    <w:rsid w:val="007404C4"/>
    <w:rsid w:val="00742830"/>
    <w:rsid w:val="007432D1"/>
    <w:rsid w:val="00745206"/>
    <w:rsid w:val="00745CC7"/>
    <w:rsid w:val="00754140"/>
    <w:rsid w:val="00756B68"/>
    <w:rsid w:val="00760D6E"/>
    <w:rsid w:val="00764ED7"/>
    <w:rsid w:val="007716E8"/>
    <w:rsid w:val="00772371"/>
    <w:rsid w:val="0077539B"/>
    <w:rsid w:val="00776EA5"/>
    <w:rsid w:val="0077783B"/>
    <w:rsid w:val="00782668"/>
    <w:rsid w:val="007929E9"/>
    <w:rsid w:val="00795355"/>
    <w:rsid w:val="007A67B1"/>
    <w:rsid w:val="007B7FDB"/>
    <w:rsid w:val="007C487E"/>
    <w:rsid w:val="007C71A9"/>
    <w:rsid w:val="007E24B5"/>
    <w:rsid w:val="007E4709"/>
    <w:rsid w:val="007F1C4B"/>
    <w:rsid w:val="007F3635"/>
    <w:rsid w:val="007F4693"/>
    <w:rsid w:val="007F4F5D"/>
    <w:rsid w:val="008050F8"/>
    <w:rsid w:val="00805D46"/>
    <w:rsid w:val="00810D4C"/>
    <w:rsid w:val="00812E0D"/>
    <w:rsid w:val="00813F1D"/>
    <w:rsid w:val="00814A94"/>
    <w:rsid w:val="00815262"/>
    <w:rsid w:val="008239DD"/>
    <w:rsid w:val="00836F6E"/>
    <w:rsid w:val="00856286"/>
    <w:rsid w:val="00856859"/>
    <w:rsid w:val="00863165"/>
    <w:rsid w:val="0088196A"/>
    <w:rsid w:val="00884FD1"/>
    <w:rsid w:val="008926BC"/>
    <w:rsid w:val="008A5302"/>
    <w:rsid w:val="008A5C45"/>
    <w:rsid w:val="008A60C1"/>
    <w:rsid w:val="008B0FAE"/>
    <w:rsid w:val="008B3A49"/>
    <w:rsid w:val="008B5E04"/>
    <w:rsid w:val="008B750F"/>
    <w:rsid w:val="008C7115"/>
    <w:rsid w:val="008D3762"/>
    <w:rsid w:val="008F50A9"/>
    <w:rsid w:val="008F5F4A"/>
    <w:rsid w:val="00903DBE"/>
    <w:rsid w:val="009102DC"/>
    <w:rsid w:val="00913F64"/>
    <w:rsid w:val="009142BD"/>
    <w:rsid w:val="00923595"/>
    <w:rsid w:val="0092403A"/>
    <w:rsid w:val="00932121"/>
    <w:rsid w:val="00934FA3"/>
    <w:rsid w:val="00937AF8"/>
    <w:rsid w:val="00941852"/>
    <w:rsid w:val="00944486"/>
    <w:rsid w:val="009467EF"/>
    <w:rsid w:val="00980589"/>
    <w:rsid w:val="00980B2B"/>
    <w:rsid w:val="009812F3"/>
    <w:rsid w:val="00990A1B"/>
    <w:rsid w:val="009A2B9E"/>
    <w:rsid w:val="009A4348"/>
    <w:rsid w:val="009A4A50"/>
    <w:rsid w:val="009B0D2F"/>
    <w:rsid w:val="009B4EEB"/>
    <w:rsid w:val="009B6D40"/>
    <w:rsid w:val="009C2C98"/>
    <w:rsid w:val="009C4CA8"/>
    <w:rsid w:val="009C7C46"/>
    <w:rsid w:val="009D13F3"/>
    <w:rsid w:val="009E1E1D"/>
    <w:rsid w:val="009E62F2"/>
    <w:rsid w:val="009F0434"/>
    <w:rsid w:val="009F6CF4"/>
    <w:rsid w:val="00A10439"/>
    <w:rsid w:val="00A17E86"/>
    <w:rsid w:val="00A205C5"/>
    <w:rsid w:val="00A2135E"/>
    <w:rsid w:val="00A26749"/>
    <w:rsid w:val="00A31581"/>
    <w:rsid w:val="00A32FCD"/>
    <w:rsid w:val="00A34496"/>
    <w:rsid w:val="00A35C2F"/>
    <w:rsid w:val="00A36D79"/>
    <w:rsid w:val="00A4015E"/>
    <w:rsid w:val="00A47676"/>
    <w:rsid w:val="00A52382"/>
    <w:rsid w:val="00A54A88"/>
    <w:rsid w:val="00A8221C"/>
    <w:rsid w:val="00A84CC4"/>
    <w:rsid w:val="00A90E18"/>
    <w:rsid w:val="00AA3893"/>
    <w:rsid w:val="00AB238E"/>
    <w:rsid w:val="00AB29FC"/>
    <w:rsid w:val="00AB2CBE"/>
    <w:rsid w:val="00AC4B90"/>
    <w:rsid w:val="00AC646E"/>
    <w:rsid w:val="00AC685C"/>
    <w:rsid w:val="00AE6EDD"/>
    <w:rsid w:val="00AF11DA"/>
    <w:rsid w:val="00AF7ADE"/>
    <w:rsid w:val="00B105C1"/>
    <w:rsid w:val="00B12381"/>
    <w:rsid w:val="00B17134"/>
    <w:rsid w:val="00B31AB6"/>
    <w:rsid w:val="00B35D79"/>
    <w:rsid w:val="00B43479"/>
    <w:rsid w:val="00B62B74"/>
    <w:rsid w:val="00B71A54"/>
    <w:rsid w:val="00B721D8"/>
    <w:rsid w:val="00B773A1"/>
    <w:rsid w:val="00B80FC9"/>
    <w:rsid w:val="00B85F82"/>
    <w:rsid w:val="00B95ACC"/>
    <w:rsid w:val="00B9622F"/>
    <w:rsid w:val="00B963B7"/>
    <w:rsid w:val="00B9679D"/>
    <w:rsid w:val="00BA38F4"/>
    <w:rsid w:val="00BA61B7"/>
    <w:rsid w:val="00BB0640"/>
    <w:rsid w:val="00BC0C1B"/>
    <w:rsid w:val="00BC1C88"/>
    <w:rsid w:val="00BC5890"/>
    <w:rsid w:val="00BC7AC5"/>
    <w:rsid w:val="00BE2B38"/>
    <w:rsid w:val="00BE3981"/>
    <w:rsid w:val="00BE50D5"/>
    <w:rsid w:val="00BF4602"/>
    <w:rsid w:val="00C00044"/>
    <w:rsid w:val="00C000C3"/>
    <w:rsid w:val="00C07A02"/>
    <w:rsid w:val="00C134AF"/>
    <w:rsid w:val="00C26DAF"/>
    <w:rsid w:val="00C354EF"/>
    <w:rsid w:val="00C449D0"/>
    <w:rsid w:val="00C451DF"/>
    <w:rsid w:val="00C45370"/>
    <w:rsid w:val="00C45F3C"/>
    <w:rsid w:val="00C461A2"/>
    <w:rsid w:val="00C5085B"/>
    <w:rsid w:val="00C60281"/>
    <w:rsid w:val="00C702A0"/>
    <w:rsid w:val="00C73F08"/>
    <w:rsid w:val="00C7707A"/>
    <w:rsid w:val="00C77E7E"/>
    <w:rsid w:val="00CA1E90"/>
    <w:rsid w:val="00CA57E8"/>
    <w:rsid w:val="00CA5FE2"/>
    <w:rsid w:val="00CA7FD3"/>
    <w:rsid w:val="00CB1257"/>
    <w:rsid w:val="00CB151C"/>
    <w:rsid w:val="00CC1B1B"/>
    <w:rsid w:val="00CC2D4D"/>
    <w:rsid w:val="00CC4C56"/>
    <w:rsid w:val="00CD61E8"/>
    <w:rsid w:val="00CD6E00"/>
    <w:rsid w:val="00CE205C"/>
    <w:rsid w:val="00CE466C"/>
    <w:rsid w:val="00CF7CDD"/>
    <w:rsid w:val="00D01E74"/>
    <w:rsid w:val="00D06B1C"/>
    <w:rsid w:val="00D13F8A"/>
    <w:rsid w:val="00D278C4"/>
    <w:rsid w:val="00D31236"/>
    <w:rsid w:val="00D427EA"/>
    <w:rsid w:val="00D469F3"/>
    <w:rsid w:val="00D513D6"/>
    <w:rsid w:val="00D5415E"/>
    <w:rsid w:val="00D70F3F"/>
    <w:rsid w:val="00D726FD"/>
    <w:rsid w:val="00D73C54"/>
    <w:rsid w:val="00D817CE"/>
    <w:rsid w:val="00D91C90"/>
    <w:rsid w:val="00D9567E"/>
    <w:rsid w:val="00D95E18"/>
    <w:rsid w:val="00DA5EBB"/>
    <w:rsid w:val="00DC2C21"/>
    <w:rsid w:val="00DC6A59"/>
    <w:rsid w:val="00DC7AAC"/>
    <w:rsid w:val="00DD016C"/>
    <w:rsid w:val="00DD076C"/>
    <w:rsid w:val="00DD0F09"/>
    <w:rsid w:val="00DD37E9"/>
    <w:rsid w:val="00DD4299"/>
    <w:rsid w:val="00DD7830"/>
    <w:rsid w:val="00DE38A0"/>
    <w:rsid w:val="00DF273A"/>
    <w:rsid w:val="00E004A0"/>
    <w:rsid w:val="00E00A74"/>
    <w:rsid w:val="00E01511"/>
    <w:rsid w:val="00E2446C"/>
    <w:rsid w:val="00E271CE"/>
    <w:rsid w:val="00E30CD5"/>
    <w:rsid w:val="00E32EFB"/>
    <w:rsid w:val="00E3514A"/>
    <w:rsid w:val="00E7612F"/>
    <w:rsid w:val="00E809D7"/>
    <w:rsid w:val="00E95041"/>
    <w:rsid w:val="00E95858"/>
    <w:rsid w:val="00EB366C"/>
    <w:rsid w:val="00EB6510"/>
    <w:rsid w:val="00EB78BF"/>
    <w:rsid w:val="00EC13C7"/>
    <w:rsid w:val="00EC529A"/>
    <w:rsid w:val="00ED55FD"/>
    <w:rsid w:val="00ED5D93"/>
    <w:rsid w:val="00EF2557"/>
    <w:rsid w:val="00F03D8F"/>
    <w:rsid w:val="00F04FA0"/>
    <w:rsid w:val="00F10093"/>
    <w:rsid w:val="00F16A00"/>
    <w:rsid w:val="00F175C5"/>
    <w:rsid w:val="00F17ADE"/>
    <w:rsid w:val="00F23B23"/>
    <w:rsid w:val="00F33604"/>
    <w:rsid w:val="00F3599E"/>
    <w:rsid w:val="00F37818"/>
    <w:rsid w:val="00F400B6"/>
    <w:rsid w:val="00F4094E"/>
    <w:rsid w:val="00F44C5B"/>
    <w:rsid w:val="00F500C1"/>
    <w:rsid w:val="00F51CE4"/>
    <w:rsid w:val="00F57387"/>
    <w:rsid w:val="00F605C0"/>
    <w:rsid w:val="00F60DBE"/>
    <w:rsid w:val="00F66B6A"/>
    <w:rsid w:val="00F72F2C"/>
    <w:rsid w:val="00F742E8"/>
    <w:rsid w:val="00F7757E"/>
    <w:rsid w:val="00F84A9C"/>
    <w:rsid w:val="00F86982"/>
    <w:rsid w:val="00F92171"/>
    <w:rsid w:val="00F92EB4"/>
    <w:rsid w:val="00F93A44"/>
    <w:rsid w:val="00F94533"/>
    <w:rsid w:val="00FC1E9B"/>
    <w:rsid w:val="00FC58F8"/>
    <w:rsid w:val="00FC72A6"/>
    <w:rsid w:val="00FD10F3"/>
    <w:rsid w:val="00FE6BAB"/>
    <w:rsid w:val="00FF02BB"/>
    <w:rsid w:val="00FF3226"/>
    <w:rsid w:val="00FF37E1"/>
    <w:rsid w:val="00FF41AD"/>
    <w:rsid w:val="00FF527C"/>
    <w:rsid w:val="00FF74E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78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header" w:uiPriority="0"/>
    <w:lsdException w:name="footer" w:uiPriority="0"/>
    <w:lsdException w:name="caption" w:uiPriority="0" w:qFormat="1"/>
    <w:lsdException w:name="List Bullet 3"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1">
    <w:name w:val="Normal"/>
    <w:qFormat/>
    <w:rsid w:val="00FC72A6"/>
    <w:pPr>
      <w:spacing w:after="0" w:line="240" w:lineRule="auto"/>
    </w:pPr>
    <w:rPr>
      <w:rFonts w:ascii="Times New Roman" w:eastAsia="Times New Roman" w:hAnsi="Times New Roman" w:cs="Times New Roman"/>
      <w:sz w:val="24"/>
      <w:szCs w:val="24"/>
      <w:lang w:eastAsia="ru-RU"/>
    </w:rPr>
  </w:style>
  <w:style w:type="paragraph" w:styleId="1">
    <w:name w:val="heading 1"/>
    <w:basedOn w:val="a1"/>
    <w:next w:val="a1"/>
    <w:link w:val="10"/>
    <w:qFormat/>
    <w:rsid w:val="00FC72A6"/>
    <w:pPr>
      <w:keepNext/>
      <w:outlineLvl w:val="0"/>
    </w:pPr>
    <w:rPr>
      <w:sz w:val="28"/>
    </w:rPr>
  </w:style>
  <w:style w:type="paragraph" w:styleId="20">
    <w:name w:val="heading 2"/>
    <w:basedOn w:val="a1"/>
    <w:next w:val="a1"/>
    <w:link w:val="21"/>
    <w:unhideWhenUsed/>
    <w:qFormat/>
    <w:rsid w:val="00FC72A6"/>
    <w:pPr>
      <w:keepNext/>
      <w:keepLines/>
      <w:spacing w:before="200" w:line="276" w:lineRule="auto"/>
      <w:outlineLvl w:val="1"/>
    </w:pPr>
    <w:rPr>
      <w:rFonts w:ascii="Cambria" w:hAnsi="Cambria"/>
      <w:b/>
      <w:bCs/>
      <w:color w:val="4F81BD"/>
      <w:sz w:val="26"/>
      <w:szCs w:val="26"/>
      <w:lang w:eastAsia="en-US"/>
    </w:rPr>
  </w:style>
  <w:style w:type="paragraph" w:styleId="30">
    <w:name w:val="heading 3"/>
    <w:basedOn w:val="a1"/>
    <w:next w:val="a1"/>
    <w:link w:val="31"/>
    <w:uiPriority w:val="9"/>
    <w:unhideWhenUsed/>
    <w:qFormat/>
    <w:rsid w:val="00FC72A6"/>
    <w:pPr>
      <w:keepNext/>
      <w:keepLines/>
      <w:spacing w:before="200" w:line="276" w:lineRule="auto"/>
      <w:outlineLvl w:val="2"/>
    </w:pPr>
    <w:rPr>
      <w:rFonts w:ascii="Cambria" w:hAnsi="Cambria"/>
      <w:b/>
      <w:bCs/>
      <w:color w:val="4F81BD"/>
      <w:sz w:val="22"/>
      <w:szCs w:val="22"/>
      <w:lang w:eastAsia="en-US"/>
    </w:rPr>
  </w:style>
  <w:style w:type="paragraph" w:styleId="4">
    <w:name w:val="heading 4"/>
    <w:basedOn w:val="a1"/>
    <w:next w:val="a1"/>
    <w:link w:val="40"/>
    <w:semiHidden/>
    <w:unhideWhenUsed/>
    <w:qFormat/>
    <w:rsid w:val="00FC72A6"/>
    <w:pPr>
      <w:keepNext/>
      <w:keepLines/>
      <w:spacing w:before="200" w:line="276" w:lineRule="auto"/>
      <w:outlineLvl w:val="3"/>
    </w:pPr>
    <w:rPr>
      <w:rFonts w:ascii="Cambria" w:hAnsi="Cambria"/>
      <w:b/>
      <w:bCs/>
      <w:i/>
      <w:iCs/>
      <w:color w:val="4F81BD"/>
      <w:sz w:val="22"/>
      <w:szCs w:val="22"/>
      <w:lang w:eastAsia="en-US"/>
    </w:rPr>
  </w:style>
  <w:style w:type="paragraph" w:styleId="5">
    <w:name w:val="heading 5"/>
    <w:basedOn w:val="a1"/>
    <w:next w:val="a1"/>
    <w:link w:val="50"/>
    <w:semiHidden/>
    <w:unhideWhenUsed/>
    <w:qFormat/>
    <w:rsid w:val="00FC72A6"/>
    <w:pPr>
      <w:spacing w:before="240" w:after="60"/>
      <w:ind w:firstLine="709"/>
      <w:outlineLvl w:val="4"/>
    </w:pPr>
    <w:rPr>
      <w:b/>
      <w:bCs/>
      <w:i/>
      <w:iCs/>
      <w:sz w:val="26"/>
      <w:szCs w:val="26"/>
    </w:rPr>
  </w:style>
  <w:style w:type="paragraph" w:styleId="6">
    <w:name w:val="heading 6"/>
    <w:basedOn w:val="a1"/>
    <w:next w:val="a1"/>
    <w:link w:val="60"/>
    <w:semiHidden/>
    <w:unhideWhenUsed/>
    <w:qFormat/>
    <w:rsid w:val="00FC72A6"/>
    <w:pPr>
      <w:spacing w:before="240" w:after="60"/>
      <w:ind w:firstLine="709"/>
      <w:outlineLvl w:val="5"/>
    </w:pPr>
    <w:rPr>
      <w:b/>
      <w:bCs/>
      <w:sz w:val="22"/>
      <w:szCs w:val="22"/>
    </w:rPr>
  </w:style>
  <w:style w:type="paragraph" w:styleId="7">
    <w:name w:val="heading 7"/>
    <w:basedOn w:val="a1"/>
    <w:next w:val="a1"/>
    <w:link w:val="70"/>
    <w:semiHidden/>
    <w:unhideWhenUsed/>
    <w:qFormat/>
    <w:rsid w:val="00FC72A6"/>
    <w:pPr>
      <w:spacing w:before="240" w:after="60"/>
      <w:ind w:firstLine="709"/>
      <w:jc w:val="both"/>
      <w:outlineLvl w:val="6"/>
    </w:pPr>
    <w:rPr>
      <w:rFonts w:ascii="Calibri" w:hAnsi="Calibri"/>
    </w:rPr>
  </w:style>
  <w:style w:type="paragraph" w:styleId="8">
    <w:name w:val="heading 8"/>
    <w:basedOn w:val="a1"/>
    <w:next w:val="a1"/>
    <w:link w:val="80"/>
    <w:semiHidden/>
    <w:unhideWhenUsed/>
    <w:qFormat/>
    <w:rsid w:val="00FC72A6"/>
    <w:pPr>
      <w:keepNext/>
      <w:keepLines/>
      <w:spacing w:before="200" w:line="276" w:lineRule="auto"/>
      <w:outlineLvl w:val="7"/>
    </w:pPr>
    <w:rPr>
      <w:rFonts w:ascii="Cambria" w:hAnsi="Cambria"/>
      <w:color w:val="404040"/>
      <w:sz w:val="20"/>
      <w:szCs w:val="20"/>
      <w:lang w:eastAsia="en-US"/>
    </w:rPr>
  </w:style>
  <w:style w:type="paragraph" w:styleId="9">
    <w:name w:val="heading 9"/>
    <w:basedOn w:val="a1"/>
    <w:next w:val="a1"/>
    <w:link w:val="90"/>
    <w:semiHidden/>
    <w:unhideWhenUsed/>
    <w:qFormat/>
    <w:rsid w:val="00FC72A6"/>
    <w:pPr>
      <w:spacing w:before="240" w:after="60"/>
      <w:outlineLvl w:val="8"/>
    </w:pPr>
    <w:rPr>
      <w:rFonts w:ascii="Arial" w:hAnsi="Arial" w:cs="Arial"/>
      <w:sz w:val="22"/>
      <w:szCs w:val="22"/>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rsid w:val="00FC72A6"/>
    <w:rPr>
      <w:rFonts w:ascii="Times New Roman" w:eastAsia="Times New Roman" w:hAnsi="Times New Roman" w:cs="Times New Roman"/>
      <w:sz w:val="28"/>
      <w:szCs w:val="24"/>
      <w:lang w:eastAsia="ru-RU"/>
    </w:rPr>
  </w:style>
  <w:style w:type="character" w:customStyle="1" w:styleId="21">
    <w:name w:val="Заголовок 2 Знак"/>
    <w:basedOn w:val="a2"/>
    <w:link w:val="20"/>
    <w:rsid w:val="00FC72A6"/>
    <w:rPr>
      <w:rFonts w:ascii="Cambria" w:eastAsia="Times New Roman" w:hAnsi="Cambria" w:cs="Times New Roman"/>
      <w:b/>
      <w:bCs/>
      <w:color w:val="4F81BD"/>
      <w:sz w:val="26"/>
      <w:szCs w:val="26"/>
    </w:rPr>
  </w:style>
  <w:style w:type="character" w:customStyle="1" w:styleId="31">
    <w:name w:val="Заголовок 3 Знак"/>
    <w:basedOn w:val="a2"/>
    <w:link w:val="30"/>
    <w:uiPriority w:val="9"/>
    <w:rsid w:val="00FC72A6"/>
    <w:rPr>
      <w:rFonts w:ascii="Cambria" w:eastAsia="Times New Roman" w:hAnsi="Cambria" w:cs="Times New Roman"/>
      <w:b/>
      <w:bCs/>
      <w:color w:val="4F81BD"/>
    </w:rPr>
  </w:style>
  <w:style w:type="character" w:customStyle="1" w:styleId="40">
    <w:name w:val="Заголовок 4 Знак"/>
    <w:basedOn w:val="a2"/>
    <w:link w:val="4"/>
    <w:semiHidden/>
    <w:rsid w:val="00FC72A6"/>
    <w:rPr>
      <w:rFonts w:ascii="Cambria" w:eastAsia="Times New Roman" w:hAnsi="Cambria" w:cs="Times New Roman"/>
      <w:b/>
      <w:bCs/>
      <w:i/>
      <w:iCs/>
      <w:color w:val="4F81BD"/>
    </w:rPr>
  </w:style>
  <w:style w:type="character" w:customStyle="1" w:styleId="50">
    <w:name w:val="Заголовок 5 Знак"/>
    <w:basedOn w:val="a2"/>
    <w:link w:val="5"/>
    <w:semiHidden/>
    <w:rsid w:val="00FC72A6"/>
    <w:rPr>
      <w:rFonts w:ascii="Times New Roman" w:eastAsia="Times New Roman" w:hAnsi="Times New Roman" w:cs="Times New Roman"/>
      <w:b/>
      <w:bCs/>
      <w:i/>
      <w:iCs/>
      <w:sz w:val="26"/>
      <w:szCs w:val="26"/>
      <w:lang w:eastAsia="ru-RU"/>
    </w:rPr>
  </w:style>
  <w:style w:type="character" w:customStyle="1" w:styleId="60">
    <w:name w:val="Заголовок 6 Знак"/>
    <w:basedOn w:val="a2"/>
    <w:link w:val="6"/>
    <w:semiHidden/>
    <w:rsid w:val="00FC72A6"/>
    <w:rPr>
      <w:rFonts w:ascii="Times New Roman" w:eastAsia="Times New Roman" w:hAnsi="Times New Roman" w:cs="Times New Roman"/>
      <w:b/>
      <w:bCs/>
      <w:lang w:eastAsia="ru-RU"/>
    </w:rPr>
  </w:style>
  <w:style w:type="character" w:customStyle="1" w:styleId="70">
    <w:name w:val="Заголовок 7 Знак"/>
    <w:basedOn w:val="a2"/>
    <w:link w:val="7"/>
    <w:semiHidden/>
    <w:rsid w:val="00FC72A6"/>
    <w:rPr>
      <w:rFonts w:ascii="Calibri" w:eastAsia="Times New Roman" w:hAnsi="Calibri" w:cs="Times New Roman"/>
      <w:sz w:val="24"/>
      <w:szCs w:val="24"/>
      <w:lang w:eastAsia="ru-RU"/>
    </w:rPr>
  </w:style>
  <w:style w:type="character" w:customStyle="1" w:styleId="80">
    <w:name w:val="Заголовок 8 Знак"/>
    <w:basedOn w:val="a2"/>
    <w:link w:val="8"/>
    <w:semiHidden/>
    <w:rsid w:val="00FC72A6"/>
    <w:rPr>
      <w:rFonts w:ascii="Cambria" w:eastAsia="Times New Roman" w:hAnsi="Cambria" w:cs="Times New Roman"/>
      <w:color w:val="404040"/>
      <w:sz w:val="20"/>
      <w:szCs w:val="20"/>
    </w:rPr>
  </w:style>
  <w:style w:type="character" w:customStyle="1" w:styleId="90">
    <w:name w:val="Заголовок 9 Знак"/>
    <w:basedOn w:val="a2"/>
    <w:link w:val="9"/>
    <w:semiHidden/>
    <w:rsid w:val="00FC72A6"/>
    <w:rPr>
      <w:rFonts w:ascii="Arial" w:eastAsia="Times New Roman" w:hAnsi="Arial" w:cs="Arial"/>
      <w:lang w:eastAsia="ru-RU"/>
    </w:rPr>
  </w:style>
  <w:style w:type="paragraph" w:styleId="a5">
    <w:name w:val="No Spacing"/>
    <w:aliases w:val="с интервалом,Без интервала1,No Spacing,No Spacing1"/>
    <w:link w:val="a6"/>
    <w:uiPriority w:val="99"/>
    <w:qFormat/>
    <w:rsid w:val="00FC72A6"/>
    <w:pPr>
      <w:spacing w:after="0" w:line="240" w:lineRule="auto"/>
    </w:pPr>
  </w:style>
  <w:style w:type="paragraph" w:styleId="a7">
    <w:name w:val="Body Text"/>
    <w:aliases w:val="Знак1 Знак,Основной текст11,bt"/>
    <w:basedOn w:val="a1"/>
    <w:link w:val="a8"/>
    <w:unhideWhenUsed/>
    <w:rsid w:val="00FC72A6"/>
    <w:pPr>
      <w:jc w:val="center"/>
    </w:pPr>
    <w:rPr>
      <w:sz w:val="28"/>
    </w:rPr>
  </w:style>
  <w:style w:type="character" w:customStyle="1" w:styleId="a8">
    <w:name w:val="Основной текст Знак"/>
    <w:aliases w:val="Знак1 Знак Знак,Основной текст11 Знак,bt Знак"/>
    <w:basedOn w:val="a2"/>
    <w:link w:val="a7"/>
    <w:rsid w:val="00FC72A6"/>
    <w:rPr>
      <w:rFonts w:ascii="Times New Roman" w:eastAsia="Times New Roman" w:hAnsi="Times New Roman" w:cs="Times New Roman"/>
      <w:sz w:val="28"/>
      <w:szCs w:val="24"/>
      <w:lang w:eastAsia="ru-RU"/>
    </w:rPr>
  </w:style>
  <w:style w:type="paragraph" w:customStyle="1" w:styleId="ConsPlusNonformat">
    <w:name w:val="ConsPlusNonformat"/>
    <w:uiPriority w:val="99"/>
    <w:rsid w:val="00FC72A6"/>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9">
    <w:name w:val="Hyperlink"/>
    <w:basedOn w:val="a2"/>
    <w:uiPriority w:val="99"/>
    <w:unhideWhenUsed/>
    <w:rsid w:val="00FC72A6"/>
    <w:rPr>
      <w:color w:val="0000FF"/>
      <w:u w:val="single"/>
    </w:rPr>
  </w:style>
  <w:style w:type="paragraph" w:styleId="aa">
    <w:name w:val="Normal (Web)"/>
    <w:basedOn w:val="a1"/>
    <w:link w:val="ab"/>
    <w:uiPriority w:val="99"/>
    <w:unhideWhenUsed/>
    <w:rsid w:val="00FC72A6"/>
  </w:style>
  <w:style w:type="character" w:styleId="ac">
    <w:name w:val="Strong"/>
    <w:basedOn w:val="a2"/>
    <w:qFormat/>
    <w:rsid w:val="00FC72A6"/>
    <w:rPr>
      <w:b/>
      <w:bCs/>
    </w:rPr>
  </w:style>
  <w:style w:type="paragraph" w:styleId="22">
    <w:name w:val="Body Text 2"/>
    <w:basedOn w:val="a1"/>
    <w:link w:val="23"/>
    <w:unhideWhenUsed/>
    <w:rsid w:val="00FC72A6"/>
    <w:pPr>
      <w:spacing w:after="120" w:line="480" w:lineRule="auto"/>
    </w:pPr>
  </w:style>
  <w:style w:type="character" w:customStyle="1" w:styleId="23">
    <w:name w:val="Основной текст 2 Знак"/>
    <w:basedOn w:val="a2"/>
    <w:link w:val="22"/>
    <w:rsid w:val="00FC72A6"/>
    <w:rPr>
      <w:rFonts w:ascii="Times New Roman" w:eastAsia="Times New Roman" w:hAnsi="Times New Roman" w:cs="Times New Roman"/>
      <w:sz w:val="24"/>
      <w:szCs w:val="24"/>
      <w:lang w:eastAsia="ru-RU"/>
    </w:rPr>
  </w:style>
  <w:style w:type="character" w:styleId="ad">
    <w:name w:val="FollowedHyperlink"/>
    <w:basedOn w:val="a2"/>
    <w:uiPriority w:val="99"/>
    <w:semiHidden/>
    <w:unhideWhenUsed/>
    <w:rsid w:val="00FC72A6"/>
    <w:rPr>
      <w:color w:val="800080"/>
      <w:u w:val="single"/>
    </w:rPr>
  </w:style>
  <w:style w:type="paragraph" w:styleId="11">
    <w:name w:val="toc 1"/>
    <w:aliases w:val="заголовок"/>
    <w:basedOn w:val="a1"/>
    <w:autoRedefine/>
    <w:semiHidden/>
    <w:unhideWhenUsed/>
    <w:qFormat/>
    <w:rsid w:val="00FC72A6"/>
    <w:pPr>
      <w:spacing w:line="288" w:lineRule="auto"/>
      <w:ind w:firstLine="567"/>
    </w:pPr>
    <w:rPr>
      <w:rFonts w:eastAsia="Calibri"/>
      <w:b/>
      <w:bCs/>
      <w:sz w:val="28"/>
      <w:lang w:eastAsia="en-US"/>
    </w:rPr>
  </w:style>
  <w:style w:type="paragraph" w:styleId="24">
    <w:name w:val="toc 2"/>
    <w:basedOn w:val="a1"/>
    <w:autoRedefine/>
    <w:uiPriority w:val="39"/>
    <w:semiHidden/>
    <w:unhideWhenUsed/>
    <w:qFormat/>
    <w:rsid w:val="00FC72A6"/>
    <w:pPr>
      <w:spacing w:before="240" w:line="276" w:lineRule="auto"/>
    </w:pPr>
    <w:rPr>
      <w:rFonts w:ascii="Calibri" w:eastAsia="Calibri" w:hAnsi="Calibri"/>
      <w:b/>
      <w:bCs/>
      <w:sz w:val="20"/>
      <w:szCs w:val="20"/>
      <w:lang w:eastAsia="en-US"/>
    </w:rPr>
  </w:style>
  <w:style w:type="paragraph" w:styleId="32">
    <w:name w:val="toc 3"/>
    <w:basedOn w:val="a1"/>
    <w:autoRedefine/>
    <w:uiPriority w:val="39"/>
    <w:semiHidden/>
    <w:unhideWhenUsed/>
    <w:qFormat/>
    <w:rsid w:val="00FC72A6"/>
    <w:pPr>
      <w:spacing w:line="276" w:lineRule="auto"/>
      <w:ind w:left="220"/>
    </w:pPr>
    <w:rPr>
      <w:rFonts w:ascii="Calibri" w:eastAsia="Calibri" w:hAnsi="Calibri"/>
      <w:sz w:val="20"/>
      <w:szCs w:val="20"/>
      <w:lang w:eastAsia="en-US"/>
    </w:rPr>
  </w:style>
  <w:style w:type="paragraph" w:styleId="41">
    <w:name w:val="toc 4"/>
    <w:basedOn w:val="a1"/>
    <w:next w:val="a1"/>
    <w:autoRedefine/>
    <w:uiPriority w:val="39"/>
    <w:unhideWhenUsed/>
    <w:rsid w:val="00FC72A6"/>
    <w:pPr>
      <w:spacing w:line="276" w:lineRule="auto"/>
      <w:ind w:left="440"/>
    </w:pPr>
    <w:rPr>
      <w:rFonts w:ascii="Calibri" w:eastAsia="Calibri" w:hAnsi="Calibri"/>
      <w:sz w:val="20"/>
      <w:szCs w:val="20"/>
      <w:lang w:eastAsia="en-US"/>
    </w:rPr>
  </w:style>
  <w:style w:type="paragraph" w:styleId="51">
    <w:name w:val="toc 5"/>
    <w:basedOn w:val="a1"/>
    <w:next w:val="a1"/>
    <w:autoRedefine/>
    <w:uiPriority w:val="39"/>
    <w:semiHidden/>
    <w:unhideWhenUsed/>
    <w:rsid w:val="00FC72A6"/>
    <w:pPr>
      <w:spacing w:line="276" w:lineRule="auto"/>
      <w:ind w:left="660"/>
    </w:pPr>
    <w:rPr>
      <w:rFonts w:ascii="Calibri" w:eastAsia="Calibri" w:hAnsi="Calibri"/>
      <w:sz w:val="20"/>
      <w:szCs w:val="20"/>
      <w:lang w:eastAsia="en-US"/>
    </w:rPr>
  </w:style>
  <w:style w:type="paragraph" w:styleId="61">
    <w:name w:val="toc 6"/>
    <w:basedOn w:val="a1"/>
    <w:next w:val="a1"/>
    <w:autoRedefine/>
    <w:uiPriority w:val="39"/>
    <w:semiHidden/>
    <w:unhideWhenUsed/>
    <w:rsid w:val="00FC72A6"/>
    <w:pPr>
      <w:spacing w:line="276" w:lineRule="auto"/>
      <w:ind w:left="880"/>
    </w:pPr>
    <w:rPr>
      <w:rFonts w:ascii="Calibri" w:eastAsia="Calibri" w:hAnsi="Calibri"/>
      <w:sz w:val="20"/>
      <w:szCs w:val="20"/>
      <w:lang w:eastAsia="en-US"/>
    </w:rPr>
  </w:style>
  <w:style w:type="paragraph" w:styleId="71">
    <w:name w:val="toc 7"/>
    <w:basedOn w:val="a1"/>
    <w:next w:val="a1"/>
    <w:autoRedefine/>
    <w:uiPriority w:val="39"/>
    <w:semiHidden/>
    <w:unhideWhenUsed/>
    <w:rsid w:val="00FC72A6"/>
    <w:pPr>
      <w:spacing w:line="276" w:lineRule="auto"/>
      <w:ind w:left="1100"/>
    </w:pPr>
    <w:rPr>
      <w:rFonts w:ascii="Calibri" w:eastAsia="Calibri" w:hAnsi="Calibri"/>
      <w:sz w:val="20"/>
      <w:szCs w:val="20"/>
      <w:lang w:eastAsia="en-US"/>
    </w:rPr>
  </w:style>
  <w:style w:type="paragraph" w:styleId="81">
    <w:name w:val="toc 8"/>
    <w:basedOn w:val="a1"/>
    <w:next w:val="a1"/>
    <w:autoRedefine/>
    <w:uiPriority w:val="39"/>
    <w:semiHidden/>
    <w:unhideWhenUsed/>
    <w:rsid w:val="00FC72A6"/>
    <w:pPr>
      <w:spacing w:line="276" w:lineRule="auto"/>
      <w:ind w:left="1320"/>
    </w:pPr>
    <w:rPr>
      <w:rFonts w:ascii="Calibri" w:eastAsia="Calibri" w:hAnsi="Calibri"/>
      <w:sz w:val="20"/>
      <w:szCs w:val="20"/>
      <w:lang w:eastAsia="en-US"/>
    </w:rPr>
  </w:style>
  <w:style w:type="paragraph" w:styleId="91">
    <w:name w:val="toc 9"/>
    <w:basedOn w:val="a1"/>
    <w:next w:val="a1"/>
    <w:autoRedefine/>
    <w:uiPriority w:val="39"/>
    <w:semiHidden/>
    <w:unhideWhenUsed/>
    <w:rsid w:val="00FC72A6"/>
    <w:pPr>
      <w:spacing w:line="276" w:lineRule="auto"/>
      <w:ind w:left="1540"/>
    </w:pPr>
    <w:rPr>
      <w:rFonts w:ascii="Calibri" w:eastAsia="Calibri" w:hAnsi="Calibri"/>
      <w:sz w:val="20"/>
      <w:szCs w:val="20"/>
      <w:lang w:eastAsia="en-US"/>
    </w:rPr>
  </w:style>
  <w:style w:type="character" w:customStyle="1" w:styleId="ae">
    <w:name w:val="Обычный отступ Знак"/>
    <w:aliases w:val="Заг_табл Знак Знак1,Заг_табл Знак Знак Знак"/>
    <w:basedOn w:val="a2"/>
    <w:link w:val="af"/>
    <w:semiHidden/>
    <w:locked/>
    <w:rsid w:val="00FC72A6"/>
    <w:rPr>
      <w:rFonts w:ascii="Times New Roman" w:eastAsia="Times New Roman" w:hAnsi="Times New Roman" w:cs="Times New Roman"/>
      <w:iCs/>
      <w:sz w:val="24"/>
      <w:szCs w:val="24"/>
    </w:rPr>
  </w:style>
  <w:style w:type="paragraph" w:styleId="af">
    <w:name w:val="Normal Indent"/>
    <w:aliases w:val="Заг_табл Знак,Заг_табл Знак Знак"/>
    <w:basedOn w:val="a1"/>
    <w:next w:val="a1"/>
    <w:link w:val="ae"/>
    <w:autoRedefine/>
    <w:semiHidden/>
    <w:unhideWhenUsed/>
    <w:rsid w:val="00FC72A6"/>
    <w:pPr>
      <w:widowControl w:val="0"/>
      <w:spacing w:before="120"/>
      <w:ind w:firstLine="709"/>
      <w:jc w:val="both"/>
    </w:pPr>
    <w:rPr>
      <w:iCs/>
      <w:lang w:eastAsia="en-US"/>
    </w:rPr>
  </w:style>
  <w:style w:type="paragraph" w:styleId="af0">
    <w:name w:val="footnote text"/>
    <w:basedOn w:val="a1"/>
    <w:link w:val="af1"/>
    <w:semiHidden/>
    <w:unhideWhenUsed/>
    <w:rsid w:val="00FC72A6"/>
    <w:rPr>
      <w:sz w:val="20"/>
      <w:szCs w:val="20"/>
    </w:rPr>
  </w:style>
  <w:style w:type="character" w:customStyle="1" w:styleId="af1">
    <w:name w:val="Текст сноски Знак"/>
    <w:basedOn w:val="a2"/>
    <w:link w:val="af0"/>
    <w:semiHidden/>
    <w:rsid w:val="00FC72A6"/>
    <w:rPr>
      <w:rFonts w:ascii="Times New Roman" w:eastAsia="Times New Roman" w:hAnsi="Times New Roman" w:cs="Times New Roman"/>
      <w:sz w:val="20"/>
      <w:szCs w:val="20"/>
      <w:lang w:eastAsia="ru-RU"/>
    </w:rPr>
  </w:style>
  <w:style w:type="character" w:customStyle="1" w:styleId="af2">
    <w:name w:val="Верхний колонтитул Знак"/>
    <w:aliases w:val="Знак Знак1,ВерхКолонтитул Знак"/>
    <w:basedOn w:val="a2"/>
    <w:link w:val="af3"/>
    <w:locked/>
    <w:rsid w:val="00FC72A6"/>
    <w:rPr>
      <w:rFonts w:ascii="Calibri" w:hAnsi="Calibri"/>
    </w:rPr>
  </w:style>
  <w:style w:type="paragraph" w:styleId="af3">
    <w:name w:val="header"/>
    <w:aliases w:val="Знак,ВерхКолонтитул"/>
    <w:basedOn w:val="a1"/>
    <w:link w:val="af2"/>
    <w:unhideWhenUsed/>
    <w:rsid w:val="00FC72A6"/>
    <w:pPr>
      <w:spacing w:line="240" w:lineRule="exact"/>
      <w:jc w:val="both"/>
    </w:pPr>
    <w:rPr>
      <w:rFonts w:ascii="Calibri" w:eastAsiaTheme="minorHAnsi" w:hAnsi="Calibri" w:cstheme="minorBidi"/>
      <w:sz w:val="22"/>
      <w:szCs w:val="22"/>
      <w:lang w:eastAsia="en-US"/>
    </w:rPr>
  </w:style>
  <w:style w:type="character" w:customStyle="1" w:styleId="12">
    <w:name w:val="Верхний колонтитул Знак1"/>
    <w:aliases w:val="Знак Знак,ВерхКолонтитул Знак1"/>
    <w:basedOn w:val="a2"/>
    <w:semiHidden/>
    <w:rsid w:val="00FC72A6"/>
    <w:rPr>
      <w:rFonts w:ascii="Times New Roman" w:eastAsia="Times New Roman" w:hAnsi="Times New Roman" w:cs="Times New Roman"/>
      <w:sz w:val="24"/>
      <w:szCs w:val="24"/>
      <w:lang w:eastAsia="ru-RU"/>
    </w:rPr>
  </w:style>
  <w:style w:type="paragraph" w:styleId="af4">
    <w:name w:val="footer"/>
    <w:basedOn w:val="a1"/>
    <w:link w:val="af5"/>
    <w:semiHidden/>
    <w:unhideWhenUsed/>
    <w:rsid w:val="00FC72A6"/>
    <w:pPr>
      <w:tabs>
        <w:tab w:val="center" w:pos="4677"/>
        <w:tab w:val="right" w:pos="9355"/>
      </w:tabs>
    </w:pPr>
    <w:rPr>
      <w:rFonts w:ascii="Calibri" w:eastAsia="Calibri" w:hAnsi="Calibri"/>
      <w:sz w:val="22"/>
      <w:szCs w:val="22"/>
      <w:lang w:eastAsia="en-US"/>
    </w:rPr>
  </w:style>
  <w:style w:type="character" w:customStyle="1" w:styleId="af5">
    <w:name w:val="Нижний колонтитул Знак"/>
    <w:basedOn w:val="a2"/>
    <w:link w:val="af4"/>
    <w:semiHidden/>
    <w:rsid w:val="00FC72A6"/>
    <w:rPr>
      <w:rFonts w:ascii="Calibri" w:eastAsia="Calibri" w:hAnsi="Calibri" w:cs="Times New Roman"/>
    </w:rPr>
  </w:style>
  <w:style w:type="paragraph" w:styleId="af6">
    <w:name w:val="caption"/>
    <w:basedOn w:val="a1"/>
    <w:next w:val="a1"/>
    <w:semiHidden/>
    <w:unhideWhenUsed/>
    <w:qFormat/>
    <w:rsid w:val="00FC72A6"/>
    <w:pPr>
      <w:spacing w:after="200"/>
    </w:pPr>
    <w:rPr>
      <w:rFonts w:ascii="Calibri" w:eastAsia="Calibri" w:hAnsi="Calibri"/>
      <w:b/>
      <w:bCs/>
      <w:color w:val="4F81BD"/>
      <w:sz w:val="18"/>
      <w:szCs w:val="18"/>
      <w:lang w:eastAsia="en-US"/>
    </w:rPr>
  </w:style>
  <w:style w:type="paragraph" w:styleId="a">
    <w:name w:val="List Bullet"/>
    <w:basedOn w:val="a1"/>
    <w:uiPriority w:val="99"/>
    <w:semiHidden/>
    <w:unhideWhenUsed/>
    <w:rsid w:val="00FC72A6"/>
    <w:pPr>
      <w:numPr>
        <w:numId w:val="1"/>
      </w:numPr>
      <w:tabs>
        <w:tab w:val="clear" w:pos="360"/>
      </w:tabs>
      <w:ind w:left="720"/>
    </w:pPr>
  </w:style>
  <w:style w:type="paragraph" w:styleId="3">
    <w:name w:val="List Bullet 3"/>
    <w:basedOn w:val="a1"/>
    <w:autoRedefine/>
    <w:semiHidden/>
    <w:unhideWhenUsed/>
    <w:rsid w:val="00FC72A6"/>
    <w:pPr>
      <w:numPr>
        <w:numId w:val="2"/>
      </w:numPr>
      <w:tabs>
        <w:tab w:val="clear" w:pos="926"/>
      </w:tabs>
      <w:spacing w:line="360" w:lineRule="auto"/>
      <w:ind w:left="0" w:firstLine="0"/>
      <w:jc w:val="right"/>
    </w:pPr>
    <w:rPr>
      <w:rFonts w:ascii="Arial" w:hAnsi="Arial"/>
      <w:szCs w:val="20"/>
      <w:lang w:eastAsia="en-US"/>
    </w:rPr>
  </w:style>
  <w:style w:type="paragraph" w:styleId="af7">
    <w:name w:val="Title"/>
    <w:basedOn w:val="a1"/>
    <w:link w:val="af8"/>
    <w:uiPriority w:val="10"/>
    <w:qFormat/>
    <w:rsid w:val="00FC72A6"/>
    <w:pPr>
      <w:jc w:val="center"/>
    </w:pPr>
    <w:rPr>
      <w:rFonts w:ascii="Arial" w:hAnsi="Arial"/>
      <w:b/>
      <w:sz w:val="22"/>
      <w:szCs w:val="20"/>
    </w:rPr>
  </w:style>
  <w:style w:type="character" w:customStyle="1" w:styleId="af8">
    <w:name w:val="Название Знак"/>
    <w:basedOn w:val="a2"/>
    <w:link w:val="af7"/>
    <w:uiPriority w:val="10"/>
    <w:rsid w:val="00FC72A6"/>
    <w:rPr>
      <w:rFonts w:ascii="Arial" w:eastAsia="Times New Roman" w:hAnsi="Arial" w:cs="Times New Roman"/>
      <w:b/>
      <w:szCs w:val="20"/>
      <w:lang w:eastAsia="ru-RU"/>
    </w:rPr>
  </w:style>
  <w:style w:type="character" w:customStyle="1" w:styleId="13">
    <w:name w:val="Основной текст Знак1"/>
    <w:aliases w:val="Знак1 Знак Знак1,Основной текст11 Знак1,bt Знак1"/>
    <w:basedOn w:val="a2"/>
    <w:semiHidden/>
    <w:rsid w:val="00FC72A6"/>
    <w:rPr>
      <w:rFonts w:ascii="Calibri" w:eastAsia="Calibri" w:hAnsi="Calibri" w:cs="Times New Roman"/>
    </w:rPr>
  </w:style>
  <w:style w:type="character" w:customStyle="1" w:styleId="af9">
    <w:name w:val="Основной текст с отступом Знак"/>
    <w:aliases w:val="Мой Заголовок 1 Знак,Основной текст 1 Знак,Нумерованный список !! Знак,Body Text Indent Знак,Надин стиль Знак,Основной текст с отступом1 Знак"/>
    <w:basedOn w:val="a2"/>
    <w:link w:val="afa"/>
    <w:locked/>
    <w:rsid w:val="00FC72A6"/>
    <w:rPr>
      <w:rFonts w:ascii="Times New Roman" w:eastAsia="Times New Roman" w:hAnsi="Times New Roman" w:cs="Times New Roman"/>
      <w:sz w:val="24"/>
      <w:szCs w:val="24"/>
      <w:lang w:eastAsia="ar-SA"/>
    </w:rPr>
  </w:style>
  <w:style w:type="paragraph" w:styleId="afa">
    <w:name w:val="Body Text Indent"/>
    <w:aliases w:val="Мой Заголовок 1,Основной текст 1,Нумерованный список !!,Body Text Indent,Надин стиль,Основной текст с отступом1"/>
    <w:basedOn w:val="a1"/>
    <w:link w:val="af9"/>
    <w:unhideWhenUsed/>
    <w:rsid w:val="00FC72A6"/>
    <w:pPr>
      <w:suppressAutoHyphens/>
      <w:spacing w:after="120"/>
      <w:ind w:left="283"/>
    </w:pPr>
    <w:rPr>
      <w:lang w:eastAsia="ar-SA"/>
    </w:rPr>
  </w:style>
  <w:style w:type="character" w:customStyle="1" w:styleId="14">
    <w:name w:val="Основной текст с отступом Знак1"/>
    <w:aliases w:val="Мой Заголовок 1 Знак1,Основной текст 1 Знак1,Нумерованный список !! Знак1,Body Text Indent Знак1,Надин стиль Знак1,Основной текст с отступом1 Знак1"/>
    <w:basedOn w:val="a2"/>
    <w:semiHidden/>
    <w:rsid w:val="00FC72A6"/>
    <w:rPr>
      <w:rFonts w:ascii="Times New Roman" w:eastAsia="Times New Roman" w:hAnsi="Times New Roman" w:cs="Times New Roman"/>
      <w:sz w:val="24"/>
      <w:szCs w:val="24"/>
      <w:lang w:eastAsia="ru-RU"/>
    </w:rPr>
  </w:style>
  <w:style w:type="paragraph" w:styleId="afb">
    <w:name w:val="Body Text First Indent"/>
    <w:basedOn w:val="a7"/>
    <w:link w:val="afc"/>
    <w:semiHidden/>
    <w:unhideWhenUsed/>
    <w:rsid w:val="00FC72A6"/>
    <w:pPr>
      <w:spacing w:after="120"/>
      <w:ind w:firstLine="210"/>
      <w:jc w:val="left"/>
    </w:pPr>
    <w:rPr>
      <w:sz w:val="22"/>
      <w:szCs w:val="22"/>
      <w:lang w:eastAsia="en-US"/>
    </w:rPr>
  </w:style>
  <w:style w:type="character" w:customStyle="1" w:styleId="afc">
    <w:name w:val="Красная строка Знак"/>
    <w:basedOn w:val="a8"/>
    <w:link w:val="afb"/>
    <w:semiHidden/>
    <w:rsid w:val="00FC72A6"/>
    <w:rPr>
      <w:rFonts w:ascii="Times New Roman" w:eastAsia="Times New Roman" w:hAnsi="Times New Roman" w:cs="Times New Roman"/>
      <w:sz w:val="28"/>
      <w:szCs w:val="24"/>
      <w:lang w:eastAsia="ru-RU"/>
    </w:rPr>
  </w:style>
  <w:style w:type="paragraph" w:styleId="33">
    <w:name w:val="Body Text 3"/>
    <w:basedOn w:val="a1"/>
    <w:link w:val="34"/>
    <w:unhideWhenUsed/>
    <w:rsid w:val="00FC72A6"/>
    <w:pPr>
      <w:spacing w:after="120"/>
    </w:pPr>
    <w:rPr>
      <w:sz w:val="16"/>
      <w:szCs w:val="16"/>
    </w:rPr>
  </w:style>
  <w:style w:type="character" w:customStyle="1" w:styleId="34">
    <w:name w:val="Основной текст 3 Знак"/>
    <w:basedOn w:val="a2"/>
    <w:link w:val="33"/>
    <w:rsid w:val="00FC72A6"/>
    <w:rPr>
      <w:rFonts w:ascii="Times New Roman" w:eastAsia="Times New Roman" w:hAnsi="Times New Roman" w:cs="Times New Roman"/>
      <w:sz w:val="16"/>
      <w:szCs w:val="16"/>
      <w:lang w:eastAsia="ru-RU"/>
    </w:rPr>
  </w:style>
  <w:style w:type="paragraph" w:styleId="25">
    <w:name w:val="Body Text Indent 2"/>
    <w:basedOn w:val="a1"/>
    <w:link w:val="26"/>
    <w:unhideWhenUsed/>
    <w:rsid w:val="00FC72A6"/>
    <w:pPr>
      <w:spacing w:after="120" w:line="480" w:lineRule="auto"/>
      <w:ind w:left="283" w:firstLine="709"/>
      <w:jc w:val="both"/>
    </w:pPr>
    <w:rPr>
      <w:sz w:val="28"/>
    </w:rPr>
  </w:style>
  <w:style w:type="character" w:customStyle="1" w:styleId="26">
    <w:name w:val="Основной текст с отступом 2 Знак"/>
    <w:basedOn w:val="a2"/>
    <w:link w:val="25"/>
    <w:rsid w:val="00FC72A6"/>
    <w:rPr>
      <w:rFonts w:ascii="Times New Roman" w:eastAsia="Times New Roman" w:hAnsi="Times New Roman" w:cs="Times New Roman"/>
      <w:sz w:val="28"/>
      <w:szCs w:val="24"/>
      <w:lang w:eastAsia="ru-RU"/>
    </w:rPr>
  </w:style>
  <w:style w:type="paragraph" w:styleId="35">
    <w:name w:val="Body Text Indent 3"/>
    <w:basedOn w:val="a1"/>
    <w:link w:val="36"/>
    <w:unhideWhenUsed/>
    <w:rsid w:val="00FC72A6"/>
    <w:pPr>
      <w:spacing w:after="120"/>
      <w:ind w:left="283"/>
    </w:pPr>
    <w:rPr>
      <w:sz w:val="16"/>
      <w:szCs w:val="16"/>
    </w:rPr>
  </w:style>
  <w:style w:type="character" w:customStyle="1" w:styleId="36">
    <w:name w:val="Основной текст с отступом 3 Знак"/>
    <w:basedOn w:val="a2"/>
    <w:link w:val="35"/>
    <w:rsid w:val="00FC72A6"/>
    <w:rPr>
      <w:rFonts w:ascii="Times New Roman" w:eastAsia="Times New Roman" w:hAnsi="Times New Roman" w:cs="Times New Roman"/>
      <w:sz w:val="16"/>
      <w:szCs w:val="16"/>
      <w:lang w:eastAsia="ru-RU"/>
    </w:rPr>
  </w:style>
  <w:style w:type="paragraph" w:styleId="afd">
    <w:name w:val="Block Text"/>
    <w:basedOn w:val="a1"/>
    <w:semiHidden/>
    <w:unhideWhenUsed/>
    <w:rsid w:val="00FC72A6"/>
    <w:pPr>
      <w:ind w:left="-709" w:right="43" w:firstLine="851"/>
      <w:jc w:val="both"/>
    </w:pPr>
    <w:rPr>
      <w:sz w:val="28"/>
      <w:szCs w:val="20"/>
    </w:rPr>
  </w:style>
  <w:style w:type="paragraph" w:styleId="afe">
    <w:name w:val="Document Map"/>
    <w:basedOn w:val="a1"/>
    <w:link w:val="15"/>
    <w:semiHidden/>
    <w:unhideWhenUsed/>
    <w:rsid w:val="00FC72A6"/>
    <w:pPr>
      <w:shd w:val="clear" w:color="auto" w:fill="000080"/>
    </w:pPr>
    <w:rPr>
      <w:rFonts w:ascii="Tahoma" w:eastAsia="Calibri" w:hAnsi="Tahoma"/>
    </w:rPr>
  </w:style>
  <w:style w:type="character" w:customStyle="1" w:styleId="aff">
    <w:name w:val="Схема документа Знак"/>
    <w:basedOn w:val="a2"/>
    <w:semiHidden/>
    <w:rsid w:val="00FC72A6"/>
    <w:rPr>
      <w:rFonts w:ascii="Tahoma" w:eastAsia="Times New Roman" w:hAnsi="Tahoma" w:cs="Tahoma"/>
      <w:sz w:val="16"/>
      <w:szCs w:val="16"/>
      <w:lang w:eastAsia="ru-RU"/>
    </w:rPr>
  </w:style>
  <w:style w:type="paragraph" w:styleId="aff0">
    <w:name w:val="Plain Text"/>
    <w:basedOn w:val="a1"/>
    <w:link w:val="16"/>
    <w:semiHidden/>
    <w:unhideWhenUsed/>
    <w:rsid w:val="00FC72A6"/>
    <w:pPr>
      <w:ind w:firstLine="709"/>
    </w:pPr>
    <w:rPr>
      <w:rFonts w:ascii="Courier New" w:hAnsi="Courier New"/>
    </w:rPr>
  </w:style>
  <w:style w:type="character" w:customStyle="1" w:styleId="aff1">
    <w:name w:val="Текст Знак"/>
    <w:basedOn w:val="a2"/>
    <w:semiHidden/>
    <w:rsid w:val="00FC72A6"/>
    <w:rPr>
      <w:rFonts w:ascii="Consolas" w:eastAsia="Times New Roman" w:hAnsi="Consolas" w:cs="Times New Roman"/>
      <w:sz w:val="21"/>
      <w:szCs w:val="21"/>
      <w:lang w:eastAsia="ru-RU"/>
    </w:rPr>
  </w:style>
  <w:style w:type="paragraph" w:styleId="aff2">
    <w:name w:val="Balloon Text"/>
    <w:basedOn w:val="a1"/>
    <w:link w:val="aff3"/>
    <w:semiHidden/>
    <w:unhideWhenUsed/>
    <w:rsid w:val="00FC72A6"/>
    <w:rPr>
      <w:rFonts w:ascii="Tahoma" w:eastAsia="Calibri" w:hAnsi="Tahoma" w:cs="Tahoma"/>
      <w:sz w:val="16"/>
      <w:szCs w:val="16"/>
      <w:lang w:eastAsia="en-US"/>
    </w:rPr>
  </w:style>
  <w:style w:type="character" w:customStyle="1" w:styleId="aff3">
    <w:name w:val="Текст выноски Знак"/>
    <w:basedOn w:val="a2"/>
    <w:link w:val="aff2"/>
    <w:semiHidden/>
    <w:rsid w:val="00FC72A6"/>
    <w:rPr>
      <w:rFonts w:ascii="Tahoma" w:eastAsia="Calibri" w:hAnsi="Tahoma" w:cs="Tahoma"/>
      <w:sz w:val="16"/>
      <w:szCs w:val="16"/>
    </w:rPr>
  </w:style>
  <w:style w:type="character" w:customStyle="1" w:styleId="a6">
    <w:name w:val="Без интервала Знак"/>
    <w:aliases w:val="с интервалом Знак,Без интервала1 Знак,No Spacing Знак,No Spacing1 Знак"/>
    <w:basedOn w:val="a2"/>
    <w:link w:val="a5"/>
    <w:uiPriority w:val="1"/>
    <w:locked/>
    <w:rsid w:val="00FC72A6"/>
  </w:style>
  <w:style w:type="paragraph" w:styleId="aff4">
    <w:name w:val="List Paragraph"/>
    <w:basedOn w:val="a1"/>
    <w:uiPriority w:val="34"/>
    <w:qFormat/>
    <w:rsid w:val="00FC72A6"/>
    <w:pPr>
      <w:spacing w:after="200" w:line="276" w:lineRule="auto"/>
      <w:ind w:left="720"/>
      <w:contextualSpacing/>
    </w:pPr>
    <w:rPr>
      <w:rFonts w:ascii="Calibri" w:eastAsia="Calibri" w:hAnsi="Calibri"/>
      <w:sz w:val="22"/>
      <w:szCs w:val="22"/>
      <w:lang w:eastAsia="en-US"/>
    </w:rPr>
  </w:style>
  <w:style w:type="paragraph" w:styleId="aff5">
    <w:name w:val="TOC Heading"/>
    <w:basedOn w:val="1"/>
    <w:next w:val="a1"/>
    <w:uiPriority w:val="99"/>
    <w:semiHidden/>
    <w:unhideWhenUsed/>
    <w:qFormat/>
    <w:rsid w:val="00FC72A6"/>
    <w:pPr>
      <w:keepLines/>
      <w:spacing w:before="480" w:line="276" w:lineRule="auto"/>
      <w:outlineLvl w:val="9"/>
    </w:pPr>
    <w:rPr>
      <w:rFonts w:ascii="Cambria" w:hAnsi="Cambria"/>
      <w:b/>
      <w:bCs/>
      <w:color w:val="365F91"/>
      <w:szCs w:val="28"/>
      <w:lang w:eastAsia="en-US"/>
    </w:rPr>
  </w:style>
  <w:style w:type="character" w:customStyle="1" w:styleId="S2">
    <w:name w:val="S_Маркированный Знак2"/>
    <w:basedOn w:val="a2"/>
    <w:link w:val="S"/>
    <w:locked/>
    <w:rsid w:val="00FC72A6"/>
    <w:rPr>
      <w:rFonts w:ascii="Times New Roman" w:eastAsia="Times New Roman" w:hAnsi="Times New Roman" w:cs="Times New Roman"/>
      <w:sz w:val="24"/>
      <w:szCs w:val="24"/>
      <w:lang w:eastAsia="ar-SA"/>
    </w:rPr>
  </w:style>
  <w:style w:type="paragraph" w:customStyle="1" w:styleId="S">
    <w:name w:val="S_Маркированный"/>
    <w:basedOn w:val="a1"/>
    <w:link w:val="S2"/>
    <w:rsid w:val="00FC72A6"/>
    <w:pPr>
      <w:tabs>
        <w:tab w:val="left" w:pos="1260"/>
      </w:tabs>
      <w:suppressAutoHyphens/>
      <w:spacing w:line="360" w:lineRule="auto"/>
      <w:ind w:firstLine="720"/>
      <w:jc w:val="both"/>
    </w:pPr>
    <w:rPr>
      <w:lang w:eastAsia="ar-SA"/>
    </w:rPr>
  </w:style>
  <w:style w:type="character" w:customStyle="1" w:styleId="S20">
    <w:name w:val="S_Заголовок 2 Знак"/>
    <w:basedOn w:val="a2"/>
    <w:link w:val="S21"/>
    <w:locked/>
    <w:rsid w:val="00FC72A6"/>
    <w:rPr>
      <w:rFonts w:ascii="Times New Roman" w:eastAsia="Times New Roman" w:hAnsi="Times New Roman" w:cs="Times New Roman"/>
      <w:b/>
      <w:i/>
      <w:sz w:val="28"/>
      <w:szCs w:val="28"/>
      <w:lang w:eastAsia="ar-SA"/>
    </w:rPr>
  </w:style>
  <w:style w:type="paragraph" w:customStyle="1" w:styleId="S21">
    <w:name w:val="S_Заголовок 2"/>
    <w:basedOn w:val="20"/>
    <w:link w:val="S20"/>
    <w:rsid w:val="00FC72A6"/>
    <w:pPr>
      <w:keepLines w:val="0"/>
      <w:suppressAutoHyphens/>
      <w:spacing w:before="0" w:line="240" w:lineRule="auto"/>
      <w:jc w:val="both"/>
    </w:pPr>
    <w:rPr>
      <w:rFonts w:ascii="Times New Roman" w:hAnsi="Times New Roman"/>
      <w:bCs w:val="0"/>
      <w:i/>
      <w:color w:val="auto"/>
      <w:sz w:val="28"/>
      <w:szCs w:val="28"/>
      <w:lang w:eastAsia="ar-SA"/>
    </w:rPr>
  </w:style>
  <w:style w:type="character" w:customStyle="1" w:styleId="S3">
    <w:name w:val="S_Заголовок 3 Знак"/>
    <w:basedOn w:val="a2"/>
    <w:link w:val="S30"/>
    <w:locked/>
    <w:rsid w:val="00FC72A6"/>
    <w:rPr>
      <w:rFonts w:ascii="Times New Roman" w:eastAsia="Times New Roman" w:hAnsi="Times New Roman" w:cs="Times New Roman"/>
      <w:b/>
      <w:i/>
      <w:sz w:val="28"/>
      <w:szCs w:val="28"/>
      <w:lang w:eastAsia="ar-SA"/>
    </w:rPr>
  </w:style>
  <w:style w:type="paragraph" w:customStyle="1" w:styleId="S30">
    <w:name w:val="S_Заголовок 3"/>
    <w:basedOn w:val="30"/>
    <w:link w:val="S3"/>
    <w:rsid w:val="00FC72A6"/>
    <w:pPr>
      <w:keepLines w:val="0"/>
      <w:suppressAutoHyphens/>
      <w:spacing w:before="0" w:line="240" w:lineRule="auto"/>
      <w:ind w:firstLine="720"/>
      <w:jc w:val="both"/>
    </w:pPr>
    <w:rPr>
      <w:rFonts w:ascii="Times New Roman" w:hAnsi="Times New Roman"/>
      <w:bCs w:val="0"/>
      <w:i/>
      <w:color w:val="auto"/>
      <w:sz w:val="28"/>
      <w:szCs w:val="28"/>
      <w:lang w:eastAsia="ar-SA"/>
    </w:rPr>
  </w:style>
  <w:style w:type="paragraph" w:customStyle="1" w:styleId="S4">
    <w:name w:val="S_Заголовок 4"/>
    <w:basedOn w:val="4"/>
    <w:rsid w:val="00FC72A6"/>
    <w:pPr>
      <w:keepNext w:val="0"/>
      <w:keepLines w:val="0"/>
      <w:suppressAutoHyphens/>
      <w:spacing w:before="0" w:line="240" w:lineRule="auto"/>
      <w:ind w:firstLine="284"/>
      <w:jc w:val="both"/>
    </w:pPr>
    <w:rPr>
      <w:rFonts w:ascii="Times New Roman" w:hAnsi="Times New Roman"/>
      <w:bCs w:val="0"/>
      <w:iCs w:val="0"/>
      <w:color w:val="auto"/>
      <w:sz w:val="28"/>
      <w:szCs w:val="28"/>
      <w:u w:val="single"/>
      <w:lang w:eastAsia="ar-SA"/>
    </w:rPr>
  </w:style>
  <w:style w:type="paragraph" w:customStyle="1" w:styleId="17">
    <w:name w:val="Знак1"/>
    <w:basedOn w:val="a1"/>
    <w:uiPriority w:val="99"/>
    <w:rsid w:val="00FC72A6"/>
    <w:pPr>
      <w:spacing w:before="100" w:beforeAutospacing="1" w:after="100" w:afterAutospacing="1"/>
    </w:pPr>
    <w:rPr>
      <w:rFonts w:ascii="Tahoma" w:hAnsi="Tahoma"/>
      <w:sz w:val="20"/>
      <w:szCs w:val="20"/>
      <w:lang w:val="en-US" w:eastAsia="en-US"/>
    </w:rPr>
  </w:style>
  <w:style w:type="paragraph" w:customStyle="1" w:styleId="Default">
    <w:name w:val="Default"/>
    <w:rsid w:val="00FC72A6"/>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rNar">
    <w:name w:val="Обычный ArNar Знак"/>
    <w:basedOn w:val="a2"/>
    <w:link w:val="ArNar0"/>
    <w:locked/>
    <w:rsid w:val="00FC72A6"/>
    <w:rPr>
      <w:rFonts w:ascii="Arial Narrow" w:hAnsi="Arial Narrow"/>
      <w:color w:val="000000"/>
    </w:rPr>
  </w:style>
  <w:style w:type="paragraph" w:customStyle="1" w:styleId="ArNar0">
    <w:name w:val="Обычный ArNar"/>
    <w:basedOn w:val="a1"/>
    <w:link w:val="ArNar"/>
    <w:rsid w:val="00FC72A6"/>
    <w:pPr>
      <w:ind w:firstLine="709"/>
      <w:jc w:val="both"/>
    </w:pPr>
    <w:rPr>
      <w:rFonts w:ascii="Arial Narrow" w:eastAsiaTheme="minorHAnsi" w:hAnsi="Arial Narrow" w:cstheme="minorBidi"/>
      <w:color w:val="000000"/>
      <w:sz w:val="22"/>
      <w:szCs w:val="22"/>
      <w:lang w:eastAsia="en-US"/>
    </w:rPr>
  </w:style>
  <w:style w:type="paragraph" w:customStyle="1" w:styleId="aff6">
    <w:name w:val="Перечисление + инт"/>
    <w:basedOn w:val="a1"/>
    <w:rsid w:val="00FC72A6"/>
    <w:pPr>
      <w:tabs>
        <w:tab w:val="num" w:pos="1069"/>
      </w:tabs>
      <w:snapToGrid w:val="0"/>
      <w:spacing w:before="60" w:after="60"/>
      <w:ind w:left="1069" w:hanging="360"/>
      <w:jc w:val="both"/>
    </w:pPr>
    <w:rPr>
      <w:rFonts w:ascii="Arial Narrow" w:hAnsi="Arial Narrow"/>
      <w:color w:val="000000"/>
      <w:sz w:val="22"/>
      <w:szCs w:val="20"/>
    </w:rPr>
  </w:style>
  <w:style w:type="paragraph" w:customStyle="1" w:styleId="27">
    <w:name w:val="Текст с интервалом 2"/>
    <w:basedOn w:val="ArNar0"/>
    <w:rsid w:val="00FC72A6"/>
    <w:pPr>
      <w:spacing w:before="60"/>
    </w:pPr>
  </w:style>
  <w:style w:type="paragraph" w:customStyle="1" w:styleId="aff7">
    <w:name w:val="Текст с интервалом"/>
    <w:basedOn w:val="ArNar0"/>
    <w:next w:val="ArNar0"/>
    <w:rsid w:val="00FC72A6"/>
    <w:pPr>
      <w:spacing w:before="60" w:after="60"/>
    </w:pPr>
  </w:style>
  <w:style w:type="character" w:customStyle="1" w:styleId="18">
    <w:name w:val="Основной(РПЗ) Знак1"/>
    <w:basedOn w:val="a2"/>
    <w:link w:val="aff8"/>
    <w:locked/>
    <w:rsid w:val="00FC72A6"/>
    <w:rPr>
      <w:rFonts w:ascii="Times New Roman" w:eastAsia="Times New Roman" w:hAnsi="Times New Roman" w:cs="Times New Roman"/>
      <w:sz w:val="26"/>
      <w:szCs w:val="26"/>
    </w:rPr>
  </w:style>
  <w:style w:type="paragraph" w:customStyle="1" w:styleId="aff8">
    <w:name w:val="Основной(РПЗ)"/>
    <w:basedOn w:val="a1"/>
    <w:link w:val="18"/>
    <w:qFormat/>
    <w:rsid w:val="00FC72A6"/>
    <w:pPr>
      <w:widowControl w:val="0"/>
      <w:autoSpaceDE w:val="0"/>
      <w:autoSpaceDN w:val="0"/>
      <w:adjustRightInd w:val="0"/>
      <w:ind w:firstLine="709"/>
      <w:jc w:val="both"/>
    </w:pPr>
    <w:rPr>
      <w:sz w:val="26"/>
      <w:szCs w:val="26"/>
      <w:lang w:eastAsia="en-US"/>
    </w:rPr>
  </w:style>
  <w:style w:type="character" w:customStyle="1" w:styleId="aff9">
    <w:name w:val="Колонтитул низ Знак"/>
    <w:basedOn w:val="af1"/>
    <w:link w:val="affa"/>
    <w:locked/>
    <w:rsid w:val="00FC72A6"/>
    <w:rPr>
      <w:rFonts w:ascii="Times New Roman" w:eastAsia="Times New Roman" w:hAnsi="Times New Roman" w:cs="Times New Roman"/>
      <w:i/>
      <w:color w:val="333333"/>
      <w:sz w:val="20"/>
      <w:szCs w:val="20"/>
      <w:lang w:eastAsia="ru-RU"/>
    </w:rPr>
  </w:style>
  <w:style w:type="paragraph" w:customStyle="1" w:styleId="affa">
    <w:name w:val="Колонтитул низ"/>
    <w:basedOn w:val="af4"/>
    <w:link w:val="aff9"/>
    <w:qFormat/>
    <w:rsid w:val="00FC72A6"/>
    <w:pPr>
      <w:ind w:firstLine="454"/>
      <w:jc w:val="both"/>
    </w:pPr>
    <w:rPr>
      <w:rFonts w:ascii="Times New Roman" w:eastAsia="Times New Roman" w:hAnsi="Times New Roman"/>
      <w:i/>
      <w:color w:val="333333"/>
      <w:sz w:val="20"/>
      <w:szCs w:val="20"/>
      <w:lang w:eastAsia="ru-RU"/>
    </w:rPr>
  </w:style>
  <w:style w:type="character" w:customStyle="1" w:styleId="28">
    <w:name w:val="Заголовок (Уровень 2) Знак"/>
    <w:basedOn w:val="a2"/>
    <w:link w:val="2"/>
    <w:locked/>
    <w:rsid w:val="00FC72A6"/>
    <w:rPr>
      <w:rFonts w:ascii="Times New Roman" w:eastAsia="Times New Roman" w:hAnsi="Times New Roman" w:cs="Times New Roman"/>
      <w:b/>
      <w:bCs/>
      <w:sz w:val="28"/>
      <w:szCs w:val="28"/>
    </w:rPr>
  </w:style>
  <w:style w:type="paragraph" w:customStyle="1" w:styleId="2">
    <w:name w:val="Заголовок (Уровень 2)"/>
    <w:basedOn w:val="a1"/>
    <w:next w:val="a7"/>
    <w:link w:val="28"/>
    <w:autoRedefine/>
    <w:qFormat/>
    <w:rsid w:val="00FC72A6"/>
    <w:pPr>
      <w:numPr>
        <w:numId w:val="3"/>
      </w:numPr>
      <w:autoSpaceDE w:val="0"/>
      <w:autoSpaceDN w:val="0"/>
      <w:adjustRightInd w:val="0"/>
      <w:outlineLvl w:val="0"/>
    </w:pPr>
    <w:rPr>
      <w:b/>
      <w:bCs/>
      <w:sz w:val="28"/>
      <w:szCs w:val="28"/>
      <w:lang w:eastAsia="en-US"/>
    </w:rPr>
  </w:style>
  <w:style w:type="character" w:customStyle="1" w:styleId="affb">
    <w:name w:val="Обычный текст Знак"/>
    <w:basedOn w:val="a2"/>
    <w:link w:val="affc"/>
    <w:locked/>
    <w:rsid w:val="00FC72A6"/>
    <w:rPr>
      <w:rFonts w:ascii="Times New Roman" w:eastAsia="Times New Roman" w:hAnsi="Times New Roman" w:cs="Times New Roman"/>
      <w:sz w:val="28"/>
      <w:szCs w:val="28"/>
    </w:rPr>
  </w:style>
  <w:style w:type="paragraph" w:customStyle="1" w:styleId="affc">
    <w:name w:val="Обычный текст"/>
    <w:basedOn w:val="a1"/>
    <w:link w:val="affb"/>
    <w:qFormat/>
    <w:rsid w:val="00FC72A6"/>
    <w:pPr>
      <w:ind w:firstLine="709"/>
      <w:jc w:val="both"/>
    </w:pPr>
    <w:rPr>
      <w:sz w:val="28"/>
      <w:szCs w:val="28"/>
      <w:lang w:eastAsia="en-US"/>
    </w:rPr>
  </w:style>
  <w:style w:type="character" w:customStyle="1" w:styleId="affd">
    <w:name w:val="Подчеркнутый Знак"/>
    <w:basedOn w:val="a2"/>
    <w:link w:val="affe"/>
    <w:semiHidden/>
    <w:locked/>
    <w:rsid w:val="00FC72A6"/>
    <w:rPr>
      <w:rFonts w:ascii="Times New Roman" w:eastAsia="Times New Roman" w:hAnsi="Times New Roman" w:cs="Times New Roman"/>
      <w:sz w:val="24"/>
      <w:szCs w:val="24"/>
      <w:u w:val="single"/>
    </w:rPr>
  </w:style>
  <w:style w:type="paragraph" w:customStyle="1" w:styleId="affe">
    <w:name w:val="Подчеркнутый"/>
    <w:basedOn w:val="a1"/>
    <w:link w:val="affd"/>
    <w:semiHidden/>
    <w:rsid w:val="00FC72A6"/>
    <w:pPr>
      <w:spacing w:line="360" w:lineRule="auto"/>
      <w:ind w:firstLine="709"/>
      <w:jc w:val="both"/>
    </w:pPr>
    <w:rPr>
      <w:u w:val="single"/>
      <w:lang w:eastAsia="en-US"/>
    </w:rPr>
  </w:style>
  <w:style w:type="paragraph" w:customStyle="1" w:styleId="19">
    <w:name w:val="Заголовок1"/>
    <w:basedOn w:val="a1"/>
    <w:rsid w:val="00FC72A6"/>
    <w:pPr>
      <w:tabs>
        <w:tab w:val="left" w:pos="8460"/>
      </w:tabs>
      <w:spacing w:line="360" w:lineRule="auto"/>
      <w:ind w:firstLine="540"/>
      <w:jc w:val="center"/>
    </w:pPr>
    <w:rPr>
      <w:caps/>
    </w:rPr>
  </w:style>
  <w:style w:type="paragraph" w:customStyle="1" w:styleId="S1">
    <w:name w:val="S_Заголовок 1"/>
    <w:basedOn w:val="a1"/>
    <w:rsid w:val="00FC72A6"/>
    <w:pPr>
      <w:ind w:left="1287" w:hanging="360"/>
      <w:jc w:val="center"/>
    </w:pPr>
    <w:rPr>
      <w:b/>
      <w:caps/>
    </w:rPr>
  </w:style>
  <w:style w:type="character" w:customStyle="1" w:styleId="S0">
    <w:name w:val="S_Обычный Знак"/>
    <w:basedOn w:val="a2"/>
    <w:link w:val="S5"/>
    <w:locked/>
    <w:rsid w:val="00FC72A6"/>
    <w:rPr>
      <w:rFonts w:ascii="Times New Roman" w:eastAsia="Times New Roman" w:hAnsi="Times New Roman" w:cs="Times New Roman"/>
      <w:i/>
      <w:sz w:val="28"/>
      <w:szCs w:val="28"/>
    </w:rPr>
  </w:style>
  <w:style w:type="paragraph" w:customStyle="1" w:styleId="S5">
    <w:name w:val="S_Обычный"/>
    <w:basedOn w:val="a1"/>
    <w:link w:val="S0"/>
    <w:autoRedefine/>
    <w:rsid w:val="00FC72A6"/>
    <w:pPr>
      <w:ind w:left="720"/>
    </w:pPr>
    <w:rPr>
      <w:i/>
      <w:sz w:val="28"/>
      <w:szCs w:val="28"/>
      <w:lang w:eastAsia="en-US"/>
    </w:rPr>
  </w:style>
  <w:style w:type="paragraph" w:customStyle="1" w:styleId="afff">
    <w:name w:val="Знак Знак Знак Знак"/>
    <w:basedOn w:val="a1"/>
    <w:rsid w:val="00FC72A6"/>
    <w:pPr>
      <w:spacing w:before="100" w:beforeAutospacing="1" w:after="100" w:afterAutospacing="1"/>
    </w:pPr>
    <w:rPr>
      <w:rFonts w:ascii="Tahoma" w:hAnsi="Tahoma"/>
      <w:sz w:val="20"/>
      <w:szCs w:val="20"/>
      <w:lang w:val="en-US" w:eastAsia="en-US"/>
    </w:rPr>
  </w:style>
  <w:style w:type="paragraph" w:customStyle="1" w:styleId="29">
    <w:name w:val="Знак Знак Знак Знак2"/>
    <w:basedOn w:val="a1"/>
    <w:rsid w:val="00FC72A6"/>
    <w:pPr>
      <w:spacing w:before="100" w:beforeAutospacing="1" w:after="100" w:afterAutospacing="1"/>
    </w:pPr>
    <w:rPr>
      <w:rFonts w:ascii="Tahoma" w:hAnsi="Tahoma"/>
      <w:sz w:val="20"/>
      <w:szCs w:val="20"/>
      <w:lang w:val="en-US" w:eastAsia="en-US"/>
    </w:rPr>
  </w:style>
  <w:style w:type="paragraph" w:customStyle="1" w:styleId="62">
    <w:name w:val="Знак6"/>
    <w:basedOn w:val="a1"/>
    <w:rsid w:val="00FC72A6"/>
    <w:pPr>
      <w:spacing w:line="240" w:lineRule="exact"/>
      <w:jc w:val="both"/>
    </w:pPr>
    <w:rPr>
      <w:lang w:val="en-US" w:eastAsia="en-US"/>
    </w:rPr>
  </w:style>
  <w:style w:type="paragraph" w:customStyle="1" w:styleId="1a">
    <w:name w:val="Основной текст1"/>
    <w:basedOn w:val="a1"/>
    <w:link w:val="afff0"/>
    <w:rsid w:val="00FC72A6"/>
    <w:pPr>
      <w:tabs>
        <w:tab w:val="left" w:pos="709"/>
      </w:tabs>
      <w:jc w:val="both"/>
    </w:pPr>
    <w:rPr>
      <w:rFonts w:ascii="Arial" w:hAnsi="Arial"/>
      <w:szCs w:val="20"/>
    </w:rPr>
  </w:style>
  <w:style w:type="paragraph" w:customStyle="1" w:styleId="1406">
    <w:name w:val="1406"/>
    <w:basedOn w:val="a1"/>
    <w:rsid w:val="00FC72A6"/>
    <w:pPr>
      <w:autoSpaceDE w:val="0"/>
      <w:autoSpaceDN w:val="0"/>
      <w:spacing w:after="120"/>
      <w:jc w:val="center"/>
    </w:pPr>
    <w:rPr>
      <w:b/>
      <w:bCs/>
      <w:color w:val="000000"/>
      <w:sz w:val="28"/>
      <w:szCs w:val="28"/>
    </w:rPr>
  </w:style>
  <w:style w:type="paragraph" w:customStyle="1" w:styleId="1460">
    <w:name w:val="1460"/>
    <w:basedOn w:val="a1"/>
    <w:rsid w:val="00FC72A6"/>
    <w:pPr>
      <w:autoSpaceDE w:val="0"/>
      <w:autoSpaceDN w:val="0"/>
      <w:spacing w:before="120"/>
      <w:jc w:val="center"/>
    </w:pPr>
    <w:rPr>
      <w:b/>
      <w:bCs/>
      <w:color w:val="000000"/>
      <w:sz w:val="28"/>
      <w:szCs w:val="28"/>
    </w:rPr>
  </w:style>
  <w:style w:type="paragraph" w:customStyle="1" w:styleId="1b">
    <w:name w:val="Знак Знак Знак Знак1"/>
    <w:basedOn w:val="a1"/>
    <w:rsid w:val="00FC72A6"/>
    <w:pPr>
      <w:spacing w:before="100" w:beforeAutospacing="1" w:after="100" w:afterAutospacing="1"/>
    </w:pPr>
    <w:rPr>
      <w:rFonts w:ascii="Tahoma" w:hAnsi="Tahoma"/>
      <w:sz w:val="20"/>
      <w:szCs w:val="20"/>
      <w:lang w:val="en-US" w:eastAsia="en-US"/>
    </w:rPr>
  </w:style>
  <w:style w:type="paragraph" w:customStyle="1" w:styleId="52">
    <w:name w:val="Знак5"/>
    <w:basedOn w:val="a1"/>
    <w:rsid w:val="00FC72A6"/>
    <w:pPr>
      <w:spacing w:line="240" w:lineRule="exact"/>
      <w:jc w:val="both"/>
    </w:pPr>
    <w:rPr>
      <w:lang w:val="en-US" w:eastAsia="en-US"/>
    </w:rPr>
  </w:style>
  <w:style w:type="paragraph" w:customStyle="1" w:styleId="FR2">
    <w:name w:val="FR2"/>
    <w:uiPriority w:val="99"/>
    <w:rsid w:val="00FC72A6"/>
    <w:pPr>
      <w:widowControl w:val="0"/>
      <w:autoSpaceDE w:val="0"/>
      <w:autoSpaceDN w:val="0"/>
      <w:adjustRightInd w:val="0"/>
      <w:spacing w:after="0" w:line="240" w:lineRule="auto"/>
      <w:ind w:left="80" w:firstLine="120"/>
    </w:pPr>
    <w:rPr>
      <w:rFonts w:ascii="Arial" w:eastAsia="Times New Roman" w:hAnsi="Arial" w:cs="Arial"/>
      <w:sz w:val="12"/>
      <w:szCs w:val="12"/>
      <w:lang w:eastAsia="ru-RU"/>
    </w:rPr>
  </w:style>
  <w:style w:type="paragraph" w:customStyle="1" w:styleId="42">
    <w:name w:val="Знак4"/>
    <w:basedOn w:val="a1"/>
    <w:rsid w:val="00FC72A6"/>
    <w:pPr>
      <w:spacing w:line="240" w:lineRule="exact"/>
      <w:jc w:val="both"/>
    </w:pPr>
    <w:rPr>
      <w:lang w:val="en-US" w:eastAsia="en-US"/>
    </w:rPr>
  </w:style>
  <w:style w:type="paragraph" w:customStyle="1" w:styleId="37">
    <w:name w:val="Знак3"/>
    <w:basedOn w:val="a1"/>
    <w:rsid w:val="00FC72A6"/>
    <w:pPr>
      <w:spacing w:line="240" w:lineRule="exact"/>
      <w:jc w:val="both"/>
    </w:pPr>
    <w:rPr>
      <w:lang w:val="en-US" w:eastAsia="en-US"/>
    </w:rPr>
  </w:style>
  <w:style w:type="paragraph" w:customStyle="1" w:styleId="2a">
    <w:name w:val="Знак2"/>
    <w:basedOn w:val="a1"/>
    <w:rsid w:val="00FC72A6"/>
    <w:pPr>
      <w:spacing w:line="240" w:lineRule="exact"/>
      <w:jc w:val="both"/>
    </w:pPr>
    <w:rPr>
      <w:lang w:val="en-US" w:eastAsia="en-US"/>
    </w:rPr>
  </w:style>
  <w:style w:type="paragraph" w:customStyle="1" w:styleId="2b">
    <w:name w:val="Основной текст2"/>
    <w:basedOn w:val="a1"/>
    <w:rsid w:val="00FC72A6"/>
    <w:pPr>
      <w:tabs>
        <w:tab w:val="left" w:pos="709"/>
      </w:tabs>
      <w:jc w:val="both"/>
    </w:pPr>
    <w:rPr>
      <w:rFonts w:ascii="Arial" w:hAnsi="Arial"/>
      <w:szCs w:val="20"/>
    </w:rPr>
  </w:style>
  <w:style w:type="paragraph" w:customStyle="1" w:styleId="S6">
    <w:name w:val="S_Обычный жирный"/>
    <w:basedOn w:val="a1"/>
    <w:uiPriority w:val="99"/>
    <w:qFormat/>
    <w:rsid w:val="00FC72A6"/>
    <w:pPr>
      <w:ind w:firstLine="709"/>
      <w:jc w:val="both"/>
    </w:pPr>
    <w:rPr>
      <w:sz w:val="28"/>
    </w:rPr>
  </w:style>
  <w:style w:type="character" w:customStyle="1" w:styleId="S7">
    <w:name w:val="S_Заголовок таблицы Знак"/>
    <w:basedOn w:val="S0"/>
    <w:link w:val="S8"/>
    <w:locked/>
    <w:rsid w:val="00FC72A6"/>
    <w:rPr>
      <w:rFonts w:ascii="Times New Roman" w:eastAsia="Times New Roman" w:hAnsi="Times New Roman" w:cs="Times New Roman"/>
      <w:i/>
      <w:sz w:val="24"/>
      <w:szCs w:val="24"/>
      <w:u w:val="single"/>
    </w:rPr>
  </w:style>
  <w:style w:type="paragraph" w:customStyle="1" w:styleId="S8">
    <w:name w:val="S_Заголовок таблицы"/>
    <w:basedOn w:val="a1"/>
    <w:link w:val="S7"/>
    <w:autoRedefine/>
    <w:rsid w:val="00FC72A6"/>
    <w:pPr>
      <w:ind w:firstLine="709"/>
      <w:jc w:val="center"/>
    </w:pPr>
    <w:rPr>
      <w:i/>
      <w:u w:val="single"/>
      <w:lang w:eastAsia="en-US"/>
    </w:rPr>
  </w:style>
  <w:style w:type="character" w:customStyle="1" w:styleId="S10">
    <w:name w:val="S_Таблица Знак1"/>
    <w:basedOn w:val="a2"/>
    <w:link w:val="S9"/>
    <w:locked/>
    <w:rsid w:val="00FC72A6"/>
    <w:rPr>
      <w:rFonts w:ascii="Times New Roman" w:eastAsia="Times New Roman" w:hAnsi="Times New Roman" w:cs="Times New Roman"/>
      <w:sz w:val="24"/>
      <w:szCs w:val="24"/>
    </w:rPr>
  </w:style>
  <w:style w:type="paragraph" w:customStyle="1" w:styleId="S9">
    <w:name w:val="S_Таблица"/>
    <w:basedOn w:val="a1"/>
    <w:link w:val="S10"/>
    <w:autoRedefine/>
    <w:rsid w:val="00FC72A6"/>
    <w:pPr>
      <w:jc w:val="right"/>
    </w:pPr>
    <w:rPr>
      <w:lang w:eastAsia="en-US"/>
    </w:rPr>
  </w:style>
  <w:style w:type="paragraph" w:customStyle="1" w:styleId="Sa">
    <w:name w:val="S_Обычный в таблице"/>
    <w:basedOn w:val="a1"/>
    <w:rsid w:val="00FC72A6"/>
    <w:pPr>
      <w:jc w:val="center"/>
    </w:pPr>
    <w:rPr>
      <w:sz w:val="20"/>
      <w:szCs w:val="20"/>
    </w:rPr>
  </w:style>
  <w:style w:type="paragraph" w:customStyle="1" w:styleId="ConsNormal">
    <w:name w:val="ConsNormal"/>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1">
    <w:name w:val="Текст в таблице ДБ"/>
    <w:basedOn w:val="a1"/>
    <w:rsid w:val="00FC72A6"/>
  </w:style>
  <w:style w:type="paragraph" w:customStyle="1" w:styleId="afff2">
    <w:name w:val="Текст таблицы"/>
    <w:basedOn w:val="a1"/>
    <w:rsid w:val="00FC72A6"/>
    <w:pPr>
      <w:jc w:val="center"/>
    </w:pPr>
    <w:rPr>
      <w:rFonts w:ascii="Arial" w:hAnsi="Arial"/>
    </w:rPr>
  </w:style>
  <w:style w:type="paragraph" w:customStyle="1" w:styleId="1c">
    <w:name w:val="Обычный1"/>
    <w:rsid w:val="00FC72A6"/>
    <w:pPr>
      <w:snapToGrid w:val="0"/>
      <w:spacing w:after="0" w:line="240" w:lineRule="auto"/>
    </w:pPr>
    <w:rPr>
      <w:rFonts w:ascii="Times New Roman" w:eastAsia="Times New Roman" w:hAnsi="Times New Roman" w:cs="Times New Roman"/>
      <w:sz w:val="20"/>
      <w:szCs w:val="20"/>
      <w:lang w:eastAsia="ru-RU"/>
    </w:rPr>
  </w:style>
  <w:style w:type="paragraph" w:customStyle="1" w:styleId="afff3">
    <w:name w:val="Перечисление"/>
    <w:basedOn w:val="a7"/>
    <w:rsid w:val="00FC72A6"/>
    <w:pPr>
      <w:jc w:val="both"/>
    </w:pPr>
    <w:rPr>
      <w:sz w:val="24"/>
      <w:szCs w:val="22"/>
      <w:lang w:eastAsia="en-US"/>
    </w:rPr>
  </w:style>
  <w:style w:type="paragraph" w:customStyle="1" w:styleId="afff4">
    <w:name w:val="Основной текст документа"/>
    <w:rsid w:val="00FC72A6"/>
    <w:pPr>
      <w:spacing w:before="60" w:after="60" w:line="240" w:lineRule="auto"/>
      <w:ind w:firstLine="709"/>
      <w:jc w:val="both"/>
    </w:pPr>
    <w:rPr>
      <w:rFonts w:ascii="Times New Roman" w:eastAsia="Times New Roman" w:hAnsi="Times New Roman" w:cs="Times New Roman"/>
      <w:sz w:val="24"/>
      <w:szCs w:val="20"/>
      <w:lang w:eastAsia="ru-RU"/>
    </w:rPr>
  </w:style>
  <w:style w:type="paragraph" w:customStyle="1" w:styleId="FR3">
    <w:name w:val="FR3"/>
    <w:uiPriority w:val="99"/>
    <w:rsid w:val="00FC72A6"/>
    <w:pPr>
      <w:widowControl w:val="0"/>
      <w:autoSpaceDE w:val="0"/>
      <w:autoSpaceDN w:val="0"/>
      <w:adjustRightInd w:val="0"/>
      <w:spacing w:after="0" w:line="319" w:lineRule="auto"/>
      <w:ind w:firstLine="500"/>
    </w:pPr>
    <w:rPr>
      <w:rFonts w:ascii="Times New Roman" w:eastAsia="Times New Roman" w:hAnsi="Times New Roman" w:cs="Times New Roman"/>
      <w:sz w:val="18"/>
      <w:szCs w:val="18"/>
      <w:lang w:eastAsia="ru-RU"/>
    </w:rPr>
  </w:style>
  <w:style w:type="paragraph" w:customStyle="1" w:styleId="ConsPlusNormal">
    <w:name w:val="ConsPlusNormal"/>
    <w:link w:val="ConsPlusNormal0"/>
    <w:uiPriority w:val="99"/>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21">
    <w:name w:val="Style21"/>
    <w:basedOn w:val="a1"/>
    <w:uiPriority w:val="99"/>
    <w:rsid w:val="00FC72A6"/>
    <w:pPr>
      <w:widowControl w:val="0"/>
      <w:autoSpaceDE w:val="0"/>
      <w:autoSpaceDN w:val="0"/>
      <w:adjustRightInd w:val="0"/>
      <w:spacing w:line="324" w:lineRule="exact"/>
      <w:ind w:hanging="302"/>
    </w:pPr>
  </w:style>
  <w:style w:type="paragraph" w:customStyle="1" w:styleId="Style4">
    <w:name w:val="Style4"/>
    <w:basedOn w:val="a1"/>
    <w:rsid w:val="00FC72A6"/>
    <w:pPr>
      <w:widowControl w:val="0"/>
      <w:autoSpaceDE w:val="0"/>
      <w:autoSpaceDN w:val="0"/>
      <w:adjustRightInd w:val="0"/>
      <w:spacing w:line="482" w:lineRule="exact"/>
    </w:pPr>
  </w:style>
  <w:style w:type="paragraph" w:customStyle="1" w:styleId="afff5">
    <w:name w:val="Таблица"/>
    <w:basedOn w:val="a1"/>
    <w:rsid w:val="00FC72A6"/>
    <w:pPr>
      <w:widowControl w:val="0"/>
      <w:spacing w:line="264" w:lineRule="auto"/>
      <w:jc w:val="both"/>
    </w:pPr>
    <w:rPr>
      <w:szCs w:val="20"/>
    </w:rPr>
  </w:style>
  <w:style w:type="paragraph" w:customStyle="1" w:styleId="afff6">
    <w:name w:val="Основной"/>
    <w:basedOn w:val="afa"/>
    <w:rsid w:val="00FC72A6"/>
    <w:pPr>
      <w:suppressAutoHyphens w:val="0"/>
      <w:spacing w:after="0"/>
      <w:ind w:left="0" w:firstLine="680"/>
      <w:jc w:val="both"/>
    </w:pPr>
    <w:rPr>
      <w:sz w:val="28"/>
      <w:lang w:eastAsia="ru-RU"/>
    </w:rPr>
  </w:style>
  <w:style w:type="paragraph" w:customStyle="1" w:styleId="bodytext">
    <w:name w:val="body_text"/>
    <w:rsid w:val="00FC72A6"/>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2c">
    <w:name w:val="çàãîëîâîê 2"/>
    <w:basedOn w:val="a1"/>
    <w:next w:val="a1"/>
    <w:rsid w:val="00FC72A6"/>
    <w:pPr>
      <w:keepNext/>
      <w:spacing w:line="360" w:lineRule="auto"/>
      <w:ind w:firstLine="709"/>
      <w:jc w:val="right"/>
    </w:pPr>
    <w:rPr>
      <w:b/>
      <w:szCs w:val="20"/>
    </w:rPr>
  </w:style>
  <w:style w:type="paragraph" w:customStyle="1" w:styleId="afff7">
    <w:name w:val="Комментарий"/>
    <w:basedOn w:val="a1"/>
    <w:next w:val="a1"/>
    <w:rsid w:val="00FC72A6"/>
    <w:pPr>
      <w:widowControl w:val="0"/>
      <w:autoSpaceDE w:val="0"/>
      <w:autoSpaceDN w:val="0"/>
      <w:adjustRightInd w:val="0"/>
      <w:ind w:left="170" w:firstLine="709"/>
      <w:jc w:val="both"/>
    </w:pPr>
    <w:rPr>
      <w:rFonts w:ascii="Arial" w:hAnsi="Arial"/>
      <w:i/>
      <w:iCs/>
      <w:color w:val="800080"/>
      <w:sz w:val="20"/>
      <w:szCs w:val="20"/>
    </w:rPr>
  </w:style>
  <w:style w:type="paragraph" w:customStyle="1" w:styleId="Report">
    <w:name w:val="Report"/>
    <w:basedOn w:val="a1"/>
    <w:rsid w:val="00FC72A6"/>
    <w:pPr>
      <w:spacing w:line="360" w:lineRule="auto"/>
      <w:ind w:firstLine="567"/>
      <w:jc w:val="both"/>
    </w:pPr>
    <w:rPr>
      <w:szCs w:val="20"/>
    </w:rPr>
  </w:style>
  <w:style w:type="paragraph" w:customStyle="1" w:styleId="120">
    <w:name w:val="Основной текст.Основной текст12"/>
    <w:rsid w:val="00FC72A6"/>
    <w:pPr>
      <w:spacing w:after="0" w:line="240" w:lineRule="auto"/>
      <w:ind w:firstLine="709"/>
    </w:pPr>
    <w:rPr>
      <w:rFonts w:ascii="Times New Roman" w:eastAsia="Times New Roman" w:hAnsi="Times New Roman" w:cs="Times New Roman"/>
      <w:color w:val="000000"/>
      <w:sz w:val="28"/>
      <w:szCs w:val="20"/>
      <w:lang w:eastAsia="ru-RU"/>
    </w:rPr>
  </w:style>
  <w:style w:type="paragraph" w:customStyle="1" w:styleId="1d">
    <w:name w:val="Основной текст с отступом.Мой Заголовок 1"/>
    <w:basedOn w:val="a1"/>
    <w:rsid w:val="00FC72A6"/>
    <w:pPr>
      <w:widowControl w:val="0"/>
      <w:ind w:firstLine="720"/>
      <w:jc w:val="both"/>
    </w:pPr>
    <w:rPr>
      <w:sz w:val="28"/>
      <w:szCs w:val="20"/>
    </w:rPr>
  </w:style>
  <w:style w:type="paragraph" w:customStyle="1" w:styleId="ConsPlusTitle">
    <w:name w:val="ConsPlusTitle"/>
    <w:link w:val="ConsPlusTitle0"/>
    <w:uiPriority w:val="99"/>
    <w:rsid w:val="00FC72A6"/>
    <w:pPr>
      <w:widowControl w:val="0"/>
      <w:autoSpaceDE w:val="0"/>
      <w:autoSpaceDN w:val="0"/>
      <w:adjustRightInd w:val="0"/>
      <w:spacing w:after="0" w:line="240" w:lineRule="auto"/>
      <w:ind w:firstLine="709"/>
    </w:pPr>
    <w:rPr>
      <w:rFonts w:ascii="Arial" w:eastAsia="Times New Roman" w:hAnsi="Arial" w:cs="Arial"/>
      <w:b/>
      <w:bCs/>
      <w:sz w:val="16"/>
      <w:szCs w:val="16"/>
      <w:lang w:eastAsia="ru-RU"/>
    </w:rPr>
  </w:style>
  <w:style w:type="paragraph" w:customStyle="1" w:styleId="BodyText21">
    <w:name w:val="Body Text 2.Мой Заголовок 1"/>
    <w:rsid w:val="00FC72A6"/>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harChar">
    <w:name w:val="Char Char"/>
    <w:basedOn w:val="a1"/>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Style2">
    <w:name w:val="Style2"/>
    <w:basedOn w:val="a1"/>
    <w:rsid w:val="00FC72A6"/>
    <w:pPr>
      <w:widowControl w:val="0"/>
      <w:autoSpaceDE w:val="0"/>
      <w:autoSpaceDN w:val="0"/>
      <w:adjustRightInd w:val="0"/>
      <w:spacing w:line="182" w:lineRule="exact"/>
      <w:ind w:firstLine="709"/>
    </w:pPr>
  </w:style>
  <w:style w:type="paragraph" w:customStyle="1" w:styleId="Style6">
    <w:name w:val="Style6"/>
    <w:basedOn w:val="a1"/>
    <w:rsid w:val="00FC72A6"/>
    <w:pPr>
      <w:widowControl w:val="0"/>
      <w:autoSpaceDE w:val="0"/>
      <w:autoSpaceDN w:val="0"/>
      <w:adjustRightInd w:val="0"/>
      <w:spacing w:line="346" w:lineRule="exact"/>
      <w:ind w:firstLine="709"/>
    </w:pPr>
  </w:style>
  <w:style w:type="paragraph" w:customStyle="1" w:styleId="Style7">
    <w:name w:val="Style7"/>
    <w:basedOn w:val="a1"/>
    <w:rsid w:val="00FC72A6"/>
    <w:pPr>
      <w:widowControl w:val="0"/>
      <w:autoSpaceDE w:val="0"/>
      <w:autoSpaceDN w:val="0"/>
      <w:adjustRightInd w:val="0"/>
      <w:ind w:firstLine="709"/>
    </w:pPr>
  </w:style>
  <w:style w:type="paragraph" w:customStyle="1" w:styleId="Style8">
    <w:name w:val="Style8"/>
    <w:basedOn w:val="a1"/>
    <w:rsid w:val="00FC72A6"/>
    <w:pPr>
      <w:widowControl w:val="0"/>
      <w:autoSpaceDE w:val="0"/>
      <w:autoSpaceDN w:val="0"/>
      <w:adjustRightInd w:val="0"/>
      <w:spacing w:line="163" w:lineRule="exact"/>
      <w:ind w:firstLine="709"/>
      <w:jc w:val="center"/>
    </w:pPr>
  </w:style>
  <w:style w:type="paragraph" w:customStyle="1" w:styleId="Style9">
    <w:name w:val="Style9"/>
    <w:basedOn w:val="a1"/>
    <w:rsid w:val="00FC72A6"/>
    <w:pPr>
      <w:widowControl w:val="0"/>
      <w:autoSpaceDE w:val="0"/>
      <w:autoSpaceDN w:val="0"/>
      <w:adjustRightInd w:val="0"/>
      <w:ind w:firstLine="709"/>
    </w:pPr>
  </w:style>
  <w:style w:type="paragraph" w:customStyle="1" w:styleId="Style11">
    <w:name w:val="Style11"/>
    <w:basedOn w:val="a1"/>
    <w:rsid w:val="00FC72A6"/>
    <w:pPr>
      <w:widowControl w:val="0"/>
      <w:autoSpaceDE w:val="0"/>
      <w:autoSpaceDN w:val="0"/>
      <w:adjustRightInd w:val="0"/>
      <w:spacing w:line="158" w:lineRule="exact"/>
      <w:ind w:firstLine="154"/>
    </w:pPr>
  </w:style>
  <w:style w:type="paragraph" w:customStyle="1" w:styleId="Style10">
    <w:name w:val="Style10"/>
    <w:basedOn w:val="a1"/>
    <w:rsid w:val="00FC72A6"/>
    <w:pPr>
      <w:widowControl w:val="0"/>
      <w:autoSpaceDE w:val="0"/>
      <w:autoSpaceDN w:val="0"/>
      <w:adjustRightInd w:val="0"/>
      <w:spacing w:line="163" w:lineRule="exact"/>
      <w:ind w:firstLine="115"/>
    </w:pPr>
  </w:style>
  <w:style w:type="paragraph" w:customStyle="1" w:styleId="Style12">
    <w:name w:val="Style12"/>
    <w:basedOn w:val="a1"/>
    <w:rsid w:val="00FC72A6"/>
    <w:pPr>
      <w:widowControl w:val="0"/>
      <w:autoSpaceDE w:val="0"/>
      <w:autoSpaceDN w:val="0"/>
      <w:adjustRightInd w:val="0"/>
      <w:spacing w:line="163" w:lineRule="exact"/>
      <w:ind w:firstLine="709"/>
      <w:jc w:val="right"/>
    </w:pPr>
  </w:style>
  <w:style w:type="paragraph" w:customStyle="1" w:styleId="Style13">
    <w:name w:val="Style13"/>
    <w:basedOn w:val="a1"/>
    <w:rsid w:val="00FC72A6"/>
    <w:pPr>
      <w:widowControl w:val="0"/>
      <w:autoSpaceDE w:val="0"/>
      <w:autoSpaceDN w:val="0"/>
      <w:adjustRightInd w:val="0"/>
      <w:spacing w:line="161" w:lineRule="exact"/>
      <w:ind w:firstLine="62"/>
    </w:pPr>
  </w:style>
  <w:style w:type="paragraph" w:customStyle="1" w:styleId="Style15">
    <w:name w:val="Style15"/>
    <w:basedOn w:val="a1"/>
    <w:rsid w:val="00FC72A6"/>
    <w:pPr>
      <w:widowControl w:val="0"/>
      <w:autoSpaceDE w:val="0"/>
      <w:autoSpaceDN w:val="0"/>
      <w:adjustRightInd w:val="0"/>
      <w:ind w:firstLine="709"/>
    </w:pPr>
  </w:style>
  <w:style w:type="paragraph" w:customStyle="1" w:styleId="Style14">
    <w:name w:val="Style14"/>
    <w:basedOn w:val="a1"/>
    <w:rsid w:val="00FC72A6"/>
    <w:pPr>
      <w:widowControl w:val="0"/>
      <w:autoSpaceDE w:val="0"/>
      <w:autoSpaceDN w:val="0"/>
      <w:adjustRightInd w:val="0"/>
      <w:ind w:firstLine="709"/>
    </w:pPr>
  </w:style>
  <w:style w:type="paragraph" w:customStyle="1" w:styleId="Style3">
    <w:name w:val="Style3"/>
    <w:basedOn w:val="a1"/>
    <w:rsid w:val="00FC72A6"/>
    <w:pPr>
      <w:widowControl w:val="0"/>
      <w:autoSpaceDE w:val="0"/>
      <w:autoSpaceDN w:val="0"/>
      <w:adjustRightInd w:val="0"/>
      <w:spacing w:line="232" w:lineRule="exact"/>
      <w:ind w:firstLine="408"/>
      <w:jc w:val="both"/>
    </w:pPr>
  </w:style>
  <w:style w:type="paragraph" w:customStyle="1" w:styleId="CharChar1">
    <w:name w:val="Char Char1"/>
    <w:basedOn w:val="a1"/>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xl62">
    <w:name w:val="xl62"/>
    <w:basedOn w:val="a1"/>
    <w:rsid w:val="00FC72A6"/>
    <w:pPr>
      <w:pBdr>
        <w:top w:val="single" w:sz="4" w:space="0" w:color="auto"/>
        <w:right w:val="single" w:sz="4" w:space="0" w:color="auto"/>
      </w:pBdr>
      <w:spacing w:before="100" w:beforeAutospacing="1" w:after="100" w:afterAutospacing="1"/>
      <w:jc w:val="center"/>
    </w:pPr>
    <w:rPr>
      <w:sz w:val="18"/>
      <w:szCs w:val="18"/>
    </w:rPr>
  </w:style>
  <w:style w:type="paragraph" w:customStyle="1" w:styleId="afff8">
    <w:name w:val="Îáû÷íûé"/>
    <w:uiPriority w:val="99"/>
    <w:rsid w:val="00FC72A6"/>
    <w:pPr>
      <w:spacing w:after="0" w:line="240" w:lineRule="auto"/>
    </w:pPr>
    <w:rPr>
      <w:rFonts w:ascii="Times New Roman" w:eastAsia="Times New Roman" w:hAnsi="Times New Roman" w:cs="Times New Roman"/>
      <w:sz w:val="24"/>
      <w:szCs w:val="20"/>
      <w:lang w:eastAsia="ru-RU"/>
    </w:rPr>
  </w:style>
  <w:style w:type="paragraph" w:customStyle="1" w:styleId="xl24">
    <w:name w:val="xl24"/>
    <w:basedOn w:val="a1"/>
    <w:rsid w:val="00FC72A6"/>
    <w:pPr>
      <w:spacing w:before="100" w:beforeAutospacing="1" w:after="100" w:afterAutospacing="1"/>
      <w:jc w:val="center"/>
    </w:pPr>
  </w:style>
  <w:style w:type="paragraph" w:customStyle="1" w:styleId="xl35">
    <w:name w:val="xl3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Iauiue">
    <w:name w:val="Iau?iue"/>
    <w:uiPriority w:val="99"/>
    <w:rsid w:val="00FC72A6"/>
    <w:pPr>
      <w:widowControl w:val="0"/>
      <w:spacing w:after="0" w:line="240" w:lineRule="auto"/>
    </w:pPr>
    <w:rPr>
      <w:rFonts w:ascii="Times New Roman" w:eastAsia="Times New Roman" w:hAnsi="Times New Roman" w:cs="Times New Roman"/>
      <w:sz w:val="20"/>
      <w:szCs w:val="20"/>
      <w:lang w:eastAsia="ru-RU"/>
    </w:rPr>
  </w:style>
  <w:style w:type="paragraph" w:customStyle="1" w:styleId="caaieiaie2">
    <w:name w:val="caaieiaie 2"/>
    <w:basedOn w:val="Iauiue"/>
    <w:next w:val="Iauiue"/>
    <w:rsid w:val="00FC72A6"/>
    <w:pPr>
      <w:keepNext/>
      <w:keepLines/>
      <w:spacing w:before="240" w:after="60"/>
      <w:jc w:val="center"/>
    </w:pPr>
    <w:rPr>
      <w:rFonts w:ascii="Peterburg" w:hAnsi="Peterburg"/>
      <w:b/>
      <w:sz w:val="24"/>
    </w:rPr>
  </w:style>
  <w:style w:type="paragraph" w:customStyle="1" w:styleId="xl25">
    <w:name w:val="xl25"/>
    <w:basedOn w:val="a1"/>
    <w:rsid w:val="00FC72A6"/>
    <w:pPr>
      <w:spacing w:before="100" w:beforeAutospacing="1" w:after="100" w:afterAutospacing="1"/>
      <w:jc w:val="center"/>
    </w:pPr>
    <w:rPr>
      <w:b/>
      <w:bCs/>
    </w:rPr>
  </w:style>
  <w:style w:type="paragraph" w:customStyle="1" w:styleId="xl26">
    <w:name w:val="xl26"/>
    <w:basedOn w:val="a1"/>
    <w:rsid w:val="00FC72A6"/>
    <w:pPr>
      <w:spacing w:before="100" w:beforeAutospacing="1" w:after="100" w:afterAutospacing="1"/>
      <w:jc w:val="center"/>
    </w:pPr>
    <w:rPr>
      <w:sz w:val="22"/>
      <w:szCs w:val="22"/>
    </w:rPr>
  </w:style>
  <w:style w:type="paragraph" w:customStyle="1" w:styleId="xl27">
    <w:name w:val="xl27"/>
    <w:basedOn w:val="a1"/>
    <w:rsid w:val="00FC72A6"/>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28">
    <w:name w:val="xl28"/>
    <w:basedOn w:val="a1"/>
    <w:rsid w:val="00FC72A6"/>
    <w:pPr>
      <w:spacing w:before="100" w:beforeAutospacing="1" w:after="100" w:afterAutospacing="1"/>
      <w:jc w:val="center"/>
    </w:pPr>
  </w:style>
  <w:style w:type="paragraph" w:customStyle="1" w:styleId="xl29">
    <w:name w:val="xl29"/>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0">
    <w:name w:val="xl30"/>
    <w:basedOn w:val="a1"/>
    <w:rsid w:val="00FC72A6"/>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1">
    <w:name w:val="xl31"/>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2">
    <w:name w:val="xl32"/>
    <w:basedOn w:val="a1"/>
    <w:rsid w:val="00FC72A6"/>
    <w:pPr>
      <w:spacing w:before="100" w:beforeAutospacing="1" w:after="100" w:afterAutospacing="1"/>
      <w:jc w:val="center"/>
    </w:pPr>
  </w:style>
  <w:style w:type="paragraph" w:customStyle="1" w:styleId="xl33">
    <w:name w:val="xl33"/>
    <w:basedOn w:val="a1"/>
    <w:rsid w:val="00FC72A6"/>
    <w:pPr>
      <w:spacing w:before="100" w:beforeAutospacing="1" w:after="100" w:afterAutospacing="1"/>
      <w:jc w:val="center"/>
    </w:pPr>
  </w:style>
  <w:style w:type="paragraph" w:customStyle="1" w:styleId="xl34">
    <w:name w:val="xl34"/>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6">
    <w:name w:val="xl36"/>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37">
    <w:name w:val="xl37"/>
    <w:basedOn w:val="a1"/>
    <w:rsid w:val="00FC72A6"/>
    <w:pPr>
      <w:spacing w:before="100" w:beforeAutospacing="1" w:after="100" w:afterAutospacing="1"/>
      <w:jc w:val="center"/>
    </w:pPr>
  </w:style>
  <w:style w:type="paragraph" w:customStyle="1" w:styleId="xl38">
    <w:name w:val="xl38"/>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39">
    <w:name w:val="xl39"/>
    <w:basedOn w:val="a1"/>
    <w:rsid w:val="00FC72A6"/>
    <w:pPr>
      <w:pBdr>
        <w:top w:val="single" w:sz="4" w:space="0" w:color="auto"/>
        <w:right w:val="single" w:sz="4" w:space="0" w:color="auto"/>
      </w:pBdr>
      <w:spacing w:before="100" w:beforeAutospacing="1" w:after="100" w:afterAutospacing="1"/>
      <w:jc w:val="center"/>
    </w:pPr>
    <w:rPr>
      <w:sz w:val="16"/>
      <w:szCs w:val="16"/>
    </w:rPr>
  </w:style>
  <w:style w:type="paragraph" w:customStyle="1" w:styleId="xl40">
    <w:name w:val="xl40"/>
    <w:basedOn w:val="a1"/>
    <w:rsid w:val="00FC72A6"/>
    <w:pPr>
      <w:spacing w:before="100" w:beforeAutospacing="1" w:after="100" w:afterAutospacing="1"/>
      <w:jc w:val="center"/>
    </w:pPr>
  </w:style>
  <w:style w:type="paragraph" w:customStyle="1" w:styleId="xl41">
    <w:name w:val="xl41"/>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2">
    <w:name w:val="xl42"/>
    <w:basedOn w:val="a1"/>
    <w:rsid w:val="00FC72A6"/>
    <w:pPr>
      <w:spacing w:before="100" w:beforeAutospacing="1" w:after="100" w:afterAutospacing="1"/>
      <w:jc w:val="center"/>
    </w:pPr>
    <w:rPr>
      <w:sz w:val="22"/>
      <w:szCs w:val="22"/>
    </w:rPr>
  </w:style>
  <w:style w:type="paragraph" w:customStyle="1" w:styleId="xl43">
    <w:name w:val="xl43"/>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4">
    <w:name w:val="xl44"/>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5">
    <w:name w:val="xl4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6">
    <w:name w:val="xl46"/>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47">
    <w:name w:val="xl47"/>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8">
    <w:name w:val="xl48"/>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9">
    <w:name w:val="xl49"/>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1">
    <w:name w:val="xl51"/>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52">
    <w:name w:val="xl52"/>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53">
    <w:name w:val="xl53"/>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4">
    <w:name w:val="xl54"/>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5">
    <w:name w:val="xl55"/>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6">
    <w:name w:val="xl56"/>
    <w:basedOn w:val="a1"/>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7">
    <w:name w:val="xl57"/>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8">
    <w:name w:val="xl58"/>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59">
    <w:name w:val="xl59"/>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60">
    <w:name w:val="xl60"/>
    <w:basedOn w:val="a1"/>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1">
    <w:name w:val="xl61"/>
    <w:basedOn w:val="a1"/>
    <w:rsid w:val="00FC72A6"/>
    <w:pPr>
      <w:spacing w:before="100" w:beforeAutospacing="1" w:after="100" w:afterAutospacing="1"/>
      <w:jc w:val="center"/>
    </w:pPr>
  </w:style>
  <w:style w:type="paragraph" w:customStyle="1" w:styleId="xl63">
    <w:name w:val="xl63"/>
    <w:basedOn w:val="a1"/>
    <w:rsid w:val="00FC72A6"/>
    <w:pPr>
      <w:pBdr>
        <w:top w:val="single" w:sz="4" w:space="0" w:color="auto"/>
        <w:left w:val="single" w:sz="4" w:space="0" w:color="auto"/>
        <w:right w:val="single" w:sz="4" w:space="0" w:color="auto"/>
      </w:pBdr>
      <w:spacing w:before="100" w:beforeAutospacing="1" w:after="100" w:afterAutospacing="1"/>
      <w:jc w:val="center"/>
    </w:pPr>
    <w:rPr>
      <w:sz w:val="18"/>
      <w:szCs w:val="18"/>
    </w:rPr>
  </w:style>
  <w:style w:type="paragraph" w:customStyle="1" w:styleId="xl64">
    <w:name w:val="xl64"/>
    <w:basedOn w:val="a1"/>
    <w:rsid w:val="00FC72A6"/>
    <w:pPr>
      <w:spacing w:before="100" w:beforeAutospacing="1" w:after="100" w:afterAutospacing="1"/>
      <w:jc w:val="center"/>
    </w:pPr>
  </w:style>
  <w:style w:type="paragraph" w:customStyle="1" w:styleId="xl65">
    <w:name w:val="xl65"/>
    <w:basedOn w:val="a1"/>
    <w:rsid w:val="00FC72A6"/>
    <w:pPr>
      <w:spacing w:before="100" w:beforeAutospacing="1" w:after="100" w:afterAutospacing="1"/>
      <w:jc w:val="center"/>
    </w:pPr>
    <w:rPr>
      <w:sz w:val="22"/>
      <w:szCs w:val="22"/>
    </w:rPr>
  </w:style>
  <w:style w:type="paragraph" w:customStyle="1" w:styleId="xl66">
    <w:name w:val="xl66"/>
    <w:basedOn w:val="a1"/>
    <w:rsid w:val="00FC72A6"/>
    <w:pPr>
      <w:spacing w:before="100" w:beforeAutospacing="1" w:after="100" w:afterAutospacing="1"/>
      <w:jc w:val="center"/>
    </w:pPr>
  </w:style>
  <w:style w:type="paragraph" w:customStyle="1" w:styleId="xl67">
    <w:name w:val="xl67"/>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a1"/>
    <w:rsid w:val="00FC72A6"/>
    <w:pPr>
      <w:spacing w:before="100" w:beforeAutospacing="1" w:after="100" w:afterAutospacing="1"/>
      <w:jc w:val="center"/>
    </w:pPr>
  </w:style>
  <w:style w:type="paragraph" w:customStyle="1" w:styleId="xl69">
    <w:name w:val="xl69"/>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70">
    <w:name w:val="xl70"/>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b/>
      <w:bCs/>
    </w:rPr>
  </w:style>
  <w:style w:type="paragraph" w:customStyle="1" w:styleId="xl71">
    <w:name w:val="xl71"/>
    <w:basedOn w:val="a1"/>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2">
    <w:name w:val="xl72"/>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3">
    <w:name w:val="xl73"/>
    <w:basedOn w:val="a1"/>
    <w:rsid w:val="00FC72A6"/>
    <w:pPr>
      <w:spacing w:before="100" w:beforeAutospacing="1" w:after="100" w:afterAutospacing="1"/>
    </w:pPr>
  </w:style>
  <w:style w:type="paragraph" w:customStyle="1" w:styleId="xl74">
    <w:name w:val="xl74"/>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75">
    <w:name w:val="xl75"/>
    <w:basedOn w:val="a1"/>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6">
    <w:name w:val="xl76"/>
    <w:basedOn w:val="a1"/>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8"/>
      <w:szCs w:val="18"/>
    </w:rPr>
  </w:style>
  <w:style w:type="paragraph" w:customStyle="1" w:styleId="xl77">
    <w:name w:val="xl77"/>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1"/>
    <w:rsid w:val="00FC72A6"/>
    <w:pPr>
      <w:pBdr>
        <w:bottom w:val="single" w:sz="4" w:space="0" w:color="auto"/>
      </w:pBdr>
      <w:spacing w:before="100" w:beforeAutospacing="1" w:after="100" w:afterAutospacing="1"/>
      <w:jc w:val="center"/>
    </w:pPr>
  </w:style>
  <w:style w:type="paragraph" w:customStyle="1" w:styleId="xl79">
    <w:name w:val="xl79"/>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80">
    <w:name w:val="xl80"/>
    <w:basedOn w:val="a1"/>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81">
    <w:name w:val="xl81"/>
    <w:basedOn w:val="a1"/>
    <w:rsid w:val="00FC72A6"/>
    <w:pPr>
      <w:pBdr>
        <w:right w:val="single" w:sz="4" w:space="0" w:color="auto"/>
      </w:pBdr>
      <w:spacing w:before="100" w:beforeAutospacing="1" w:after="100" w:afterAutospacing="1"/>
      <w:jc w:val="center"/>
    </w:pPr>
    <w:rPr>
      <w:sz w:val="18"/>
      <w:szCs w:val="18"/>
    </w:rPr>
  </w:style>
  <w:style w:type="paragraph" w:customStyle="1" w:styleId="xl82">
    <w:name w:val="xl82"/>
    <w:basedOn w:val="a1"/>
    <w:rsid w:val="00FC72A6"/>
    <w:pPr>
      <w:pBdr>
        <w:bottom w:val="single" w:sz="4" w:space="0" w:color="auto"/>
        <w:right w:val="single" w:sz="4" w:space="0" w:color="auto"/>
      </w:pBdr>
      <w:spacing w:before="100" w:beforeAutospacing="1" w:after="100" w:afterAutospacing="1"/>
      <w:jc w:val="center"/>
    </w:pPr>
  </w:style>
  <w:style w:type="paragraph" w:customStyle="1" w:styleId="xl83">
    <w:name w:val="xl83"/>
    <w:basedOn w:val="a1"/>
    <w:rsid w:val="00FC72A6"/>
    <w:pPr>
      <w:pBdr>
        <w:left w:val="single" w:sz="4" w:space="0" w:color="auto"/>
        <w:right w:val="single" w:sz="4" w:space="0" w:color="auto"/>
      </w:pBdr>
      <w:spacing w:before="100" w:beforeAutospacing="1" w:after="100" w:afterAutospacing="1"/>
      <w:jc w:val="center"/>
    </w:pPr>
  </w:style>
  <w:style w:type="paragraph" w:customStyle="1" w:styleId="xl84">
    <w:name w:val="xl84"/>
    <w:basedOn w:val="a1"/>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6"/>
      <w:szCs w:val="16"/>
    </w:rPr>
  </w:style>
  <w:style w:type="paragraph" w:customStyle="1" w:styleId="xl86">
    <w:name w:val="xl86"/>
    <w:basedOn w:val="a1"/>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1"/>
    <w:rsid w:val="00FC72A6"/>
    <w:pPr>
      <w:pBdr>
        <w:top w:val="single" w:sz="4" w:space="0" w:color="auto"/>
        <w:bottom w:val="single" w:sz="4" w:space="0" w:color="auto"/>
      </w:pBdr>
      <w:spacing w:before="100" w:beforeAutospacing="1" w:after="100" w:afterAutospacing="1"/>
      <w:jc w:val="center"/>
    </w:pPr>
    <w:rPr>
      <w:sz w:val="16"/>
      <w:szCs w:val="16"/>
    </w:rPr>
  </w:style>
  <w:style w:type="paragraph" w:customStyle="1" w:styleId="xl88">
    <w:name w:val="xl88"/>
    <w:basedOn w:val="a1"/>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89">
    <w:name w:val="xl89"/>
    <w:basedOn w:val="a1"/>
    <w:rsid w:val="00FC72A6"/>
    <w:pPr>
      <w:pBdr>
        <w:bottom w:val="single" w:sz="4" w:space="0" w:color="auto"/>
        <w:right w:val="single" w:sz="4" w:space="0" w:color="auto"/>
      </w:pBdr>
      <w:spacing w:before="100" w:beforeAutospacing="1" w:after="100" w:afterAutospacing="1"/>
      <w:jc w:val="center"/>
    </w:pPr>
    <w:rPr>
      <w:sz w:val="18"/>
      <w:szCs w:val="18"/>
    </w:rPr>
  </w:style>
  <w:style w:type="paragraph" w:customStyle="1" w:styleId="xl90">
    <w:name w:val="xl90"/>
    <w:basedOn w:val="a1"/>
    <w:rsid w:val="00FC72A6"/>
    <w:pPr>
      <w:pBdr>
        <w:bottom w:val="single" w:sz="4" w:space="0" w:color="auto"/>
      </w:pBdr>
      <w:spacing w:before="100" w:beforeAutospacing="1" w:after="100" w:afterAutospacing="1"/>
      <w:jc w:val="right"/>
    </w:pPr>
  </w:style>
  <w:style w:type="paragraph" w:customStyle="1" w:styleId="xl91">
    <w:name w:val="xl91"/>
    <w:basedOn w:val="a1"/>
    <w:rsid w:val="00FC72A6"/>
    <w:pPr>
      <w:pBdr>
        <w:left w:val="single" w:sz="4" w:space="0" w:color="auto"/>
        <w:right w:val="single" w:sz="4" w:space="0" w:color="auto"/>
      </w:pBdr>
      <w:spacing w:before="100" w:beforeAutospacing="1" w:after="100" w:afterAutospacing="1"/>
      <w:jc w:val="center"/>
    </w:pPr>
  </w:style>
  <w:style w:type="paragraph" w:customStyle="1" w:styleId="xl92">
    <w:name w:val="xl92"/>
    <w:basedOn w:val="a1"/>
    <w:rsid w:val="00FC72A6"/>
    <w:pPr>
      <w:pBdr>
        <w:top w:val="single" w:sz="4" w:space="0" w:color="auto"/>
        <w:left w:val="single" w:sz="4" w:space="0" w:color="auto"/>
      </w:pBdr>
      <w:spacing w:before="100" w:beforeAutospacing="1" w:after="100" w:afterAutospacing="1"/>
      <w:jc w:val="center"/>
    </w:pPr>
  </w:style>
  <w:style w:type="paragraph" w:customStyle="1" w:styleId="xl93">
    <w:name w:val="xl93"/>
    <w:basedOn w:val="a1"/>
    <w:rsid w:val="00FC72A6"/>
    <w:pPr>
      <w:pBdr>
        <w:top w:val="single" w:sz="4" w:space="0" w:color="auto"/>
      </w:pBdr>
      <w:spacing w:before="100" w:beforeAutospacing="1" w:after="100" w:afterAutospacing="1"/>
      <w:jc w:val="center"/>
    </w:pPr>
  </w:style>
  <w:style w:type="paragraph" w:customStyle="1" w:styleId="xl94">
    <w:name w:val="xl94"/>
    <w:basedOn w:val="a1"/>
    <w:rsid w:val="00FC72A6"/>
    <w:pPr>
      <w:pBdr>
        <w:top w:val="single" w:sz="4" w:space="0" w:color="auto"/>
        <w:right w:val="single" w:sz="8" w:space="0" w:color="auto"/>
      </w:pBdr>
      <w:spacing w:before="100" w:beforeAutospacing="1" w:after="100" w:afterAutospacing="1"/>
      <w:jc w:val="center"/>
    </w:pPr>
  </w:style>
  <w:style w:type="paragraph" w:customStyle="1" w:styleId="xl95">
    <w:name w:val="xl95"/>
    <w:basedOn w:val="a1"/>
    <w:rsid w:val="00FC72A6"/>
    <w:pPr>
      <w:pBdr>
        <w:left w:val="single" w:sz="4" w:space="0" w:color="auto"/>
        <w:bottom w:val="single" w:sz="4" w:space="0" w:color="auto"/>
      </w:pBdr>
      <w:spacing w:before="100" w:beforeAutospacing="1" w:after="100" w:afterAutospacing="1"/>
      <w:jc w:val="center"/>
    </w:pPr>
  </w:style>
  <w:style w:type="paragraph" w:customStyle="1" w:styleId="xl96">
    <w:name w:val="xl96"/>
    <w:basedOn w:val="a1"/>
    <w:rsid w:val="00FC72A6"/>
    <w:pPr>
      <w:pBdr>
        <w:bottom w:val="single" w:sz="4" w:space="0" w:color="auto"/>
      </w:pBdr>
      <w:spacing w:before="100" w:beforeAutospacing="1" w:after="100" w:afterAutospacing="1"/>
      <w:jc w:val="center"/>
    </w:pPr>
  </w:style>
  <w:style w:type="paragraph" w:customStyle="1" w:styleId="xl97">
    <w:name w:val="xl97"/>
    <w:basedOn w:val="a1"/>
    <w:rsid w:val="00FC72A6"/>
    <w:pPr>
      <w:pBdr>
        <w:bottom w:val="single" w:sz="4" w:space="0" w:color="auto"/>
        <w:right w:val="single" w:sz="8" w:space="0" w:color="auto"/>
      </w:pBdr>
      <w:spacing w:before="100" w:beforeAutospacing="1" w:after="100" w:afterAutospacing="1"/>
      <w:jc w:val="center"/>
    </w:pPr>
  </w:style>
  <w:style w:type="paragraph" w:customStyle="1" w:styleId="xl98">
    <w:name w:val="xl98"/>
    <w:basedOn w:val="a1"/>
    <w:rsid w:val="00FC72A6"/>
    <w:pPr>
      <w:pBdr>
        <w:top w:val="single" w:sz="4" w:space="0" w:color="auto"/>
        <w:bottom w:val="single" w:sz="4" w:space="0" w:color="auto"/>
      </w:pBdr>
      <w:spacing w:before="100" w:beforeAutospacing="1" w:after="100" w:afterAutospacing="1"/>
      <w:jc w:val="center"/>
    </w:pPr>
  </w:style>
  <w:style w:type="paragraph" w:customStyle="1" w:styleId="xl99">
    <w:name w:val="xl99"/>
    <w:basedOn w:val="a1"/>
    <w:rsid w:val="00FC72A6"/>
    <w:pPr>
      <w:pBdr>
        <w:top w:val="single" w:sz="4" w:space="0" w:color="auto"/>
        <w:bottom w:val="single" w:sz="4" w:space="0" w:color="auto"/>
      </w:pBdr>
      <w:spacing w:before="100" w:beforeAutospacing="1" w:after="100" w:afterAutospacing="1"/>
      <w:jc w:val="center"/>
    </w:pPr>
  </w:style>
  <w:style w:type="paragraph" w:customStyle="1" w:styleId="xl100">
    <w:name w:val="xl100"/>
    <w:basedOn w:val="a1"/>
    <w:rsid w:val="00FC72A6"/>
    <w:pPr>
      <w:pBdr>
        <w:top w:val="single" w:sz="4" w:space="0" w:color="auto"/>
        <w:bottom w:val="single" w:sz="4" w:space="0" w:color="auto"/>
      </w:pBdr>
      <w:spacing w:before="100" w:beforeAutospacing="1" w:after="100" w:afterAutospacing="1"/>
      <w:jc w:val="center"/>
    </w:pPr>
  </w:style>
  <w:style w:type="paragraph" w:customStyle="1" w:styleId="xl101">
    <w:name w:val="xl101"/>
    <w:basedOn w:val="a1"/>
    <w:rsid w:val="00FC72A6"/>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2">
    <w:name w:val="xl102"/>
    <w:basedOn w:val="a1"/>
    <w:rsid w:val="00FC72A6"/>
    <w:pPr>
      <w:pBdr>
        <w:top w:val="single" w:sz="4" w:space="0" w:color="auto"/>
        <w:bottom w:val="single" w:sz="4" w:space="0" w:color="auto"/>
      </w:pBdr>
      <w:spacing w:before="100" w:beforeAutospacing="1" w:after="100" w:afterAutospacing="1"/>
    </w:pPr>
  </w:style>
  <w:style w:type="paragraph" w:customStyle="1" w:styleId="xl103">
    <w:name w:val="xl103"/>
    <w:basedOn w:val="a1"/>
    <w:rsid w:val="00FC72A6"/>
    <w:pPr>
      <w:pBdr>
        <w:top w:val="single" w:sz="4" w:space="0" w:color="auto"/>
        <w:bottom w:val="single" w:sz="4" w:space="0" w:color="auto"/>
        <w:right w:val="single" w:sz="4" w:space="0" w:color="auto"/>
      </w:pBdr>
      <w:spacing w:before="100" w:beforeAutospacing="1" w:after="100" w:afterAutospacing="1"/>
    </w:pPr>
  </w:style>
  <w:style w:type="paragraph" w:customStyle="1" w:styleId="xl104">
    <w:name w:val="xl104"/>
    <w:basedOn w:val="a1"/>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105">
    <w:name w:val="xl105"/>
    <w:basedOn w:val="a1"/>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6">
    <w:name w:val="xl106"/>
    <w:basedOn w:val="a1"/>
    <w:rsid w:val="00FC72A6"/>
    <w:pPr>
      <w:pBdr>
        <w:top w:val="single" w:sz="4" w:space="0" w:color="auto"/>
        <w:left w:val="single" w:sz="4" w:space="0" w:color="auto"/>
        <w:right w:val="single" w:sz="8" w:space="0" w:color="auto"/>
      </w:pBdr>
      <w:spacing w:before="100" w:beforeAutospacing="1" w:after="100" w:afterAutospacing="1"/>
      <w:jc w:val="center"/>
    </w:pPr>
    <w:rPr>
      <w:sz w:val="18"/>
      <w:szCs w:val="18"/>
    </w:rPr>
  </w:style>
  <w:style w:type="paragraph" w:customStyle="1" w:styleId="xl107">
    <w:name w:val="xl107"/>
    <w:basedOn w:val="a1"/>
    <w:rsid w:val="00FC72A6"/>
    <w:pPr>
      <w:pBdr>
        <w:left w:val="single" w:sz="4" w:space="0" w:color="auto"/>
        <w:right w:val="single" w:sz="8" w:space="0" w:color="auto"/>
      </w:pBdr>
      <w:spacing w:before="100" w:beforeAutospacing="1" w:after="100" w:afterAutospacing="1"/>
      <w:jc w:val="center"/>
    </w:pPr>
    <w:rPr>
      <w:sz w:val="18"/>
      <w:szCs w:val="18"/>
    </w:rPr>
  </w:style>
  <w:style w:type="paragraph" w:customStyle="1" w:styleId="xl108">
    <w:name w:val="xl108"/>
    <w:basedOn w:val="a1"/>
    <w:rsid w:val="00FC72A6"/>
    <w:pPr>
      <w:pBdr>
        <w:left w:val="single" w:sz="4" w:space="0" w:color="auto"/>
        <w:bottom w:val="single" w:sz="4" w:space="0" w:color="auto"/>
        <w:right w:val="single" w:sz="8" w:space="0" w:color="auto"/>
      </w:pBdr>
      <w:spacing w:before="100" w:beforeAutospacing="1" w:after="100" w:afterAutospacing="1"/>
      <w:jc w:val="center"/>
    </w:pPr>
  </w:style>
  <w:style w:type="paragraph" w:customStyle="1" w:styleId="xl109">
    <w:name w:val="xl109"/>
    <w:basedOn w:val="a1"/>
    <w:rsid w:val="00FC72A6"/>
    <w:pPr>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10">
    <w:name w:val="xl110"/>
    <w:basedOn w:val="a1"/>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111">
    <w:name w:val="xl111"/>
    <w:basedOn w:val="a1"/>
    <w:rsid w:val="00FC72A6"/>
    <w:pPr>
      <w:pBdr>
        <w:top w:val="single" w:sz="4" w:space="0" w:color="auto"/>
        <w:bottom w:val="single" w:sz="4" w:space="0" w:color="auto"/>
      </w:pBdr>
      <w:spacing w:before="100" w:beforeAutospacing="1" w:after="100" w:afterAutospacing="1"/>
      <w:jc w:val="center"/>
    </w:pPr>
    <w:rPr>
      <w:sz w:val="18"/>
      <w:szCs w:val="18"/>
    </w:rPr>
  </w:style>
  <w:style w:type="paragraph" w:customStyle="1" w:styleId="afff9">
    <w:name w:val="основной текст дока"/>
    <w:basedOn w:val="a1"/>
    <w:rsid w:val="00FC72A6"/>
    <w:pPr>
      <w:ind w:firstLine="709"/>
      <w:jc w:val="both"/>
    </w:pPr>
    <w:rPr>
      <w:spacing w:val="-1"/>
      <w:szCs w:val="20"/>
    </w:rPr>
  </w:style>
  <w:style w:type="paragraph" w:customStyle="1" w:styleId="style40">
    <w:name w:val="style4"/>
    <w:basedOn w:val="4"/>
    <w:rsid w:val="00FC72A6"/>
    <w:pPr>
      <w:keepLines w:val="0"/>
      <w:spacing w:before="240" w:after="60" w:line="240" w:lineRule="auto"/>
    </w:pPr>
    <w:rPr>
      <w:rFonts w:ascii="Times New Roman" w:hAnsi="Times New Roman"/>
      <w:b w:val="0"/>
      <w:iCs w:val="0"/>
      <w:color w:val="auto"/>
      <w:sz w:val="24"/>
      <w:szCs w:val="28"/>
      <w:u w:val="single"/>
      <w:lang w:eastAsia="ru-RU"/>
    </w:rPr>
  </w:style>
  <w:style w:type="paragraph" w:customStyle="1" w:styleId="Style5">
    <w:name w:val="Style5"/>
    <w:basedOn w:val="a1"/>
    <w:rsid w:val="00FC72A6"/>
    <w:pPr>
      <w:widowControl w:val="0"/>
      <w:autoSpaceDE w:val="0"/>
      <w:autoSpaceDN w:val="0"/>
      <w:adjustRightInd w:val="0"/>
    </w:pPr>
  </w:style>
  <w:style w:type="paragraph" w:customStyle="1" w:styleId="1e">
    <w:name w:val="Абзац списка1"/>
    <w:basedOn w:val="a1"/>
    <w:link w:val="afffa"/>
    <w:qFormat/>
    <w:rsid w:val="00FC72A6"/>
    <w:pPr>
      <w:spacing w:after="200" w:line="276" w:lineRule="auto"/>
      <w:ind w:left="720"/>
    </w:pPr>
    <w:rPr>
      <w:rFonts w:ascii="Calibri" w:eastAsia="Calibri" w:hAnsi="Calibri" w:cs="Calibri"/>
      <w:sz w:val="22"/>
      <w:szCs w:val="22"/>
      <w:lang w:eastAsia="en-US"/>
    </w:rPr>
  </w:style>
  <w:style w:type="paragraph" w:customStyle="1" w:styleId="text19">
    <w:name w:val="text19"/>
    <w:basedOn w:val="a1"/>
    <w:rsid w:val="00FC72A6"/>
    <w:pPr>
      <w:spacing w:after="216" w:line="312" w:lineRule="auto"/>
    </w:pPr>
    <w:rPr>
      <w:rFonts w:ascii="Arial" w:hAnsi="Arial" w:cs="Arial"/>
      <w:sz w:val="18"/>
      <w:szCs w:val="18"/>
    </w:rPr>
  </w:style>
  <w:style w:type="character" w:customStyle="1" w:styleId="afffa">
    <w:name w:val="Абзац списка Знак"/>
    <w:basedOn w:val="a2"/>
    <w:link w:val="1e"/>
    <w:locked/>
    <w:rsid w:val="00FC72A6"/>
    <w:rPr>
      <w:rFonts w:ascii="Calibri" w:eastAsia="Calibri" w:hAnsi="Calibri" w:cs="Calibri"/>
    </w:rPr>
  </w:style>
  <w:style w:type="character" w:customStyle="1" w:styleId="afffb">
    <w:name w:val="Основа Знак"/>
    <w:basedOn w:val="a2"/>
    <w:link w:val="afffc"/>
    <w:locked/>
    <w:rsid w:val="00FC72A6"/>
    <w:rPr>
      <w:rFonts w:ascii="Times New Roman" w:eastAsia="Times New Roman" w:hAnsi="Times New Roman" w:cs="Times New Roman"/>
      <w:szCs w:val="24"/>
    </w:rPr>
  </w:style>
  <w:style w:type="paragraph" w:customStyle="1" w:styleId="afffc">
    <w:name w:val="Основа"/>
    <w:basedOn w:val="a1"/>
    <w:link w:val="afffb"/>
    <w:rsid w:val="00FC72A6"/>
    <w:pPr>
      <w:spacing w:before="120" w:line="360" w:lineRule="auto"/>
      <w:ind w:firstLine="567"/>
      <w:jc w:val="both"/>
    </w:pPr>
    <w:rPr>
      <w:sz w:val="22"/>
      <w:lang w:eastAsia="en-US"/>
    </w:rPr>
  </w:style>
  <w:style w:type="paragraph" w:customStyle="1" w:styleId="2d">
    <w:name w:val="Обычный2"/>
    <w:rsid w:val="00FC72A6"/>
    <w:pPr>
      <w:snapToGrid w:val="0"/>
      <w:spacing w:after="0" w:line="240" w:lineRule="auto"/>
    </w:pPr>
    <w:rPr>
      <w:rFonts w:ascii="Times New Roman" w:eastAsia="Times New Roman" w:hAnsi="Times New Roman" w:cs="Times New Roman"/>
      <w:sz w:val="28"/>
      <w:szCs w:val="20"/>
      <w:lang w:eastAsia="ru-RU"/>
    </w:rPr>
  </w:style>
  <w:style w:type="paragraph" w:customStyle="1" w:styleId="Normal1">
    <w:name w:val="Normal1"/>
    <w:rsid w:val="00FC72A6"/>
    <w:pPr>
      <w:widowControl w:val="0"/>
      <w:snapToGrid w:val="0"/>
      <w:spacing w:after="0" w:line="240" w:lineRule="auto"/>
    </w:pPr>
    <w:rPr>
      <w:rFonts w:ascii="Times New Roman" w:eastAsia="Times New Roman" w:hAnsi="Times New Roman" w:cs="Times New Roman"/>
      <w:sz w:val="20"/>
      <w:szCs w:val="20"/>
      <w:lang w:eastAsia="ru-RU"/>
    </w:rPr>
  </w:style>
  <w:style w:type="character" w:styleId="afffd">
    <w:name w:val="footnote reference"/>
    <w:basedOn w:val="a2"/>
    <w:uiPriority w:val="99"/>
    <w:semiHidden/>
    <w:unhideWhenUsed/>
    <w:rsid w:val="00FC72A6"/>
    <w:rPr>
      <w:vertAlign w:val="superscript"/>
    </w:rPr>
  </w:style>
  <w:style w:type="character" w:customStyle="1" w:styleId="220">
    <w:name w:val="Основной текст 2 Знак2"/>
    <w:basedOn w:val="a2"/>
    <w:semiHidden/>
    <w:locked/>
    <w:rsid w:val="00FC72A6"/>
    <w:rPr>
      <w:rFonts w:ascii="Times New Roman" w:eastAsia="Times New Roman" w:hAnsi="Times New Roman" w:cs="Times New Roman"/>
      <w:sz w:val="24"/>
      <w:szCs w:val="24"/>
      <w:lang w:eastAsia="ru-RU"/>
    </w:rPr>
  </w:style>
  <w:style w:type="character" w:customStyle="1" w:styleId="udar">
    <w:name w:val="udar"/>
    <w:basedOn w:val="a2"/>
    <w:rsid w:val="00FC72A6"/>
  </w:style>
  <w:style w:type="paragraph" w:styleId="afffe">
    <w:name w:val="Subtitle"/>
    <w:aliases w:val="Обычный таблица"/>
    <w:basedOn w:val="a1"/>
    <w:next w:val="a1"/>
    <w:link w:val="affff"/>
    <w:qFormat/>
    <w:rsid w:val="00FC72A6"/>
    <w:pPr>
      <w:numPr>
        <w:ilvl w:val="1"/>
      </w:numPr>
      <w:spacing w:after="200" w:line="276" w:lineRule="auto"/>
    </w:pPr>
    <w:rPr>
      <w:rFonts w:asciiTheme="majorHAnsi" w:eastAsiaTheme="majorEastAsia" w:hAnsiTheme="majorHAnsi" w:cstheme="majorBidi"/>
      <w:i/>
      <w:iCs/>
      <w:color w:val="4F81BD" w:themeColor="accent1"/>
      <w:spacing w:val="15"/>
      <w:lang w:eastAsia="en-US"/>
    </w:rPr>
  </w:style>
  <w:style w:type="character" w:customStyle="1" w:styleId="affff">
    <w:name w:val="Подзаголовок Знак"/>
    <w:aliases w:val="Обычный таблица Знак"/>
    <w:basedOn w:val="a2"/>
    <w:link w:val="afffe"/>
    <w:rsid w:val="00FC72A6"/>
    <w:rPr>
      <w:rFonts w:asciiTheme="majorHAnsi" w:eastAsiaTheme="majorEastAsia" w:hAnsiTheme="majorHAnsi" w:cstheme="majorBidi"/>
      <w:i/>
      <w:iCs/>
      <w:color w:val="4F81BD" w:themeColor="accent1"/>
      <w:spacing w:val="15"/>
      <w:sz w:val="24"/>
      <w:szCs w:val="24"/>
    </w:rPr>
  </w:style>
  <w:style w:type="character" w:customStyle="1" w:styleId="Sb">
    <w:name w:val="S_Маркированный Знак Знак"/>
    <w:basedOn w:val="a2"/>
    <w:rsid w:val="00FC72A6"/>
    <w:rPr>
      <w:sz w:val="28"/>
      <w:szCs w:val="28"/>
      <w:lang w:val="ru-RU" w:eastAsia="ru-RU" w:bidi="ar-SA"/>
    </w:rPr>
  </w:style>
  <w:style w:type="character" w:customStyle="1" w:styleId="15">
    <w:name w:val="Схема документа Знак1"/>
    <w:basedOn w:val="a2"/>
    <w:link w:val="afe"/>
    <w:semiHidden/>
    <w:locked/>
    <w:rsid w:val="00FC72A6"/>
    <w:rPr>
      <w:rFonts w:ascii="Tahoma" w:eastAsia="Calibri" w:hAnsi="Tahoma" w:cs="Times New Roman"/>
      <w:sz w:val="24"/>
      <w:szCs w:val="24"/>
      <w:shd w:val="clear" w:color="auto" w:fill="000080"/>
      <w:lang w:eastAsia="ru-RU"/>
    </w:rPr>
  </w:style>
  <w:style w:type="character" w:customStyle="1" w:styleId="S11">
    <w:name w:val="S_Маркированный Знак1"/>
    <w:basedOn w:val="a2"/>
    <w:rsid w:val="00FC72A6"/>
    <w:rPr>
      <w:sz w:val="24"/>
      <w:szCs w:val="24"/>
    </w:rPr>
  </w:style>
  <w:style w:type="character" w:customStyle="1" w:styleId="msoins0">
    <w:name w:val="msoins"/>
    <w:basedOn w:val="a2"/>
    <w:rsid w:val="00FC72A6"/>
    <w:rPr>
      <w:color w:val="008080"/>
      <w:u w:val="single"/>
    </w:rPr>
  </w:style>
  <w:style w:type="character" w:customStyle="1" w:styleId="msodel0">
    <w:name w:val="msodel"/>
    <w:basedOn w:val="a2"/>
    <w:rsid w:val="00FC72A6"/>
    <w:rPr>
      <w:strike/>
      <w:color w:val="FF0000"/>
    </w:rPr>
  </w:style>
  <w:style w:type="character" w:customStyle="1" w:styleId="msochangeprop0">
    <w:name w:val="msochangeprop"/>
    <w:basedOn w:val="a2"/>
    <w:rsid w:val="00FC72A6"/>
    <w:rPr>
      <w:color w:val="000000"/>
    </w:rPr>
  </w:style>
  <w:style w:type="character" w:customStyle="1" w:styleId="FontStyle20">
    <w:name w:val="Font Style20"/>
    <w:basedOn w:val="a2"/>
    <w:rsid w:val="00FC72A6"/>
    <w:rPr>
      <w:rFonts w:ascii="Times New Roman" w:hAnsi="Times New Roman" w:cs="Times New Roman" w:hint="default"/>
      <w:i/>
      <w:iCs/>
      <w:sz w:val="18"/>
      <w:szCs w:val="18"/>
    </w:rPr>
  </w:style>
  <w:style w:type="character" w:customStyle="1" w:styleId="FontStyle49">
    <w:name w:val="Font Style49"/>
    <w:basedOn w:val="a2"/>
    <w:uiPriority w:val="99"/>
    <w:rsid w:val="00FC72A6"/>
    <w:rPr>
      <w:rFonts w:ascii="Times New Roman" w:hAnsi="Times New Roman" w:cs="Times New Roman" w:hint="default"/>
      <w:sz w:val="26"/>
      <w:szCs w:val="26"/>
    </w:rPr>
  </w:style>
  <w:style w:type="character" w:customStyle="1" w:styleId="FontStyle13">
    <w:name w:val="Font Style13"/>
    <w:basedOn w:val="a2"/>
    <w:uiPriority w:val="99"/>
    <w:rsid w:val="00FC72A6"/>
    <w:rPr>
      <w:rFonts w:ascii="Arial Narrow" w:hAnsi="Arial Narrow" w:cs="Arial Narrow" w:hint="default"/>
      <w:sz w:val="34"/>
      <w:szCs w:val="34"/>
    </w:rPr>
  </w:style>
  <w:style w:type="character" w:customStyle="1" w:styleId="210">
    <w:name w:val="Основной текст 2 Знак1"/>
    <w:basedOn w:val="a2"/>
    <w:rsid w:val="00FC72A6"/>
    <w:rPr>
      <w:rFonts w:ascii="Times New Roman" w:eastAsia="Times New Roman" w:hAnsi="Times New Roman" w:cs="Times New Roman" w:hint="default"/>
      <w:sz w:val="24"/>
      <w:szCs w:val="24"/>
    </w:rPr>
  </w:style>
  <w:style w:type="character" w:customStyle="1" w:styleId="16">
    <w:name w:val="Текст Знак1"/>
    <w:basedOn w:val="a2"/>
    <w:link w:val="aff0"/>
    <w:semiHidden/>
    <w:locked/>
    <w:rsid w:val="00FC72A6"/>
    <w:rPr>
      <w:rFonts w:ascii="Courier New" w:eastAsia="Times New Roman" w:hAnsi="Courier New" w:cs="Times New Roman"/>
      <w:sz w:val="24"/>
      <w:szCs w:val="24"/>
      <w:lang w:eastAsia="ru-RU"/>
    </w:rPr>
  </w:style>
  <w:style w:type="character" w:customStyle="1" w:styleId="affff0">
    <w:name w:val="Знак Знак Знак"/>
    <w:basedOn w:val="a2"/>
    <w:rsid w:val="00FC72A6"/>
    <w:rPr>
      <w:rFonts w:ascii="Courier New" w:hAnsi="Courier New" w:cs="Courier New" w:hint="default"/>
      <w:lang w:val="ru-RU" w:eastAsia="ru-RU" w:bidi="ar-SA"/>
    </w:rPr>
  </w:style>
  <w:style w:type="character" w:customStyle="1" w:styleId="affff1">
    <w:name w:val="Символ сноски"/>
    <w:rsid w:val="00FC72A6"/>
  </w:style>
  <w:style w:type="character" w:customStyle="1" w:styleId="FontStyle19">
    <w:name w:val="Font Style19"/>
    <w:basedOn w:val="a2"/>
    <w:rsid w:val="00FC72A6"/>
    <w:rPr>
      <w:rFonts w:ascii="Times New Roman" w:hAnsi="Times New Roman" w:cs="Times New Roman" w:hint="default"/>
      <w:sz w:val="14"/>
      <w:szCs w:val="14"/>
    </w:rPr>
  </w:style>
  <w:style w:type="character" w:customStyle="1" w:styleId="FontStyle21">
    <w:name w:val="Font Style21"/>
    <w:basedOn w:val="a2"/>
    <w:rsid w:val="00FC72A6"/>
    <w:rPr>
      <w:rFonts w:ascii="Times New Roman" w:hAnsi="Times New Roman" w:cs="Times New Roman" w:hint="default"/>
      <w:b/>
      <w:bCs/>
      <w:sz w:val="12"/>
      <w:szCs w:val="12"/>
    </w:rPr>
  </w:style>
  <w:style w:type="character" w:customStyle="1" w:styleId="FontStyle11">
    <w:name w:val="Font Style11"/>
    <w:basedOn w:val="a2"/>
    <w:uiPriority w:val="99"/>
    <w:rsid w:val="00FC72A6"/>
    <w:rPr>
      <w:rFonts w:ascii="Times New Roman" w:hAnsi="Times New Roman" w:cs="Times New Roman" w:hint="default"/>
      <w:sz w:val="26"/>
      <w:szCs w:val="26"/>
    </w:rPr>
  </w:style>
  <w:style w:type="character" w:customStyle="1" w:styleId="FontStyle15">
    <w:name w:val="Font Style15"/>
    <w:basedOn w:val="a2"/>
    <w:uiPriority w:val="99"/>
    <w:rsid w:val="00FC72A6"/>
    <w:rPr>
      <w:rFonts w:ascii="Arial Narrow" w:hAnsi="Arial Narrow" w:cs="Arial Narrow" w:hint="default"/>
      <w:sz w:val="34"/>
      <w:szCs w:val="34"/>
    </w:rPr>
  </w:style>
  <w:style w:type="character" w:customStyle="1" w:styleId="FontStyle14">
    <w:name w:val="Font Style14"/>
    <w:basedOn w:val="a2"/>
    <w:rsid w:val="00FC72A6"/>
    <w:rPr>
      <w:rFonts w:ascii="Times New Roman" w:hAnsi="Times New Roman" w:cs="Times New Roman" w:hint="default"/>
      <w:i/>
      <w:iCs/>
      <w:sz w:val="18"/>
      <w:szCs w:val="18"/>
    </w:rPr>
  </w:style>
  <w:style w:type="character" w:customStyle="1" w:styleId="apple-style-span">
    <w:name w:val="apple-style-span"/>
    <w:basedOn w:val="a2"/>
    <w:rsid w:val="00FC72A6"/>
  </w:style>
  <w:style w:type="character" w:customStyle="1" w:styleId="affff2">
    <w:name w:val="Гипертекстовая ссылка"/>
    <w:basedOn w:val="a2"/>
    <w:rsid w:val="00FC72A6"/>
    <w:rPr>
      <w:color w:val="008000"/>
    </w:rPr>
  </w:style>
  <w:style w:type="table" w:styleId="affff3">
    <w:name w:val="Table Grid"/>
    <w:basedOn w:val="a3"/>
    <w:rsid w:val="00FC72A6"/>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ff4">
    <w:name w:val="List"/>
    <w:basedOn w:val="ArNar0"/>
    <w:next w:val="a1"/>
    <w:uiPriority w:val="99"/>
    <w:semiHidden/>
    <w:unhideWhenUsed/>
    <w:rsid w:val="00FC72A6"/>
    <w:pPr>
      <w:spacing w:before="120" w:after="120"/>
    </w:pPr>
    <w:rPr>
      <w:u w:val="single"/>
    </w:rPr>
  </w:style>
  <w:style w:type="paragraph" w:customStyle="1" w:styleId="ConsPlusCell">
    <w:name w:val="ConsPlusCell"/>
    <w:uiPriority w:val="99"/>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2"/>
    <w:rsid w:val="00FC72A6"/>
  </w:style>
  <w:style w:type="paragraph" w:customStyle="1" w:styleId="211">
    <w:name w:val="Основной текст 21"/>
    <w:basedOn w:val="a1"/>
    <w:rsid w:val="00FC72A6"/>
    <w:pPr>
      <w:suppressAutoHyphens/>
      <w:jc w:val="center"/>
    </w:pPr>
    <w:rPr>
      <w:lang w:eastAsia="ar-SA"/>
    </w:rPr>
  </w:style>
  <w:style w:type="paragraph" w:customStyle="1" w:styleId="ConsNonformat">
    <w:name w:val="ConsNonformat"/>
    <w:uiPriority w:val="99"/>
    <w:rsid w:val="00FC72A6"/>
    <w:pPr>
      <w:widowControl w:val="0"/>
      <w:suppressAutoHyphens/>
      <w:autoSpaceDE w:val="0"/>
      <w:spacing w:after="0" w:line="240" w:lineRule="auto"/>
      <w:ind w:right="19772"/>
    </w:pPr>
    <w:rPr>
      <w:rFonts w:ascii="Courier New" w:eastAsia="Arial" w:hAnsi="Courier New" w:cs="Courier New"/>
      <w:sz w:val="20"/>
      <w:szCs w:val="20"/>
      <w:lang w:eastAsia="ar-SA"/>
    </w:rPr>
  </w:style>
  <w:style w:type="paragraph" w:styleId="affff5">
    <w:name w:val="annotation text"/>
    <w:basedOn w:val="a1"/>
    <w:link w:val="affff6"/>
    <w:semiHidden/>
    <w:unhideWhenUsed/>
    <w:rsid w:val="00FC72A6"/>
    <w:rPr>
      <w:color w:val="000000"/>
      <w:sz w:val="20"/>
      <w:szCs w:val="20"/>
    </w:rPr>
  </w:style>
  <w:style w:type="character" w:customStyle="1" w:styleId="affff6">
    <w:name w:val="Текст примечания Знак"/>
    <w:basedOn w:val="a2"/>
    <w:link w:val="affff5"/>
    <w:semiHidden/>
    <w:rsid w:val="00FC72A6"/>
    <w:rPr>
      <w:rFonts w:ascii="Times New Roman" w:eastAsia="Times New Roman" w:hAnsi="Times New Roman" w:cs="Times New Roman"/>
      <w:color w:val="000000"/>
      <w:sz w:val="20"/>
      <w:szCs w:val="20"/>
      <w:lang w:eastAsia="ru-RU"/>
    </w:rPr>
  </w:style>
  <w:style w:type="paragraph" w:customStyle="1" w:styleId="f">
    <w:name w:val="f"/>
    <w:basedOn w:val="a1"/>
    <w:rsid w:val="00FC72A6"/>
    <w:pPr>
      <w:spacing w:before="100" w:beforeAutospacing="1" w:after="100" w:afterAutospacing="1"/>
    </w:pPr>
  </w:style>
  <w:style w:type="character" w:customStyle="1" w:styleId="ConsPlusNormal0">
    <w:name w:val="ConsPlusNormal Знак"/>
    <w:basedOn w:val="a2"/>
    <w:link w:val="ConsPlusNormal"/>
    <w:uiPriority w:val="99"/>
    <w:locked/>
    <w:rsid w:val="00FC72A6"/>
    <w:rPr>
      <w:rFonts w:ascii="Arial" w:eastAsia="Times New Roman" w:hAnsi="Arial" w:cs="Arial"/>
      <w:sz w:val="20"/>
      <w:szCs w:val="20"/>
      <w:lang w:eastAsia="ru-RU"/>
    </w:rPr>
  </w:style>
  <w:style w:type="paragraph" w:customStyle="1" w:styleId="Style17">
    <w:name w:val="Style17"/>
    <w:basedOn w:val="a1"/>
    <w:rsid w:val="00FC72A6"/>
    <w:pPr>
      <w:widowControl w:val="0"/>
      <w:autoSpaceDE w:val="0"/>
      <w:autoSpaceDN w:val="0"/>
      <w:adjustRightInd w:val="0"/>
      <w:spacing w:line="319" w:lineRule="exact"/>
      <w:ind w:hanging="194"/>
    </w:pPr>
  </w:style>
  <w:style w:type="character" w:customStyle="1" w:styleId="FontStyle22">
    <w:name w:val="Font Style22"/>
    <w:basedOn w:val="a2"/>
    <w:rsid w:val="00FC72A6"/>
    <w:rPr>
      <w:rFonts w:ascii="Times New Roman" w:hAnsi="Times New Roman" w:cs="Times New Roman" w:hint="default"/>
      <w:sz w:val="26"/>
      <w:szCs w:val="26"/>
    </w:rPr>
  </w:style>
  <w:style w:type="character" w:customStyle="1" w:styleId="FontStyle23">
    <w:name w:val="Font Style23"/>
    <w:basedOn w:val="a2"/>
    <w:rsid w:val="00FC72A6"/>
    <w:rPr>
      <w:rFonts w:ascii="Times New Roman" w:hAnsi="Times New Roman" w:cs="Times New Roman" w:hint="default"/>
      <w:i/>
      <w:iCs/>
      <w:sz w:val="26"/>
      <w:szCs w:val="26"/>
    </w:rPr>
  </w:style>
  <w:style w:type="character" w:customStyle="1" w:styleId="FontStyle27">
    <w:name w:val="Font Style27"/>
    <w:basedOn w:val="a2"/>
    <w:rsid w:val="00FC72A6"/>
    <w:rPr>
      <w:rFonts w:ascii="Times New Roman" w:hAnsi="Times New Roman" w:cs="Times New Roman" w:hint="default"/>
      <w:b/>
      <w:bCs/>
      <w:i/>
      <w:iCs/>
      <w:sz w:val="26"/>
      <w:szCs w:val="26"/>
    </w:rPr>
  </w:style>
  <w:style w:type="character" w:customStyle="1" w:styleId="FontStyle29">
    <w:name w:val="Font Style29"/>
    <w:basedOn w:val="a2"/>
    <w:rsid w:val="00FC72A6"/>
    <w:rPr>
      <w:rFonts w:ascii="Times New Roman" w:hAnsi="Times New Roman" w:cs="Times New Roman" w:hint="default"/>
      <w:sz w:val="16"/>
      <w:szCs w:val="16"/>
    </w:rPr>
  </w:style>
  <w:style w:type="character" w:styleId="affff7">
    <w:name w:val="Emphasis"/>
    <w:basedOn w:val="a2"/>
    <w:uiPriority w:val="20"/>
    <w:qFormat/>
    <w:rsid w:val="00FC72A6"/>
    <w:rPr>
      <w:i/>
      <w:iCs/>
    </w:rPr>
  </w:style>
  <w:style w:type="paragraph" w:customStyle="1" w:styleId="consplusnonformat0">
    <w:name w:val="consplusnonformat"/>
    <w:basedOn w:val="a1"/>
    <w:rsid w:val="00FC72A6"/>
    <w:pPr>
      <w:spacing w:before="100" w:beforeAutospacing="1" w:after="100" w:afterAutospacing="1"/>
    </w:pPr>
  </w:style>
  <w:style w:type="paragraph" w:customStyle="1" w:styleId="affff8">
    <w:name w:val="Заголовок таблицы"/>
    <w:basedOn w:val="a1"/>
    <w:rsid w:val="00FC72A6"/>
    <w:pPr>
      <w:suppressLineNumbers/>
      <w:suppressAutoHyphens/>
      <w:jc w:val="center"/>
    </w:pPr>
    <w:rPr>
      <w:b/>
      <w:bCs/>
      <w:lang w:eastAsia="ar-SA"/>
    </w:rPr>
  </w:style>
  <w:style w:type="paragraph" w:customStyle="1" w:styleId="2e">
    <w:name w:val="заголовок 2"/>
    <w:basedOn w:val="a1"/>
    <w:next w:val="a1"/>
    <w:rsid w:val="00FC72A6"/>
    <w:pPr>
      <w:keepNext/>
      <w:autoSpaceDE w:val="0"/>
      <w:autoSpaceDN w:val="0"/>
      <w:jc w:val="center"/>
      <w:outlineLvl w:val="1"/>
    </w:pPr>
    <w:rPr>
      <w:sz w:val="28"/>
      <w:szCs w:val="28"/>
    </w:rPr>
  </w:style>
  <w:style w:type="character" w:customStyle="1" w:styleId="1f">
    <w:name w:val="Нижний колонтитул Знак1"/>
    <w:basedOn w:val="a2"/>
    <w:semiHidden/>
    <w:locked/>
    <w:rsid w:val="00FC72A6"/>
    <w:rPr>
      <w:rFonts w:ascii="Times New Roman" w:eastAsia="Times New Roman" w:hAnsi="Times New Roman" w:cs="Times New Roman"/>
      <w:sz w:val="28"/>
      <w:szCs w:val="28"/>
      <w:lang w:eastAsia="ru-RU"/>
    </w:rPr>
  </w:style>
  <w:style w:type="character" w:customStyle="1" w:styleId="1f0">
    <w:name w:val="Подзаголовок Знак1"/>
    <w:aliases w:val="Обычный таблица Знак1"/>
    <w:basedOn w:val="a2"/>
    <w:locked/>
    <w:rsid w:val="00FC72A6"/>
    <w:rPr>
      <w:rFonts w:ascii="Times New Roman" w:eastAsia="Times New Roman" w:hAnsi="Times New Roman" w:cs="Times New Roman"/>
      <w:sz w:val="28"/>
      <w:szCs w:val="28"/>
      <w:lang w:eastAsia="ru-RU"/>
    </w:rPr>
  </w:style>
  <w:style w:type="character" w:customStyle="1" w:styleId="1f1">
    <w:name w:val="Текст выноски Знак1"/>
    <w:basedOn w:val="a2"/>
    <w:uiPriority w:val="99"/>
    <w:semiHidden/>
    <w:locked/>
    <w:rsid w:val="00FC72A6"/>
    <w:rPr>
      <w:rFonts w:ascii="Tahoma" w:eastAsia="Times New Roman" w:hAnsi="Tahoma" w:cs="Tahoma"/>
      <w:sz w:val="16"/>
      <w:szCs w:val="16"/>
      <w:lang w:eastAsia="ru-RU"/>
    </w:rPr>
  </w:style>
  <w:style w:type="character" w:customStyle="1" w:styleId="ts71">
    <w:name w:val="ts71"/>
    <w:basedOn w:val="a2"/>
    <w:rsid w:val="00FC72A6"/>
    <w:rPr>
      <w:rFonts w:ascii="Arial" w:hAnsi="Arial" w:cs="Arial" w:hint="default"/>
      <w:color w:val="5E758C"/>
      <w:sz w:val="35"/>
      <w:szCs w:val="35"/>
    </w:rPr>
  </w:style>
  <w:style w:type="paragraph" w:customStyle="1" w:styleId="allbold">
    <w:name w:val="allbold"/>
    <w:basedOn w:val="a1"/>
    <w:rsid w:val="00FC72A6"/>
    <w:pPr>
      <w:spacing w:before="100" w:beforeAutospacing="1" w:after="100" w:afterAutospacing="1"/>
      <w:jc w:val="center"/>
    </w:pPr>
    <w:rPr>
      <w:b/>
      <w:bCs/>
      <w:color w:val="000000"/>
      <w:sz w:val="27"/>
      <w:szCs w:val="27"/>
    </w:rPr>
  </w:style>
  <w:style w:type="character" w:customStyle="1" w:styleId="TimesNewRoman14">
    <w:name w:val="Times New Roman 14 пт Знак"/>
    <w:basedOn w:val="a2"/>
    <w:link w:val="TimesNewRoman140"/>
    <w:locked/>
    <w:rsid w:val="00FC72A6"/>
    <w:rPr>
      <w:rFonts w:cs="Arial"/>
      <w:sz w:val="28"/>
      <w:lang w:eastAsia="ru-RU"/>
    </w:rPr>
  </w:style>
  <w:style w:type="paragraph" w:customStyle="1" w:styleId="TimesNewRoman140">
    <w:name w:val="Times New Roman 14 пт"/>
    <w:link w:val="TimesNewRoman14"/>
    <w:rsid w:val="00FC72A6"/>
    <w:pPr>
      <w:spacing w:after="0" w:line="240" w:lineRule="auto"/>
    </w:pPr>
    <w:rPr>
      <w:rFonts w:cs="Arial"/>
      <w:sz w:val="28"/>
      <w:lang w:eastAsia="ru-RU"/>
    </w:rPr>
  </w:style>
  <w:style w:type="paragraph" w:styleId="HTML">
    <w:name w:val="HTML Preformatted"/>
    <w:basedOn w:val="a1"/>
    <w:link w:val="HTML0"/>
    <w:uiPriority w:val="99"/>
    <w:unhideWhenUsed/>
    <w:rsid w:val="00FC7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2"/>
    <w:link w:val="HTML"/>
    <w:uiPriority w:val="99"/>
    <w:rsid w:val="00FC72A6"/>
    <w:rPr>
      <w:rFonts w:ascii="Courier New" w:eastAsia="Times New Roman" w:hAnsi="Courier New" w:cs="Courier New"/>
      <w:sz w:val="20"/>
      <w:szCs w:val="20"/>
      <w:lang w:eastAsia="ru-RU"/>
    </w:rPr>
  </w:style>
  <w:style w:type="character" w:customStyle="1" w:styleId="2f">
    <w:name w:val="Цитата 2 Знак"/>
    <w:basedOn w:val="a2"/>
    <w:link w:val="2f0"/>
    <w:uiPriority w:val="29"/>
    <w:rsid w:val="00FC72A6"/>
    <w:rPr>
      <w:i/>
      <w:iCs/>
      <w:color w:val="000000"/>
      <w:sz w:val="24"/>
      <w:szCs w:val="24"/>
    </w:rPr>
  </w:style>
  <w:style w:type="paragraph" w:styleId="2f0">
    <w:name w:val="Quote"/>
    <w:basedOn w:val="a1"/>
    <w:next w:val="a1"/>
    <w:link w:val="2f"/>
    <w:uiPriority w:val="29"/>
    <w:qFormat/>
    <w:rsid w:val="00FC72A6"/>
    <w:rPr>
      <w:rFonts w:asciiTheme="minorHAnsi" w:eastAsiaTheme="minorHAnsi" w:hAnsiTheme="minorHAnsi" w:cstheme="minorBidi"/>
      <w:i/>
      <w:iCs/>
      <w:color w:val="000000"/>
      <w:lang w:eastAsia="en-US"/>
    </w:rPr>
  </w:style>
  <w:style w:type="character" w:customStyle="1" w:styleId="212">
    <w:name w:val="Цитата 2 Знак1"/>
    <w:basedOn w:val="a2"/>
    <w:uiPriority w:val="29"/>
    <w:rsid w:val="00FC72A6"/>
    <w:rPr>
      <w:rFonts w:ascii="Times New Roman" w:eastAsia="Times New Roman" w:hAnsi="Times New Roman" w:cs="Times New Roman"/>
      <w:i/>
      <w:iCs/>
      <w:color w:val="000000" w:themeColor="text1"/>
      <w:sz w:val="24"/>
      <w:szCs w:val="24"/>
      <w:lang w:eastAsia="ru-RU"/>
    </w:rPr>
  </w:style>
  <w:style w:type="character" w:customStyle="1" w:styleId="s100">
    <w:name w:val="s_10"/>
    <w:basedOn w:val="a2"/>
    <w:rsid w:val="00FC72A6"/>
  </w:style>
  <w:style w:type="character" w:customStyle="1" w:styleId="versioncommenttitle">
    <w:name w:val="versioncommenttitle"/>
    <w:basedOn w:val="a2"/>
    <w:rsid w:val="00FC72A6"/>
  </w:style>
  <w:style w:type="character" w:customStyle="1" w:styleId="garantcommenttitle">
    <w:name w:val="garantcommenttitle"/>
    <w:basedOn w:val="a2"/>
    <w:rsid w:val="00FC72A6"/>
  </w:style>
  <w:style w:type="character" w:customStyle="1" w:styleId="1f2">
    <w:name w:val="1Текст Сурков Знак"/>
    <w:link w:val="1f3"/>
    <w:locked/>
    <w:rsid w:val="00FC72A6"/>
    <w:rPr>
      <w:sz w:val="28"/>
      <w:szCs w:val="28"/>
    </w:rPr>
  </w:style>
  <w:style w:type="paragraph" w:customStyle="1" w:styleId="1f3">
    <w:name w:val="1Текст Сурков"/>
    <w:basedOn w:val="a1"/>
    <w:link w:val="1f2"/>
    <w:qFormat/>
    <w:rsid w:val="00FC72A6"/>
    <w:pPr>
      <w:ind w:firstLine="708"/>
      <w:jc w:val="both"/>
    </w:pPr>
    <w:rPr>
      <w:rFonts w:asciiTheme="minorHAnsi" w:eastAsiaTheme="minorHAnsi" w:hAnsiTheme="minorHAnsi" w:cstheme="minorBidi"/>
      <w:sz w:val="28"/>
      <w:szCs w:val="28"/>
      <w:lang w:eastAsia="en-US"/>
    </w:rPr>
  </w:style>
  <w:style w:type="character" w:customStyle="1" w:styleId="ConsPlusTitle0">
    <w:name w:val="ConsPlusTitle Знак"/>
    <w:link w:val="ConsPlusTitle"/>
    <w:uiPriority w:val="99"/>
    <w:locked/>
    <w:rsid w:val="00FC72A6"/>
    <w:rPr>
      <w:rFonts w:ascii="Arial" w:eastAsia="Times New Roman" w:hAnsi="Arial" w:cs="Arial"/>
      <w:b/>
      <w:bCs/>
      <w:sz w:val="16"/>
      <w:szCs w:val="16"/>
      <w:lang w:eastAsia="ru-RU"/>
    </w:rPr>
  </w:style>
  <w:style w:type="paragraph" w:customStyle="1" w:styleId="affff9">
    <w:name w:val="Заголовок к тексту"/>
    <w:basedOn w:val="a1"/>
    <w:next w:val="a7"/>
    <w:semiHidden/>
    <w:rsid w:val="00FC72A6"/>
    <w:pPr>
      <w:suppressAutoHyphens/>
      <w:spacing w:after="480" w:line="240" w:lineRule="exact"/>
    </w:pPr>
    <w:rPr>
      <w:b/>
      <w:bCs/>
      <w:sz w:val="28"/>
      <w:szCs w:val="28"/>
    </w:rPr>
  </w:style>
  <w:style w:type="paragraph" w:customStyle="1" w:styleId="affffa">
    <w:name w:val="Заголовок"/>
    <w:basedOn w:val="a1"/>
    <w:next w:val="a7"/>
    <w:rsid w:val="00FC72A6"/>
    <w:pPr>
      <w:keepNext/>
      <w:suppressAutoHyphens/>
      <w:spacing w:before="240" w:after="120"/>
    </w:pPr>
    <w:rPr>
      <w:rFonts w:ascii="Arial" w:eastAsia="Arial Unicode MS" w:hAnsi="Arial" w:cs="Tahoma"/>
      <w:sz w:val="28"/>
      <w:szCs w:val="28"/>
      <w:lang w:eastAsia="ar-SA"/>
    </w:rPr>
  </w:style>
  <w:style w:type="paragraph" w:customStyle="1" w:styleId="ArialNarrow13pt1">
    <w:name w:val="Arial Narrow 13 pt по ширине Первая строка:  1 см"/>
    <w:basedOn w:val="afff8"/>
    <w:uiPriority w:val="99"/>
    <w:semiHidden/>
    <w:rsid w:val="00FC72A6"/>
    <w:pPr>
      <w:ind w:firstLine="567"/>
      <w:jc w:val="both"/>
    </w:pPr>
    <w:rPr>
      <w:rFonts w:ascii="Arial Narrow" w:hAnsi="Arial Narrow"/>
      <w:sz w:val="26"/>
      <w:lang w:val="en-US"/>
    </w:rPr>
  </w:style>
  <w:style w:type="paragraph" w:customStyle="1" w:styleId="38">
    <w:name w:val="аква3"/>
    <w:basedOn w:val="a1"/>
    <w:uiPriority w:val="99"/>
    <w:semiHidden/>
    <w:rsid w:val="00FC72A6"/>
    <w:pPr>
      <w:spacing w:line="360" w:lineRule="auto"/>
      <w:ind w:firstLine="709"/>
      <w:jc w:val="both"/>
    </w:pPr>
    <w:rPr>
      <w:rFonts w:ascii="Book Antiqua" w:hAnsi="Book Antiqua"/>
      <w:sz w:val="28"/>
    </w:rPr>
  </w:style>
  <w:style w:type="paragraph" w:customStyle="1" w:styleId="affffb">
    <w:name w:val="аква"/>
    <w:basedOn w:val="a1"/>
    <w:uiPriority w:val="99"/>
    <w:semiHidden/>
    <w:rsid w:val="00FC72A6"/>
    <w:pPr>
      <w:ind w:firstLine="709"/>
      <w:jc w:val="both"/>
    </w:pPr>
    <w:rPr>
      <w:rFonts w:ascii="Book Antiqua" w:hAnsi="Book Antiqua"/>
      <w:sz w:val="28"/>
    </w:rPr>
  </w:style>
  <w:style w:type="paragraph" w:customStyle="1" w:styleId="NAmber">
    <w:name w:val="NAmber"/>
    <w:basedOn w:val="affffb"/>
    <w:uiPriority w:val="99"/>
    <w:semiHidden/>
    <w:rsid w:val="00FC72A6"/>
    <w:pPr>
      <w:jc w:val="center"/>
    </w:pPr>
    <w:rPr>
      <w:rFonts w:ascii="Gaze" w:hAnsi="Gaze"/>
      <w:b/>
      <w:bCs/>
      <w:sz w:val="36"/>
    </w:rPr>
  </w:style>
  <w:style w:type="paragraph" w:customStyle="1" w:styleId="affffc">
    <w:name w:val="аквамарин"/>
    <w:basedOn w:val="affffb"/>
    <w:uiPriority w:val="99"/>
    <w:semiHidden/>
    <w:rsid w:val="00FC72A6"/>
    <w:pPr>
      <w:keepLines/>
      <w:spacing w:line="360" w:lineRule="auto"/>
      <w:jc w:val="center"/>
    </w:pPr>
    <w:rPr>
      <w:rFonts w:ascii="Monotype Corsiva" w:hAnsi="Monotype Corsiva"/>
    </w:rPr>
  </w:style>
  <w:style w:type="paragraph" w:customStyle="1" w:styleId="514">
    <w:name w:val="Стиль аква5 + 14 пт"/>
    <w:basedOn w:val="a1"/>
    <w:autoRedefine/>
    <w:uiPriority w:val="99"/>
    <w:semiHidden/>
    <w:rsid w:val="00FC72A6"/>
    <w:pPr>
      <w:spacing w:line="360" w:lineRule="auto"/>
      <w:jc w:val="center"/>
    </w:pPr>
    <w:rPr>
      <w:rFonts w:ascii="Arial" w:hAnsi="Arial"/>
    </w:rPr>
  </w:style>
  <w:style w:type="paragraph" w:customStyle="1" w:styleId="affffd">
    <w:name w:val="Реферат"/>
    <w:basedOn w:val="a1"/>
    <w:uiPriority w:val="99"/>
    <w:semiHidden/>
    <w:rsid w:val="00FC72A6"/>
    <w:pPr>
      <w:spacing w:line="360" w:lineRule="auto"/>
      <w:ind w:firstLine="709"/>
      <w:jc w:val="both"/>
    </w:pPr>
  </w:style>
  <w:style w:type="paragraph" w:customStyle="1" w:styleId="affffe">
    <w:name w:val="реферат"/>
    <w:basedOn w:val="aa"/>
    <w:uiPriority w:val="99"/>
    <w:semiHidden/>
    <w:rsid w:val="00FC72A6"/>
    <w:pPr>
      <w:suppressAutoHyphens/>
      <w:spacing w:before="100" w:beforeAutospacing="1" w:after="100" w:afterAutospacing="1" w:line="360" w:lineRule="auto"/>
      <w:ind w:firstLine="709"/>
      <w:jc w:val="both"/>
    </w:pPr>
  </w:style>
  <w:style w:type="paragraph" w:customStyle="1" w:styleId="63">
    <w:name w:val="Стиль По ширине Перед:  6 пт"/>
    <w:basedOn w:val="a1"/>
    <w:autoRedefine/>
    <w:uiPriority w:val="99"/>
    <w:semiHidden/>
    <w:rsid w:val="00FC72A6"/>
    <w:pPr>
      <w:ind w:firstLine="709"/>
      <w:jc w:val="both"/>
    </w:pPr>
    <w:rPr>
      <w:sz w:val="28"/>
      <w:szCs w:val="28"/>
    </w:rPr>
  </w:style>
  <w:style w:type="paragraph" w:customStyle="1" w:styleId="125">
    <w:name w:val="Стиль По ширине Первая строка:  1.25 см"/>
    <w:basedOn w:val="a1"/>
    <w:uiPriority w:val="99"/>
    <w:semiHidden/>
    <w:rsid w:val="00FC72A6"/>
    <w:pPr>
      <w:spacing w:before="120"/>
      <w:ind w:firstLine="709"/>
      <w:jc w:val="both"/>
    </w:pPr>
    <w:rPr>
      <w:szCs w:val="20"/>
    </w:rPr>
  </w:style>
  <w:style w:type="paragraph" w:customStyle="1" w:styleId="zagc-1">
    <w:name w:val="zagc-1"/>
    <w:basedOn w:val="a1"/>
    <w:uiPriority w:val="99"/>
    <w:semiHidden/>
    <w:rsid w:val="00FC72A6"/>
    <w:pPr>
      <w:spacing w:before="135" w:after="60"/>
      <w:ind w:firstLine="150"/>
      <w:jc w:val="center"/>
    </w:pPr>
    <w:rPr>
      <w:rFonts w:ascii="Arial" w:hAnsi="Arial" w:cs="Arial"/>
      <w:b/>
      <w:bCs/>
      <w:caps/>
      <w:color w:val="29211E"/>
      <w:sz w:val="20"/>
      <w:szCs w:val="20"/>
    </w:rPr>
  </w:style>
  <w:style w:type="paragraph" w:customStyle="1" w:styleId="Iauiue3">
    <w:name w:val="Iau?iue3"/>
    <w:uiPriority w:val="99"/>
    <w:semiHidden/>
    <w:rsid w:val="00FC72A6"/>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1"/>
    <w:uiPriority w:val="99"/>
    <w:semiHidden/>
    <w:rsid w:val="00FC72A6"/>
    <w:pPr>
      <w:spacing w:before="180" w:after="60"/>
      <w:ind w:firstLine="150"/>
      <w:jc w:val="center"/>
    </w:pPr>
    <w:rPr>
      <w:rFonts w:ascii="Arial" w:hAnsi="Arial" w:cs="Arial"/>
      <w:b/>
      <w:bCs/>
      <w:caps/>
      <w:color w:val="29211E"/>
    </w:rPr>
  </w:style>
  <w:style w:type="paragraph" w:customStyle="1" w:styleId="afffff">
    <w:name w:val="Прижатый влево"/>
    <w:basedOn w:val="a1"/>
    <w:next w:val="a1"/>
    <w:rsid w:val="00FC72A6"/>
    <w:pPr>
      <w:widowControl w:val="0"/>
      <w:autoSpaceDE w:val="0"/>
      <w:autoSpaceDN w:val="0"/>
      <w:adjustRightInd w:val="0"/>
      <w:jc w:val="both"/>
    </w:pPr>
    <w:rPr>
      <w:rFonts w:ascii="Arial" w:hAnsi="Arial" w:cs="Arial"/>
    </w:rPr>
  </w:style>
  <w:style w:type="paragraph" w:customStyle="1" w:styleId="afffff0">
    <w:name w:val="Нормальный (таблица)"/>
    <w:basedOn w:val="a1"/>
    <w:next w:val="a1"/>
    <w:uiPriority w:val="99"/>
    <w:semiHidden/>
    <w:rsid w:val="00FC72A6"/>
    <w:pPr>
      <w:widowControl w:val="0"/>
      <w:autoSpaceDE w:val="0"/>
      <w:autoSpaceDN w:val="0"/>
      <w:adjustRightInd w:val="0"/>
      <w:jc w:val="both"/>
    </w:pPr>
    <w:rPr>
      <w:rFonts w:ascii="Arial" w:hAnsi="Arial" w:cs="Arial"/>
    </w:rPr>
  </w:style>
  <w:style w:type="paragraph" w:customStyle="1" w:styleId="a0">
    <w:name w:val="Маркированный"/>
    <w:basedOn w:val="a1"/>
    <w:uiPriority w:val="99"/>
    <w:semiHidden/>
    <w:rsid w:val="00FC72A6"/>
    <w:pPr>
      <w:numPr>
        <w:numId w:val="4"/>
      </w:numPr>
      <w:jc w:val="both"/>
    </w:pPr>
    <w:rPr>
      <w:sz w:val="28"/>
      <w:szCs w:val="28"/>
    </w:rPr>
  </w:style>
  <w:style w:type="character" w:customStyle="1" w:styleId="1f4">
    <w:name w:val="Стиль1 Знак"/>
    <w:basedOn w:val="a2"/>
    <w:link w:val="1f5"/>
    <w:semiHidden/>
    <w:locked/>
    <w:rsid w:val="00FC72A6"/>
    <w:rPr>
      <w:sz w:val="26"/>
      <w:szCs w:val="26"/>
    </w:rPr>
  </w:style>
  <w:style w:type="paragraph" w:customStyle="1" w:styleId="1f5">
    <w:name w:val="Стиль1"/>
    <w:basedOn w:val="a1"/>
    <w:link w:val="1f4"/>
    <w:semiHidden/>
    <w:qFormat/>
    <w:rsid w:val="00FC72A6"/>
    <w:pPr>
      <w:widowControl w:val="0"/>
      <w:autoSpaceDE w:val="0"/>
      <w:autoSpaceDN w:val="0"/>
      <w:adjustRightInd w:val="0"/>
      <w:jc w:val="both"/>
    </w:pPr>
    <w:rPr>
      <w:rFonts w:asciiTheme="minorHAnsi" w:eastAsiaTheme="minorHAnsi" w:hAnsiTheme="minorHAnsi" w:cstheme="minorBidi"/>
      <w:sz w:val="26"/>
      <w:szCs w:val="26"/>
      <w:lang w:eastAsia="en-US"/>
    </w:rPr>
  </w:style>
  <w:style w:type="paragraph" w:customStyle="1" w:styleId="TimesNewRoman14125">
    <w:name w:val="Стиль Times New Roman 14 пт По ширине Первая строка:  1.25 см С..."/>
    <w:basedOn w:val="a1"/>
    <w:uiPriority w:val="99"/>
    <w:semiHidden/>
    <w:rsid w:val="00FC72A6"/>
    <w:pPr>
      <w:suppressAutoHyphens/>
      <w:ind w:right="-40" w:firstLine="709"/>
      <w:jc w:val="both"/>
    </w:pPr>
    <w:rPr>
      <w:sz w:val="28"/>
      <w:szCs w:val="20"/>
      <w:lang w:eastAsia="ar-SA"/>
    </w:rPr>
  </w:style>
  <w:style w:type="paragraph" w:customStyle="1" w:styleId="tekstob">
    <w:name w:val="tekstob"/>
    <w:basedOn w:val="a1"/>
    <w:uiPriority w:val="99"/>
    <w:semiHidden/>
    <w:rsid w:val="00FC72A6"/>
    <w:pPr>
      <w:spacing w:before="100" w:beforeAutospacing="1" w:after="100" w:afterAutospacing="1"/>
    </w:pPr>
  </w:style>
  <w:style w:type="character" w:customStyle="1" w:styleId="fts-hit">
    <w:name w:val="fts-hit"/>
    <w:basedOn w:val="a2"/>
    <w:uiPriority w:val="99"/>
    <w:rsid w:val="00FC72A6"/>
    <w:rPr>
      <w:shd w:val="clear" w:color="auto" w:fill="FFC0CB"/>
    </w:rPr>
  </w:style>
  <w:style w:type="character" w:customStyle="1" w:styleId="afffff1">
    <w:name w:val="Цветовое выделение"/>
    <w:uiPriority w:val="99"/>
    <w:rsid w:val="00FC72A6"/>
    <w:rPr>
      <w:b/>
      <w:bCs/>
      <w:color w:val="000080"/>
    </w:rPr>
  </w:style>
  <w:style w:type="character" w:customStyle="1" w:styleId="WW8Num8z0">
    <w:name w:val="WW8Num8z0"/>
    <w:uiPriority w:val="99"/>
    <w:rsid w:val="00FC72A6"/>
    <w:rPr>
      <w:rFonts w:ascii="Symbol" w:hAnsi="Symbol" w:hint="default"/>
      <w:sz w:val="18"/>
    </w:rPr>
  </w:style>
  <w:style w:type="paragraph" w:customStyle="1" w:styleId="110">
    <w:name w:val="Обычный + 11 пт"/>
    <w:basedOn w:val="a1"/>
    <w:rsid w:val="00FC72A6"/>
    <w:pPr>
      <w:jc w:val="center"/>
    </w:pPr>
    <w:rPr>
      <w:sz w:val="18"/>
      <w:szCs w:val="18"/>
    </w:rPr>
  </w:style>
  <w:style w:type="character" w:customStyle="1" w:styleId="afffff2">
    <w:name w:val="a"/>
    <w:basedOn w:val="a2"/>
    <w:rsid w:val="003D77D8"/>
  </w:style>
  <w:style w:type="paragraph" w:customStyle="1" w:styleId="s31">
    <w:name w:val="s_3"/>
    <w:basedOn w:val="a1"/>
    <w:rsid w:val="006A7FDB"/>
    <w:pPr>
      <w:spacing w:before="100" w:beforeAutospacing="1" w:after="100" w:afterAutospacing="1"/>
    </w:pPr>
  </w:style>
  <w:style w:type="paragraph" w:customStyle="1" w:styleId="s12">
    <w:name w:val="s_1"/>
    <w:basedOn w:val="a1"/>
    <w:rsid w:val="006A7FDB"/>
    <w:pPr>
      <w:spacing w:before="100" w:beforeAutospacing="1" w:after="100" w:afterAutospacing="1"/>
    </w:pPr>
  </w:style>
  <w:style w:type="paragraph" w:customStyle="1" w:styleId="formattext">
    <w:name w:val="formattext"/>
    <w:basedOn w:val="a1"/>
    <w:rsid w:val="00385F9E"/>
    <w:pPr>
      <w:spacing w:before="100" w:beforeAutospacing="1" w:after="100" w:afterAutospacing="1"/>
    </w:pPr>
  </w:style>
  <w:style w:type="paragraph" w:customStyle="1" w:styleId="western">
    <w:name w:val="western"/>
    <w:basedOn w:val="a1"/>
    <w:rsid w:val="001164D6"/>
    <w:pPr>
      <w:spacing w:before="100" w:beforeAutospacing="1" w:after="100" w:afterAutospacing="1"/>
    </w:pPr>
  </w:style>
  <w:style w:type="paragraph" w:customStyle="1" w:styleId="1f6">
    <w:name w:val="заголовок 1"/>
    <w:basedOn w:val="a1"/>
    <w:next w:val="a1"/>
    <w:rsid w:val="001164D6"/>
    <w:pPr>
      <w:keepNext/>
      <w:autoSpaceDE w:val="0"/>
      <w:autoSpaceDN w:val="0"/>
      <w:jc w:val="center"/>
      <w:outlineLvl w:val="0"/>
    </w:pPr>
    <w:rPr>
      <w:b/>
      <w:bCs/>
      <w:sz w:val="28"/>
      <w:szCs w:val="28"/>
    </w:rPr>
  </w:style>
  <w:style w:type="character" w:customStyle="1" w:styleId="s40">
    <w:name w:val="s4"/>
    <w:basedOn w:val="a2"/>
    <w:rsid w:val="001164D6"/>
  </w:style>
  <w:style w:type="paragraph" w:customStyle="1" w:styleId="consnonformat0">
    <w:name w:val="consnonformat"/>
    <w:basedOn w:val="a1"/>
    <w:rsid w:val="001552CA"/>
    <w:pPr>
      <w:spacing w:before="158" w:after="158"/>
    </w:pPr>
  </w:style>
  <w:style w:type="paragraph" w:customStyle="1" w:styleId="consplusnormal1">
    <w:name w:val="consplusnormal"/>
    <w:basedOn w:val="a1"/>
    <w:uiPriority w:val="99"/>
    <w:rsid w:val="00A31581"/>
    <w:pPr>
      <w:spacing w:before="100" w:beforeAutospacing="1" w:after="100" w:afterAutospacing="1"/>
    </w:pPr>
  </w:style>
  <w:style w:type="paragraph" w:customStyle="1" w:styleId="consplustitle1">
    <w:name w:val="consplustitle"/>
    <w:basedOn w:val="a1"/>
    <w:uiPriority w:val="99"/>
    <w:rsid w:val="00A31581"/>
    <w:pPr>
      <w:spacing w:before="100" w:beforeAutospacing="1" w:after="100" w:afterAutospacing="1"/>
    </w:pPr>
  </w:style>
  <w:style w:type="paragraph" w:customStyle="1" w:styleId="default0">
    <w:name w:val="default"/>
    <w:basedOn w:val="a1"/>
    <w:uiPriority w:val="99"/>
    <w:rsid w:val="00A31581"/>
    <w:pPr>
      <w:spacing w:before="100" w:beforeAutospacing="1" w:after="100" w:afterAutospacing="1"/>
    </w:pPr>
  </w:style>
  <w:style w:type="paragraph" w:customStyle="1" w:styleId="sc">
    <w:name w:val="s"/>
    <w:basedOn w:val="a1"/>
    <w:uiPriority w:val="99"/>
    <w:rsid w:val="00A31581"/>
    <w:pPr>
      <w:spacing w:before="100" w:beforeAutospacing="1" w:after="100" w:afterAutospacing="1"/>
    </w:pPr>
  </w:style>
  <w:style w:type="paragraph" w:customStyle="1" w:styleId="iauiue1">
    <w:name w:val="iauiue1"/>
    <w:basedOn w:val="a1"/>
    <w:uiPriority w:val="99"/>
    <w:rsid w:val="00A31581"/>
    <w:pPr>
      <w:spacing w:before="100" w:beforeAutospacing="1" w:after="100" w:afterAutospacing="1"/>
    </w:pPr>
  </w:style>
  <w:style w:type="paragraph" w:customStyle="1" w:styleId="conspluscell0">
    <w:name w:val="conspluscell"/>
    <w:basedOn w:val="a1"/>
    <w:uiPriority w:val="99"/>
    <w:rsid w:val="00A31581"/>
    <w:pPr>
      <w:spacing w:before="100" w:beforeAutospacing="1" w:after="100" w:afterAutospacing="1"/>
    </w:pPr>
  </w:style>
  <w:style w:type="paragraph" w:customStyle="1" w:styleId="tablecontents">
    <w:name w:val="tablecontents"/>
    <w:basedOn w:val="a1"/>
    <w:uiPriority w:val="99"/>
    <w:rsid w:val="00A31581"/>
    <w:pPr>
      <w:spacing w:before="100" w:beforeAutospacing="1" w:after="100" w:afterAutospacing="1"/>
    </w:pPr>
  </w:style>
  <w:style w:type="paragraph" w:customStyle="1" w:styleId="e9">
    <w:name w:val="e9"/>
    <w:basedOn w:val="a1"/>
    <w:uiPriority w:val="99"/>
    <w:rsid w:val="00A31581"/>
    <w:pPr>
      <w:spacing w:before="100" w:beforeAutospacing="1" w:after="100" w:afterAutospacing="1"/>
    </w:pPr>
  </w:style>
  <w:style w:type="character" w:customStyle="1" w:styleId="spelle">
    <w:name w:val="spelle"/>
    <w:basedOn w:val="a2"/>
    <w:rsid w:val="00A31581"/>
  </w:style>
  <w:style w:type="character" w:customStyle="1" w:styleId="blk">
    <w:name w:val="blk"/>
    <w:basedOn w:val="a2"/>
    <w:rsid w:val="00A31581"/>
  </w:style>
  <w:style w:type="character" w:customStyle="1" w:styleId="afff0">
    <w:name w:val="Основной текст_"/>
    <w:link w:val="1a"/>
    <w:locked/>
    <w:rsid w:val="00257B47"/>
    <w:rPr>
      <w:rFonts w:ascii="Arial" w:eastAsia="Times New Roman" w:hAnsi="Arial" w:cs="Times New Roman"/>
      <w:sz w:val="24"/>
      <w:szCs w:val="20"/>
      <w:lang w:eastAsia="ru-RU"/>
    </w:rPr>
  </w:style>
  <w:style w:type="character" w:customStyle="1" w:styleId="FontStyle40">
    <w:name w:val="Font Style40"/>
    <w:basedOn w:val="a2"/>
    <w:rsid w:val="002C7ECB"/>
    <w:rPr>
      <w:rFonts w:ascii="Times New Roman" w:hAnsi="Times New Roman" w:cs="Times New Roman" w:hint="default"/>
      <w:sz w:val="26"/>
      <w:szCs w:val="26"/>
    </w:rPr>
  </w:style>
  <w:style w:type="paragraph" w:customStyle="1" w:styleId="H4">
    <w:name w:val="H4"/>
    <w:basedOn w:val="a1"/>
    <w:next w:val="a1"/>
    <w:rsid w:val="002C32D3"/>
    <w:pPr>
      <w:keepNext/>
      <w:widowControl w:val="0"/>
      <w:spacing w:before="100" w:after="100"/>
    </w:pPr>
    <w:rPr>
      <w:b/>
      <w:szCs w:val="20"/>
    </w:rPr>
  </w:style>
  <w:style w:type="paragraph" w:customStyle="1" w:styleId="ConsPlusTitlePage">
    <w:name w:val="ConsPlusTitlePage"/>
    <w:rsid w:val="004462F6"/>
    <w:pPr>
      <w:widowControl w:val="0"/>
      <w:autoSpaceDE w:val="0"/>
      <w:autoSpaceDN w:val="0"/>
      <w:spacing w:after="0" w:line="240" w:lineRule="auto"/>
    </w:pPr>
    <w:rPr>
      <w:rFonts w:ascii="Tahoma" w:eastAsiaTheme="minorEastAsia" w:hAnsi="Tahoma" w:cs="Tahoma"/>
      <w:sz w:val="20"/>
      <w:szCs w:val="20"/>
      <w:lang w:eastAsia="ru-RU"/>
    </w:rPr>
  </w:style>
  <w:style w:type="paragraph" w:customStyle="1" w:styleId="headertexttopleveltextcentertext">
    <w:name w:val="headertext topleveltext centertext"/>
    <w:basedOn w:val="a1"/>
    <w:rsid w:val="004C5153"/>
    <w:pPr>
      <w:spacing w:before="100" w:beforeAutospacing="1" w:after="100" w:afterAutospacing="1"/>
    </w:pPr>
  </w:style>
  <w:style w:type="paragraph" w:customStyle="1" w:styleId="formattexttopleveltext">
    <w:name w:val="formattext topleveltext"/>
    <w:basedOn w:val="a1"/>
    <w:rsid w:val="004C5153"/>
    <w:pPr>
      <w:spacing w:before="100" w:beforeAutospacing="1" w:after="100" w:afterAutospacing="1"/>
    </w:pPr>
  </w:style>
  <w:style w:type="paragraph" w:customStyle="1" w:styleId="formattexttopleveltextcentertext">
    <w:name w:val="formattext topleveltext centertext"/>
    <w:basedOn w:val="a1"/>
    <w:rsid w:val="004C5153"/>
    <w:pPr>
      <w:spacing w:before="100" w:beforeAutospacing="1" w:after="100" w:afterAutospacing="1"/>
    </w:pPr>
  </w:style>
  <w:style w:type="paragraph" w:customStyle="1" w:styleId="Title">
    <w:name w:val="Title!Название НПА"/>
    <w:basedOn w:val="a1"/>
    <w:rsid w:val="00941852"/>
    <w:pPr>
      <w:suppressAutoHyphens/>
      <w:spacing w:before="240" w:after="60"/>
      <w:jc w:val="center"/>
    </w:pPr>
    <w:rPr>
      <w:rFonts w:eastAsia="Calibri"/>
      <w:b/>
      <w:bCs/>
      <w:kern w:val="2"/>
      <w:sz w:val="32"/>
      <w:szCs w:val="32"/>
      <w:lang w:eastAsia="zh-CN"/>
    </w:rPr>
  </w:style>
  <w:style w:type="paragraph" w:customStyle="1" w:styleId="ConsTitle">
    <w:name w:val="ConsTitle"/>
    <w:rsid w:val="00941852"/>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afffff3">
    <w:name w:val="Знак Знак Знак Знак Знак"/>
    <w:basedOn w:val="a1"/>
    <w:rsid w:val="00941852"/>
    <w:pPr>
      <w:spacing w:after="160" w:line="240" w:lineRule="exact"/>
    </w:pPr>
    <w:rPr>
      <w:rFonts w:ascii="Verdana" w:hAnsi="Verdana" w:cs="Verdana"/>
      <w:b/>
      <w:szCs w:val="72"/>
      <w:lang w:val="en-US" w:eastAsia="en-US"/>
    </w:rPr>
  </w:style>
  <w:style w:type="paragraph" w:customStyle="1" w:styleId="afffff4">
    <w:name w:val="Внутренний адрес"/>
    <w:basedOn w:val="a1"/>
    <w:rsid w:val="00941852"/>
    <w:pPr>
      <w:autoSpaceDE w:val="0"/>
      <w:autoSpaceDN w:val="0"/>
    </w:pPr>
    <w:rPr>
      <w:b/>
      <w:sz w:val="20"/>
      <w:szCs w:val="72"/>
    </w:rPr>
  </w:style>
  <w:style w:type="paragraph" w:customStyle="1" w:styleId="afffff5">
    <w:name w:val="ОТСТУП"/>
    <w:basedOn w:val="a1"/>
    <w:rsid w:val="00941852"/>
    <w:pPr>
      <w:widowControl w:val="0"/>
      <w:numPr>
        <w:ilvl w:val="12"/>
      </w:numPr>
      <w:ind w:firstLine="709"/>
      <w:jc w:val="center"/>
    </w:pPr>
    <w:rPr>
      <w:b/>
      <w:szCs w:val="20"/>
    </w:rPr>
  </w:style>
  <w:style w:type="paragraph" w:customStyle="1" w:styleId="910">
    <w:name w:val="Заголовок 91"/>
    <w:rsid w:val="00941852"/>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f6">
    <w:name w:val="черта"/>
    <w:autoRedefine/>
    <w:rsid w:val="00941852"/>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310">
    <w:name w:val="Основной текст 31"/>
    <w:basedOn w:val="1c"/>
    <w:rsid w:val="00941852"/>
    <w:pPr>
      <w:snapToGrid/>
    </w:pPr>
    <w:rPr>
      <w:rFonts w:ascii="Arial" w:hAnsi="Arial"/>
      <w:color w:val="FF0000"/>
      <w:sz w:val="28"/>
    </w:rPr>
  </w:style>
  <w:style w:type="paragraph" w:customStyle="1" w:styleId="1f7">
    <w:name w:val="Название1"/>
    <w:rsid w:val="00941852"/>
    <w:pPr>
      <w:spacing w:after="0" w:line="240" w:lineRule="auto"/>
      <w:jc w:val="center"/>
    </w:pPr>
    <w:rPr>
      <w:rFonts w:ascii="Arial" w:eastAsia="Times New Roman" w:hAnsi="Arial" w:cs="Times New Roman"/>
      <w:sz w:val="24"/>
      <w:szCs w:val="20"/>
      <w:lang w:eastAsia="ru-RU"/>
    </w:rPr>
  </w:style>
  <w:style w:type="paragraph" w:customStyle="1" w:styleId="213">
    <w:name w:val="Заголовок 21"/>
    <w:basedOn w:val="1c"/>
    <w:next w:val="1c"/>
    <w:rsid w:val="00941852"/>
    <w:pPr>
      <w:keepNext/>
      <w:snapToGrid/>
      <w:jc w:val="center"/>
      <w:outlineLvl w:val="1"/>
    </w:pPr>
    <w:rPr>
      <w:rFonts w:ascii="Arial" w:hAnsi="Arial"/>
      <w:sz w:val="24"/>
    </w:rPr>
  </w:style>
  <w:style w:type="paragraph" w:customStyle="1" w:styleId="BodyText211BodyTextIndent">
    <w:name w:val="Body Text 2.Мой Заголовок 1.Основной текст 1.Нумерованный список !!.Надин стиль.Body Text Indent"/>
    <w:basedOn w:val="a1"/>
    <w:rsid w:val="00941852"/>
    <w:pPr>
      <w:autoSpaceDE w:val="0"/>
      <w:autoSpaceDN w:val="0"/>
      <w:jc w:val="both"/>
    </w:pPr>
    <w:rPr>
      <w:b/>
      <w:sz w:val="72"/>
      <w:szCs w:val="28"/>
    </w:rPr>
  </w:style>
  <w:style w:type="paragraph" w:customStyle="1" w:styleId="BodyText1bt">
    <w:name w:val="Body Text.Основной текст1.bt.Основной текст Знак"/>
    <w:basedOn w:val="a1"/>
    <w:rsid w:val="00941852"/>
    <w:pPr>
      <w:autoSpaceDE w:val="0"/>
      <w:autoSpaceDN w:val="0"/>
      <w:spacing w:after="120"/>
    </w:pPr>
    <w:rPr>
      <w:rFonts w:ascii="Arial" w:hAnsi="Arial" w:cs="Arial"/>
      <w:b/>
      <w:szCs w:val="72"/>
    </w:rPr>
  </w:style>
  <w:style w:type="paragraph" w:customStyle="1" w:styleId="afffff7">
    <w:name w:val="Предложение"/>
    <w:basedOn w:val="a1"/>
    <w:autoRedefine/>
    <w:rsid w:val="00941852"/>
    <w:pPr>
      <w:widowControl w:val="0"/>
      <w:tabs>
        <w:tab w:val="num" w:pos="0"/>
        <w:tab w:val="num" w:pos="1136"/>
        <w:tab w:val="num" w:pos="1207"/>
      </w:tabs>
      <w:jc w:val="both"/>
    </w:pPr>
    <w:rPr>
      <w:b/>
      <w:sz w:val="72"/>
      <w:szCs w:val="20"/>
    </w:rPr>
  </w:style>
  <w:style w:type="paragraph" w:customStyle="1" w:styleId="afffff8">
    <w:name w:val="Текст в заданном формате"/>
    <w:basedOn w:val="a1"/>
    <w:rsid w:val="007F3635"/>
    <w:pPr>
      <w:suppressAutoHyphens/>
      <w:ind w:firstLine="709"/>
      <w:jc w:val="both"/>
    </w:pPr>
    <w:rPr>
      <w:rFonts w:ascii="Courier New" w:eastAsia="Courier New" w:hAnsi="Courier New" w:cs="Courier New"/>
      <w:sz w:val="20"/>
      <w:szCs w:val="20"/>
      <w:lang w:eastAsia="ar-SA"/>
    </w:rPr>
  </w:style>
  <w:style w:type="paragraph" w:customStyle="1" w:styleId="afffff9">
    <w:name w:val="Стандарт"/>
    <w:basedOn w:val="a1"/>
    <w:rsid w:val="00776EA5"/>
    <w:pPr>
      <w:spacing w:line="288" w:lineRule="auto"/>
      <w:ind w:firstLine="709"/>
      <w:jc w:val="both"/>
    </w:pPr>
    <w:rPr>
      <w:sz w:val="28"/>
    </w:rPr>
  </w:style>
  <w:style w:type="paragraph" w:customStyle="1" w:styleId="43">
    <w:name w:val="Основной текст4"/>
    <w:basedOn w:val="a1"/>
    <w:rsid w:val="00776EA5"/>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paragraph" w:customStyle="1" w:styleId="headertext">
    <w:name w:val="headertext"/>
    <w:basedOn w:val="a1"/>
    <w:rsid w:val="000F45E6"/>
    <w:pPr>
      <w:spacing w:before="100" w:beforeAutospacing="1" w:after="100" w:afterAutospacing="1"/>
    </w:pPr>
  </w:style>
  <w:style w:type="character" w:customStyle="1" w:styleId="2f1">
    <w:name w:val="Основной текст (2)_"/>
    <w:link w:val="2f2"/>
    <w:uiPriority w:val="99"/>
    <w:locked/>
    <w:rsid w:val="00014A1C"/>
    <w:rPr>
      <w:sz w:val="28"/>
      <w:szCs w:val="28"/>
      <w:shd w:val="clear" w:color="auto" w:fill="FFFFFF"/>
    </w:rPr>
  </w:style>
  <w:style w:type="paragraph" w:customStyle="1" w:styleId="2f2">
    <w:name w:val="Основной текст (2)"/>
    <w:basedOn w:val="a1"/>
    <w:link w:val="2f1"/>
    <w:uiPriority w:val="99"/>
    <w:rsid w:val="00014A1C"/>
    <w:pPr>
      <w:widowControl w:val="0"/>
      <w:shd w:val="clear" w:color="auto" w:fill="FFFFFF"/>
      <w:spacing w:after="1020" w:line="346" w:lineRule="exact"/>
      <w:jc w:val="center"/>
    </w:pPr>
    <w:rPr>
      <w:rFonts w:asciiTheme="minorHAnsi" w:eastAsiaTheme="minorHAnsi" w:hAnsiTheme="minorHAnsi" w:cstheme="minorBidi"/>
      <w:sz w:val="28"/>
      <w:szCs w:val="28"/>
      <w:lang w:eastAsia="en-US"/>
    </w:rPr>
  </w:style>
  <w:style w:type="character" w:customStyle="1" w:styleId="ab">
    <w:name w:val="Обычный (веб) Знак"/>
    <w:link w:val="aa"/>
    <w:uiPriority w:val="99"/>
    <w:locked/>
    <w:rsid w:val="00AB29FC"/>
    <w:rPr>
      <w:rFonts w:ascii="Times New Roman" w:eastAsia="Times New Roman" w:hAnsi="Times New Roman" w:cs="Times New Roman"/>
      <w:sz w:val="24"/>
      <w:szCs w:val="24"/>
      <w:lang w:eastAsia="ru-RU"/>
    </w:rPr>
  </w:style>
  <w:style w:type="paragraph" w:customStyle="1" w:styleId="pboth">
    <w:name w:val="pboth"/>
    <w:basedOn w:val="a1"/>
    <w:uiPriority w:val="99"/>
    <w:rsid w:val="00AB29FC"/>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0030101">
      <w:bodyDiv w:val="1"/>
      <w:marLeft w:val="0"/>
      <w:marRight w:val="0"/>
      <w:marTop w:val="0"/>
      <w:marBottom w:val="0"/>
      <w:divBdr>
        <w:top w:val="none" w:sz="0" w:space="0" w:color="auto"/>
        <w:left w:val="none" w:sz="0" w:space="0" w:color="auto"/>
        <w:bottom w:val="none" w:sz="0" w:space="0" w:color="auto"/>
        <w:right w:val="none" w:sz="0" w:space="0" w:color="auto"/>
      </w:divBdr>
    </w:div>
    <w:div w:id="38164982">
      <w:bodyDiv w:val="1"/>
      <w:marLeft w:val="0"/>
      <w:marRight w:val="0"/>
      <w:marTop w:val="0"/>
      <w:marBottom w:val="0"/>
      <w:divBdr>
        <w:top w:val="none" w:sz="0" w:space="0" w:color="auto"/>
        <w:left w:val="none" w:sz="0" w:space="0" w:color="auto"/>
        <w:bottom w:val="none" w:sz="0" w:space="0" w:color="auto"/>
        <w:right w:val="none" w:sz="0" w:space="0" w:color="auto"/>
      </w:divBdr>
    </w:div>
    <w:div w:id="63384263">
      <w:bodyDiv w:val="1"/>
      <w:marLeft w:val="0"/>
      <w:marRight w:val="0"/>
      <w:marTop w:val="0"/>
      <w:marBottom w:val="0"/>
      <w:divBdr>
        <w:top w:val="none" w:sz="0" w:space="0" w:color="auto"/>
        <w:left w:val="none" w:sz="0" w:space="0" w:color="auto"/>
        <w:bottom w:val="none" w:sz="0" w:space="0" w:color="auto"/>
        <w:right w:val="none" w:sz="0" w:space="0" w:color="auto"/>
      </w:divBdr>
    </w:div>
    <w:div w:id="81420596">
      <w:bodyDiv w:val="1"/>
      <w:marLeft w:val="0"/>
      <w:marRight w:val="0"/>
      <w:marTop w:val="0"/>
      <w:marBottom w:val="0"/>
      <w:divBdr>
        <w:top w:val="none" w:sz="0" w:space="0" w:color="auto"/>
        <w:left w:val="none" w:sz="0" w:space="0" w:color="auto"/>
        <w:bottom w:val="none" w:sz="0" w:space="0" w:color="auto"/>
        <w:right w:val="none" w:sz="0" w:space="0" w:color="auto"/>
      </w:divBdr>
    </w:div>
    <w:div w:id="98574405">
      <w:bodyDiv w:val="1"/>
      <w:marLeft w:val="0"/>
      <w:marRight w:val="0"/>
      <w:marTop w:val="0"/>
      <w:marBottom w:val="0"/>
      <w:divBdr>
        <w:top w:val="none" w:sz="0" w:space="0" w:color="auto"/>
        <w:left w:val="none" w:sz="0" w:space="0" w:color="auto"/>
        <w:bottom w:val="none" w:sz="0" w:space="0" w:color="auto"/>
        <w:right w:val="none" w:sz="0" w:space="0" w:color="auto"/>
      </w:divBdr>
    </w:div>
    <w:div w:id="108286551">
      <w:bodyDiv w:val="1"/>
      <w:marLeft w:val="0"/>
      <w:marRight w:val="0"/>
      <w:marTop w:val="0"/>
      <w:marBottom w:val="0"/>
      <w:divBdr>
        <w:top w:val="none" w:sz="0" w:space="0" w:color="auto"/>
        <w:left w:val="none" w:sz="0" w:space="0" w:color="auto"/>
        <w:bottom w:val="none" w:sz="0" w:space="0" w:color="auto"/>
        <w:right w:val="none" w:sz="0" w:space="0" w:color="auto"/>
      </w:divBdr>
    </w:div>
    <w:div w:id="115485034">
      <w:bodyDiv w:val="1"/>
      <w:marLeft w:val="0"/>
      <w:marRight w:val="0"/>
      <w:marTop w:val="0"/>
      <w:marBottom w:val="0"/>
      <w:divBdr>
        <w:top w:val="none" w:sz="0" w:space="0" w:color="auto"/>
        <w:left w:val="none" w:sz="0" w:space="0" w:color="auto"/>
        <w:bottom w:val="none" w:sz="0" w:space="0" w:color="auto"/>
        <w:right w:val="none" w:sz="0" w:space="0" w:color="auto"/>
      </w:divBdr>
    </w:div>
    <w:div w:id="119804134">
      <w:bodyDiv w:val="1"/>
      <w:marLeft w:val="0"/>
      <w:marRight w:val="0"/>
      <w:marTop w:val="0"/>
      <w:marBottom w:val="0"/>
      <w:divBdr>
        <w:top w:val="none" w:sz="0" w:space="0" w:color="auto"/>
        <w:left w:val="none" w:sz="0" w:space="0" w:color="auto"/>
        <w:bottom w:val="none" w:sz="0" w:space="0" w:color="auto"/>
        <w:right w:val="none" w:sz="0" w:space="0" w:color="auto"/>
      </w:divBdr>
    </w:div>
    <w:div w:id="120803534">
      <w:bodyDiv w:val="1"/>
      <w:marLeft w:val="0"/>
      <w:marRight w:val="0"/>
      <w:marTop w:val="0"/>
      <w:marBottom w:val="0"/>
      <w:divBdr>
        <w:top w:val="none" w:sz="0" w:space="0" w:color="auto"/>
        <w:left w:val="none" w:sz="0" w:space="0" w:color="auto"/>
        <w:bottom w:val="none" w:sz="0" w:space="0" w:color="auto"/>
        <w:right w:val="none" w:sz="0" w:space="0" w:color="auto"/>
      </w:divBdr>
    </w:div>
    <w:div w:id="125396457">
      <w:bodyDiv w:val="1"/>
      <w:marLeft w:val="0"/>
      <w:marRight w:val="0"/>
      <w:marTop w:val="0"/>
      <w:marBottom w:val="0"/>
      <w:divBdr>
        <w:top w:val="none" w:sz="0" w:space="0" w:color="auto"/>
        <w:left w:val="none" w:sz="0" w:space="0" w:color="auto"/>
        <w:bottom w:val="none" w:sz="0" w:space="0" w:color="auto"/>
        <w:right w:val="none" w:sz="0" w:space="0" w:color="auto"/>
      </w:divBdr>
    </w:div>
    <w:div w:id="175971523">
      <w:bodyDiv w:val="1"/>
      <w:marLeft w:val="0"/>
      <w:marRight w:val="0"/>
      <w:marTop w:val="0"/>
      <w:marBottom w:val="0"/>
      <w:divBdr>
        <w:top w:val="none" w:sz="0" w:space="0" w:color="auto"/>
        <w:left w:val="none" w:sz="0" w:space="0" w:color="auto"/>
        <w:bottom w:val="none" w:sz="0" w:space="0" w:color="auto"/>
        <w:right w:val="none" w:sz="0" w:space="0" w:color="auto"/>
      </w:divBdr>
    </w:div>
    <w:div w:id="208225253">
      <w:bodyDiv w:val="1"/>
      <w:marLeft w:val="0"/>
      <w:marRight w:val="0"/>
      <w:marTop w:val="0"/>
      <w:marBottom w:val="0"/>
      <w:divBdr>
        <w:top w:val="none" w:sz="0" w:space="0" w:color="auto"/>
        <w:left w:val="none" w:sz="0" w:space="0" w:color="auto"/>
        <w:bottom w:val="none" w:sz="0" w:space="0" w:color="auto"/>
        <w:right w:val="none" w:sz="0" w:space="0" w:color="auto"/>
      </w:divBdr>
    </w:div>
    <w:div w:id="213735311">
      <w:bodyDiv w:val="1"/>
      <w:marLeft w:val="0"/>
      <w:marRight w:val="0"/>
      <w:marTop w:val="0"/>
      <w:marBottom w:val="0"/>
      <w:divBdr>
        <w:top w:val="none" w:sz="0" w:space="0" w:color="auto"/>
        <w:left w:val="none" w:sz="0" w:space="0" w:color="auto"/>
        <w:bottom w:val="none" w:sz="0" w:space="0" w:color="auto"/>
        <w:right w:val="none" w:sz="0" w:space="0" w:color="auto"/>
      </w:divBdr>
    </w:div>
    <w:div w:id="216088757">
      <w:bodyDiv w:val="1"/>
      <w:marLeft w:val="0"/>
      <w:marRight w:val="0"/>
      <w:marTop w:val="0"/>
      <w:marBottom w:val="0"/>
      <w:divBdr>
        <w:top w:val="none" w:sz="0" w:space="0" w:color="auto"/>
        <w:left w:val="none" w:sz="0" w:space="0" w:color="auto"/>
        <w:bottom w:val="none" w:sz="0" w:space="0" w:color="auto"/>
        <w:right w:val="none" w:sz="0" w:space="0" w:color="auto"/>
      </w:divBdr>
    </w:div>
    <w:div w:id="243271418">
      <w:bodyDiv w:val="1"/>
      <w:marLeft w:val="0"/>
      <w:marRight w:val="0"/>
      <w:marTop w:val="0"/>
      <w:marBottom w:val="0"/>
      <w:divBdr>
        <w:top w:val="none" w:sz="0" w:space="0" w:color="auto"/>
        <w:left w:val="none" w:sz="0" w:space="0" w:color="auto"/>
        <w:bottom w:val="none" w:sz="0" w:space="0" w:color="auto"/>
        <w:right w:val="none" w:sz="0" w:space="0" w:color="auto"/>
      </w:divBdr>
    </w:div>
    <w:div w:id="248732560">
      <w:bodyDiv w:val="1"/>
      <w:marLeft w:val="0"/>
      <w:marRight w:val="0"/>
      <w:marTop w:val="0"/>
      <w:marBottom w:val="0"/>
      <w:divBdr>
        <w:top w:val="none" w:sz="0" w:space="0" w:color="auto"/>
        <w:left w:val="none" w:sz="0" w:space="0" w:color="auto"/>
        <w:bottom w:val="none" w:sz="0" w:space="0" w:color="auto"/>
        <w:right w:val="none" w:sz="0" w:space="0" w:color="auto"/>
      </w:divBdr>
    </w:div>
    <w:div w:id="257063510">
      <w:bodyDiv w:val="1"/>
      <w:marLeft w:val="0"/>
      <w:marRight w:val="0"/>
      <w:marTop w:val="0"/>
      <w:marBottom w:val="0"/>
      <w:divBdr>
        <w:top w:val="none" w:sz="0" w:space="0" w:color="auto"/>
        <w:left w:val="none" w:sz="0" w:space="0" w:color="auto"/>
        <w:bottom w:val="none" w:sz="0" w:space="0" w:color="auto"/>
        <w:right w:val="none" w:sz="0" w:space="0" w:color="auto"/>
      </w:divBdr>
    </w:div>
    <w:div w:id="265431068">
      <w:bodyDiv w:val="1"/>
      <w:marLeft w:val="0"/>
      <w:marRight w:val="0"/>
      <w:marTop w:val="0"/>
      <w:marBottom w:val="0"/>
      <w:divBdr>
        <w:top w:val="none" w:sz="0" w:space="0" w:color="auto"/>
        <w:left w:val="none" w:sz="0" w:space="0" w:color="auto"/>
        <w:bottom w:val="none" w:sz="0" w:space="0" w:color="auto"/>
        <w:right w:val="none" w:sz="0" w:space="0" w:color="auto"/>
      </w:divBdr>
    </w:div>
    <w:div w:id="289633214">
      <w:bodyDiv w:val="1"/>
      <w:marLeft w:val="0"/>
      <w:marRight w:val="0"/>
      <w:marTop w:val="0"/>
      <w:marBottom w:val="0"/>
      <w:divBdr>
        <w:top w:val="none" w:sz="0" w:space="0" w:color="auto"/>
        <w:left w:val="none" w:sz="0" w:space="0" w:color="auto"/>
        <w:bottom w:val="none" w:sz="0" w:space="0" w:color="auto"/>
        <w:right w:val="none" w:sz="0" w:space="0" w:color="auto"/>
      </w:divBdr>
    </w:div>
    <w:div w:id="300422245">
      <w:bodyDiv w:val="1"/>
      <w:marLeft w:val="0"/>
      <w:marRight w:val="0"/>
      <w:marTop w:val="0"/>
      <w:marBottom w:val="0"/>
      <w:divBdr>
        <w:top w:val="none" w:sz="0" w:space="0" w:color="auto"/>
        <w:left w:val="none" w:sz="0" w:space="0" w:color="auto"/>
        <w:bottom w:val="none" w:sz="0" w:space="0" w:color="auto"/>
        <w:right w:val="none" w:sz="0" w:space="0" w:color="auto"/>
      </w:divBdr>
    </w:div>
    <w:div w:id="309404038">
      <w:bodyDiv w:val="1"/>
      <w:marLeft w:val="0"/>
      <w:marRight w:val="0"/>
      <w:marTop w:val="0"/>
      <w:marBottom w:val="0"/>
      <w:divBdr>
        <w:top w:val="none" w:sz="0" w:space="0" w:color="auto"/>
        <w:left w:val="none" w:sz="0" w:space="0" w:color="auto"/>
        <w:bottom w:val="none" w:sz="0" w:space="0" w:color="auto"/>
        <w:right w:val="none" w:sz="0" w:space="0" w:color="auto"/>
      </w:divBdr>
    </w:div>
    <w:div w:id="319314308">
      <w:bodyDiv w:val="1"/>
      <w:marLeft w:val="0"/>
      <w:marRight w:val="0"/>
      <w:marTop w:val="0"/>
      <w:marBottom w:val="0"/>
      <w:divBdr>
        <w:top w:val="none" w:sz="0" w:space="0" w:color="auto"/>
        <w:left w:val="none" w:sz="0" w:space="0" w:color="auto"/>
        <w:bottom w:val="none" w:sz="0" w:space="0" w:color="auto"/>
        <w:right w:val="none" w:sz="0" w:space="0" w:color="auto"/>
      </w:divBdr>
    </w:div>
    <w:div w:id="346686342">
      <w:bodyDiv w:val="1"/>
      <w:marLeft w:val="0"/>
      <w:marRight w:val="0"/>
      <w:marTop w:val="0"/>
      <w:marBottom w:val="0"/>
      <w:divBdr>
        <w:top w:val="none" w:sz="0" w:space="0" w:color="auto"/>
        <w:left w:val="none" w:sz="0" w:space="0" w:color="auto"/>
        <w:bottom w:val="none" w:sz="0" w:space="0" w:color="auto"/>
        <w:right w:val="none" w:sz="0" w:space="0" w:color="auto"/>
      </w:divBdr>
    </w:div>
    <w:div w:id="355468841">
      <w:bodyDiv w:val="1"/>
      <w:marLeft w:val="0"/>
      <w:marRight w:val="0"/>
      <w:marTop w:val="0"/>
      <w:marBottom w:val="0"/>
      <w:divBdr>
        <w:top w:val="none" w:sz="0" w:space="0" w:color="auto"/>
        <w:left w:val="none" w:sz="0" w:space="0" w:color="auto"/>
        <w:bottom w:val="none" w:sz="0" w:space="0" w:color="auto"/>
        <w:right w:val="none" w:sz="0" w:space="0" w:color="auto"/>
      </w:divBdr>
    </w:div>
    <w:div w:id="376396013">
      <w:bodyDiv w:val="1"/>
      <w:marLeft w:val="0"/>
      <w:marRight w:val="0"/>
      <w:marTop w:val="0"/>
      <w:marBottom w:val="0"/>
      <w:divBdr>
        <w:top w:val="none" w:sz="0" w:space="0" w:color="auto"/>
        <w:left w:val="none" w:sz="0" w:space="0" w:color="auto"/>
        <w:bottom w:val="none" w:sz="0" w:space="0" w:color="auto"/>
        <w:right w:val="none" w:sz="0" w:space="0" w:color="auto"/>
      </w:divBdr>
    </w:div>
    <w:div w:id="402290317">
      <w:bodyDiv w:val="1"/>
      <w:marLeft w:val="0"/>
      <w:marRight w:val="0"/>
      <w:marTop w:val="0"/>
      <w:marBottom w:val="0"/>
      <w:divBdr>
        <w:top w:val="none" w:sz="0" w:space="0" w:color="auto"/>
        <w:left w:val="none" w:sz="0" w:space="0" w:color="auto"/>
        <w:bottom w:val="none" w:sz="0" w:space="0" w:color="auto"/>
        <w:right w:val="none" w:sz="0" w:space="0" w:color="auto"/>
      </w:divBdr>
    </w:div>
    <w:div w:id="406340585">
      <w:bodyDiv w:val="1"/>
      <w:marLeft w:val="0"/>
      <w:marRight w:val="0"/>
      <w:marTop w:val="0"/>
      <w:marBottom w:val="0"/>
      <w:divBdr>
        <w:top w:val="none" w:sz="0" w:space="0" w:color="auto"/>
        <w:left w:val="none" w:sz="0" w:space="0" w:color="auto"/>
        <w:bottom w:val="none" w:sz="0" w:space="0" w:color="auto"/>
        <w:right w:val="none" w:sz="0" w:space="0" w:color="auto"/>
      </w:divBdr>
    </w:div>
    <w:div w:id="415784760">
      <w:bodyDiv w:val="1"/>
      <w:marLeft w:val="0"/>
      <w:marRight w:val="0"/>
      <w:marTop w:val="0"/>
      <w:marBottom w:val="0"/>
      <w:divBdr>
        <w:top w:val="none" w:sz="0" w:space="0" w:color="auto"/>
        <w:left w:val="none" w:sz="0" w:space="0" w:color="auto"/>
        <w:bottom w:val="none" w:sz="0" w:space="0" w:color="auto"/>
        <w:right w:val="none" w:sz="0" w:space="0" w:color="auto"/>
      </w:divBdr>
    </w:div>
    <w:div w:id="416944017">
      <w:bodyDiv w:val="1"/>
      <w:marLeft w:val="0"/>
      <w:marRight w:val="0"/>
      <w:marTop w:val="0"/>
      <w:marBottom w:val="0"/>
      <w:divBdr>
        <w:top w:val="none" w:sz="0" w:space="0" w:color="auto"/>
        <w:left w:val="none" w:sz="0" w:space="0" w:color="auto"/>
        <w:bottom w:val="none" w:sz="0" w:space="0" w:color="auto"/>
        <w:right w:val="none" w:sz="0" w:space="0" w:color="auto"/>
      </w:divBdr>
    </w:div>
    <w:div w:id="436826139">
      <w:bodyDiv w:val="1"/>
      <w:marLeft w:val="0"/>
      <w:marRight w:val="0"/>
      <w:marTop w:val="0"/>
      <w:marBottom w:val="0"/>
      <w:divBdr>
        <w:top w:val="none" w:sz="0" w:space="0" w:color="auto"/>
        <w:left w:val="none" w:sz="0" w:space="0" w:color="auto"/>
        <w:bottom w:val="none" w:sz="0" w:space="0" w:color="auto"/>
        <w:right w:val="none" w:sz="0" w:space="0" w:color="auto"/>
      </w:divBdr>
    </w:div>
    <w:div w:id="475882648">
      <w:bodyDiv w:val="1"/>
      <w:marLeft w:val="0"/>
      <w:marRight w:val="0"/>
      <w:marTop w:val="0"/>
      <w:marBottom w:val="0"/>
      <w:divBdr>
        <w:top w:val="none" w:sz="0" w:space="0" w:color="auto"/>
        <w:left w:val="none" w:sz="0" w:space="0" w:color="auto"/>
        <w:bottom w:val="none" w:sz="0" w:space="0" w:color="auto"/>
        <w:right w:val="none" w:sz="0" w:space="0" w:color="auto"/>
      </w:divBdr>
    </w:div>
    <w:div w:id="482431101">
      <w:bodyDiv w:val="1"/>
      <w:marLeft w:val="0"/>
      <w:marRight w:val="0"/>
      <w:marTop w:val="0"/>
      <w:marBottom w:val="0"/>
      <w:divBdr>
        <w:top w:val="none" w:sz="0" w:space="0" w:color="auto"/>
        <w:left w:val="none" w:sz="0" w:space="0" w:color="auto"/>
        <w:bottom w:val="none" w:sz="0" w:space="0" w:color="auto"/>
        <w:right w:val="none" w:sz="0" w:space="0" w:color="auto"/>
      </w:divBdr>
    </w:div>
    <w:div w:id="482623753">
      <w:bodyDiv w:val="1"/>
      <w:marLeft w:val="0"/>
      <w:marRight w:val="0"/>
      <w:marTop w:val="0"/>
      <w:marBottom w:val="0"/>
      <w:divBdr>
        <w:top w:val="none" w:sz="0" w:space="0" w:color="auto"/>
        <w:left w:val="none" w:sz="0" w:space="0" w:color="auto"/>
        <w:bottom w:val="none" w:sz="0" w:space="0" w:color="auto"/>
        <w:right w:val="none" w:sz="0" w:space="0" w:color="auto"/>
      </w:divBdr>
    </w:div>
    <w:div w:id="484012864">
      <w:bodyDiv w:val="1"/>
      <w:marLeft w:val="0"/>
      <w:marRight w:val="0"/>
      <w:marTop w:val="0"/>
      <w:marBottom w:val="0"/>
      <w:divBdr>
        <w:top w:val="none" w:sz="0" w:space="0" w:color="auto"/>
        <w:left w:val="none" w:sz="0" w:space="0" w:color="auto"/>
        <w:bottom w:val="none" w:sz="0" w:space="0" w:color="auto"/>
        <w:right w:val="none" w:sz="0" w:space="0" w:color="auto"/>
      </w:divBdr>
    </w:div>
    <w:div w:id="485124238">
      <w:bodyDiv w:val="1"/>
      <w:marLeft w:val="0"/>
      <w:marRight w:val="0"/>
      <w:marTop w:val="0"/>
      <w:marBottom w:val="0"/>
      <w:divBdr>
        <w:top w:val="none" w:sz="0" w:space="0" w:color="auto"/>
        <w:left w:val="none" w:sz="0" w:space="0" w:color="auto"/>
        <w:bottom w:val="none" w:sz="0" w:space="0" w:color="auto"/>
        <w:right w:val="none" w:sz="0" w:space="0" w:color="auto"/>
      </w:divBdr>
    </w:div>
    <w:div w:id="503134428">
      <w:bodyDiv w:val="1"/>
      <w:marLeft w:val="0"/>
      <w:marRight w:val="0"/>
      <w:marTop w:val="0"/>
      <w:marBottom w:val="0"/>
      <w:divBdr>
        <w:top w:val="none" w:sz="0" w:space="0" w:color="auto"/>
        <w:left w:val="none" w:sz="0" w:space="0" w:color="auto"/>
        <w:bottom w:val="none" w:sz="0" w:space="0" w:color="auto"/>
        <w:right w:val="none" w:sz="0" w:space="0" w:color="auto"/>
      </w:divBdr>
    </w:div>
    <w:div w:id="507214586">
      <w:bodyDiv w:val="1"/>
      <w:marLeft w:val="0"/>
      <w:marRight w:val="0"/>
      <w:marTop w:val="0"/>
      <w:marBottom w:val="0"/>
      <w:divBdr>
        <w:top w:val="none" w:sz="0" w:space="0" w:color="auto"/>
        <w:left w:val="none" w:sz="0" w:space="0" w:color="auto"/>
        <w:bottom w:val="none" w:sz="0" w:space="0" w:color="auto"/>
        <w:right w:val="none" w:sz="0" w:space="0" w:color="auto"/>
      </w:divBdr>
    </w:div>
    <w:div w:id="516964237">
      <w:bodyDiv w:val="1"/>
      <w:marLeft w:val="0"/>
      <w:marRight w:val="0"/>
      <w:marTop w:val="0"/>
      <w:marBottom w:val="0"/>
      <w:divBdr>
        <w:top w:val="none" w:sz="0" w:space="0" w:color="auto"/>
        <w:left w:val="none" w:sz="0" w:space="0" w:color="auto"/>
        <w:bottom w:val="none" w:sz="0" w:space="0" w:color="auto"/>
        <w:right w:val="none" w:sz="0" w:space="0" w:color="auto"/>
      </w:divBdr>
    </w:div>
    <w:div w:id="518279173">
      <w:bodyDiv w:val="1"/>
      <w:marLeft w:val="0"/>
      <w:marRight w:val="0"/>
      <w:marTop w:val="0"/>
      <w:marBottom w:val="0"/>
      <w:divBdr>
        <w:top w:val="none" w:sz="0" w:space="0" w:color="auto"/>
        <w:left w:val="none" w:sz="0" w:space="0" w:color="auto"/>
        <w:bottom w:val="none" w:sz="0" w:space="0" w:color="auto"/>
        <w:right w:val="none" w:sz="0" w:space="0" w:color="auto"/>
      </w:divBdr>
    </w:div>
    <w:div w:id="523984731">
      <w:bodyDiv w:val="1"/>
      <w:marLeft w:val="0"/>
      <w:marRight w:val="0"/>
      <w:marTop w:val="0"/>
      <w:marBottom w:val="0"/>
      <w:divBdr>
        <w:top w:val="none" w:sz="0" w:space="0" w:color="auto"/>
        <w:left w:val="none" w:sz="0" w:space="0" w:color="auto"/>
        <w:bottom w:val="none" w:sz="0" w:space="0" w:color="auto"/>
        <w:right w:val="none" w:sz="0" w:space="0" w:color="auto"/>
      </w:divBdr>
    </w:div>
    <w:div w:id="529535326">
      <w:bodyDiv w:val="1"/>
      <w:marLeft w:val="0"/>
      <w:marRight w:val="0"/>
      <w:marTop w:val="0"/>
      <w:marBottom w:val="0"/>
      <w:divBdr>
        <w:top w:val="none" w:sz="0" w:space="0" w:color="auto"/>
        <w:left w:val="none" w:sz="0" w:space="0" w:color="auto"/>
        <w:bottom w:val="none" w:sz="0" w:space="0" w:color="auto"/>
        <w:right w:val="none" w:sz="0" w:space="0" w:color="auto"/>
      </w:divBdr>
    </w:div>
    <w:div w:id="535697108">
      <w:bodyDiv w:val="1"/>
      <w:marLeft w:val="0"/>
      <w:marRight w:val="0"/>
      <w:marTop w:val="0"/>
      <w:marBottom w:val="0"/>
      <w:divBdr>
        <w:top w:val="none" w:sz="0" w:space="0" w:color="auto"/>
        <w:left w:val="none" w:sz="0" w:space="0" w:color="auto"/>
        <w:bottom w:val="none" w:sz="0" w:space="0" w:color="auto"/>
        <w:right w:val="none" w:sz="0" w:space="0" w:color="auto"/>
      </w:divBdr>
    </w:div>
    <w:div w:id="547450483">
      <w:bodyDiv w:val="1"/>
      <w:marLeft w:val="0"/>
      <w:marRight w:val="0"/>
      <w:marTop w:val="0"/>
      <w:marBottom w:val="0"/>
      <w:divBdr>
        <w:top w:val="none" w:sz="0" w:space="0" w:color="auto"/>
        <w:left w:val="none" w:sz="0" w:space="0" w:color="auto"/>
        <w:bottom w:val="none" w:sz="0" w:space="0" w:color="auto"/>
        <w:right w:val="none" w:sz="0" w:space="0" w:color="auto"/>
      </w:divBdr>
    </w:div>
    <w:div w:id="561184937">
      <w:bodyDiv w:val="1"/>
      <w:marLeft w:val="0"/>
      <w:marRight w:val="0"/>
      <w:marTop w:val="0"/>
      <w:marBottom w:val="0"/>
      <w:divBdr>
        <w:top w:val="none" w:sz="0" w:space="0" w:color="auto"/>
        <w:left w:val="none" w:sz="0" w:space="0" w:color="auto"/>
        <w:bottom w:val="none" w:sz="0" w:space="0" w:color="auto"/>
        <w:right w:val="none" w:sz="0" w:space="0" w:color="auto"/>
      </w:divBdr>
    </w:div>
    <w:div w:id="561674174">
      <w:bodyDiv w:val="1"/>
      <w:marLeft w:val="0"/>
      <w:marRight w:val="0"/>
      <w:marTop w:val="0"/>
      <w:marBottom w:val="0"/>
      <w:divBdr>
        <w:top w:val="none" w:sz="0" w:space="0" w:color="auto"/>
        <w:left w:val="none" w:sz="0" w:space="0" w:color="auto"/>
        <w:bottom w:val="none" w:sz="0" w:space="0" w:color="auto"/>
        <w:right w:val="none" w:sz="0" w:space="0" w:color="auto"/>
      </w:divBdr>
    </w:div>
    <w:div w:id="652639219">
      <w:bodyDiv w:val="1"/>
      <w:marLeft w:val="0"/>
      <w:marRight w:val="0"/>
      <w:marTop w:val="0"/>
      <w:marBottom w:val="0"/>
      <w:divBdr>
        <w:top w:val="none" w:sz="0" w:space="0" w:color="auto"/>
        <w:left w:val="none" w:sz="0" w:space="0" w:color="auto"/>
        <w:bottom w:val="none" w:sz="0" w:space="0" w:color="auto"/>
        <w:right w:val="none" w:sz="0" w:space="0" w:color="auto"/>
      </w:divBdr>
    </w:div>
    <w:div w:id="665135473">
      <w:bodyDiv w:val="1"/>
      <w:marLeft w:val="0"/>
      <w:marRight w:val="0"/>
      <w:marTop w:val="0"/>
      <w:marBottom w:val="0"/>
      <w:divBdr>
        <w:top w:val="none" w:sz="0" w:space="0" w:color="auto"/>
        <w:left w:val="none" w:sz="0" w:space="0" w:color="auto"/>
        <w:bottom w:val="none" w:sz="0" w:space="0" w:color="auto"/>
        <w:right w:val="none" w:sz="0" w:space="0" w:color="auto"/>
      </w:divBdr>
    </w:div>
    <w:div w:id="672731969">
      <w:bodyDiv w:val="1"/>
      <w:marLeft w:val="0"/>
      <w:marRight w:val="0"/>
      <w:marTop w:val="0"/>
      <w:marBottom w:val="0"/>
      <w:divBdr>
        <w:top w:val="none" w:sz="0" w:space="0" w:color="auto"/>
        <w:left w:val="none" w:sz="0" w:space="0" w:color="auto"/>
        <w:bottom w:val="none" w:sz="0" w:space="0" w:color="auto"/>
        <w:right w:val="none" w:sz="0" w:space="0" w:color="auto"/>
      </w:divBdr>
    </w:div>
    <w:div w:id="693532331">
      <w:bodyDiv w:val="1"/>
      <w:marLeft w:val="0"/>
      <w:marRight w:val="0"/>
      <w:marTop w:val="0"/>
      <w:marBottom w:val="0"/>
      <w:divBdr>
        <w:top w:val="none" w:sz="0" w:space="0" w:color="auto"/>
        <w:left w:val="none" w:sz="0" w:space="0" w:color="auto"/>
        <w:bottom w:val="none" w:sz="0" w:space="0" w:color="auto"/>
        <w:right w:val="none" w:sz="0" w:space="0" w:color="auto"/>
      </w:divBdr>
    </w:div>
    <w:div w:id="696276197">
      <w:bodyDiv w:val="1"/>
      <w:marLeft w:val="0"/>
      <w:marRight w:val="0"/>
      <w:marTop w:val="0"/>
      <w:marBottom w:val="0"/>
      <w:divBdr>
        <w:top w:val="none" w:sz="0" w:space="0" w:color="auto"/>
        <w:left w:val="none" w:sz="0" w:space="0" w:color="auto"/>
        <w:bottom w:val="none" w:sz="0" w:space="0" w:color="auto"/>
        <w:right w:val="none" w:sz="0" w:space="0" w:color="auto"/>
      </w:divBdr>
    </w:div>
    <w:div w:id="703139940">
      <w:bodyDiv w:val="1"/>
      <w:marLeft w:val="0"/>
      <w:marRight w:val="0"/>
      <w:marTop w:val="0"/>
      <w:marBottom w:val="0"/>
      <w:divBdr>
        <w:top w:val="none" w:sz="0" w:space="0" w:color="auto"/>
        <w:left w:val="none" w:sz="0" w:space="0" w:color="auto"/>
        <w:bottom w:val="none" w:sz="0" w:space="0" w:color="auto"/>
        <w:right w:val="none" w:sz="0" w:space="0" w:color="auto"/>
      </w:divBdr>
    </w:div>
    <w:div w:id="709191135">
      <w:bodyDiv w:val="1"/>
      <w:marLeft w:val="0"/>
      <w:marRight w:val="0"/>
      <w:marTop w:val="0"/>
      <w:marBottom w:val="0"/>
      <w:divBdr>
        <w:top w:val="none" w:sz="0" w:space="0" w:color="auto"/>
        <w:left w:val="none" w:sz="0" w:space="0" w:color="auto"/>
        <w:bottom w:val="none" w:sz="0" w:space="0" w:color="auto"/>
        <w:right w:val="none" w:sz="0" w:space="0" w:color="auto"/>
      </w:divBdr>
    </w:div>
    <w:div w:id="730690416">
      <w:bodyDiv w:val="1"/>
      <w:marLeft w:val="0"/>
      <w:marRight w:val="0"/>
      <w:marTop w:val="0"/>
      <w:marBottom w:val="0"/>
      <w:divBdr>
        <w:top w:val="none" w:sz="0" w:space="0" w:color="auto"/>
        <w:left w:val="none" w:sz="0" w:space="0" w:color="auto"/>
        <w:bottom w:val="none" w:sz="0" w:space="0" w:color="auto"/>
        <w:right w:val="none" w:sz="0" w:space="0" w:color="auto"/>
      </w:divBdr>
    </w:div>
    <w:div w:id="766847358">
      <w:bodyDiv w:val="1"/>
      <w:marLeft w:val="0"/>
      <w:marRight w:val="0"/>
      <w:marTop w:val="0"/>
      <w:marBottom w:val="0"/>
      <w:divBdr>
        <w:top w:val="none" w:sz="0" w:space="0" w:color="auto"/>
        <w:left w:val="none" w:sz="0" w:space="0" w:color="auto"/>
        <w:bottom w:val="none" w:sz="0" w:space="0" w:color="auto"/>
        <w:right w:val="none" w:sz="0" w:space="0" w:color="auto"/>
      </w:divBdr>
    </w:div>
    <w:div w:id="779645187">
      <w:bodyDiv w:val="1"/>
      <w:marLeft w:val="0"/>
      <w:marRight w:val="0"/>
      <w:marTop w:val="0"/>
      <w:marBottom w:val="0"/>
      <w:divBdr>
        <w:top w:val="none" w:sz="0" w:space="0" w:color="auto"/>
        <w:left w:val="none" w:sz="0" w:space="0" w:color="auto"/>
        <w:bottom w:val="none" w:sz="0" w:space="0" w:color="auto"/>
        <w:right w:val="none" w:sz="0" w:space="0" w:color="auto"/>
      </w:divBdr>
    </w:div>
    <w:div w:id="794056218">
      <w:bodyDiv w:val="1"/>
      <w:marLeft w:val="0"/>
      <w:marRight w:val="0"/>
      <w:marTop w:val="0"/>
      <w:marBottom w:val="0"/>
      <w:divBdr>
        <w:top w:val="none" w:sz="0" w:space="0" w:color="auto"/>
        <w:left w:val="none" w:sz="0" w:space="0" w:color="auto"/>
        <w:bottom w:val="none" w:sz="0" w:space="0" w:color="auto"/>
        <w:right w:val="none" w:sz="0" w:space="0" w:color="auto"/>
      </w:divBdr>
    </w:div>
    <w:div w:id="804274629">
      <w:bodyDiv w:val="1"/>
      <w:marLeft w:val="0"/>
      <w:marRight w:val="0"/>
      <w:marTop w:val="0"/>
      <w:marBottom w:val="0"/>
      <w:divBdr>
        <w:top w:val="none" w:sz="0" w:space="0" w:color="auto"/>
        <w:left w:val="none" w:sz="0" w:space="0" w:color="auto"/>
        <w:bottom w:val="none" w:sz="0" w:space="0" w:color="auto"/>
        <w:right w:val="none" w:sz="0" w:space="0" w:color="auto"/>
      </w:divBdr>
    </w:div>
    <w:div w:id="817649618">
      <w:bodyDiv w:val="1"/>
      <w:marLeft w:val="0"/>
      <w:marRight w:val="0"/>
      <w:marTop w:val="0"/>
      <w:marBottom w:val="0"/>
      <w:divBdr>
        <w:top w:val="none" w:sz="0" w:space="0" w:color="auto"/>
        <w:left w:val="none" w:sz="0" w:space="0" w:color="auto"/>
        <w:bottom w:val="none" w:sz="0" w:space="0" w:color="auto"/>
        <w:right w:val="none" w:sz="0" w:space="0" w:color="auto"/>
      </w:divBdr>
    </w:div>
    <w:div w:id="837889894">
      <w:bodyDiv w:val="1"/>
      <w:marLeft w:val="0"/>
      <w:marRight w:val="0"/>
      <w:marTop w:val="0"/>
      <w:marBottom w:val="0"/>
      <w:divBdr>
        <w:top w:val="none" w:sz="0" w:space="0" w:color="auto"/>
        <w:left w:val="none" w:sz="0" w:space="0" w:color="auto"/>
        <w:bottom w:val="none" w:sz="0" w:space="0" w:color="auto"/>
        <w:right w:val="none" w:sz="0" w:space="0" w:color="auto"/>
      </w:divBdr>
    </w:div>
    <w:div w:id="841434207">
      <w:bodyDiv w:val="1"/>
      <w:marLeft w:val="0"/>
      <w:marRight w:val="0"/>
      <w:marTop w:val="0"/>
      <w:marBottom w:val="0"/>
      <w:divBdr>
        <w:top w:val="none" w:sz="0" w:space="0" w:color="auto"/>
        <w:left w:val="none" w:sz="0" w:space="0" w:color="auto"/>
        <w:bottom w:val="none" w:sz="0" w:space="0" w:color="auto"/>
        <w:right w:val="none" w:sz="0" w:space="0" w:color="auto"/>
      </w:divBdr>
    </w:div>
    <w:div w:id="871723968">
      <w:bodyDiv w:val="1"/>
      <w:marLeft w:val="0"/>
      <w:marRight w:val="0"/>
      <w:marTop w:val="0"/>
      <w:marBottom w:val="0"/>
      <w:divBdr>
        <w:top w:val="none" w:sz="0" w:space="0" w:color="auto"/>
        <w:left w:val="none" w:sz="0" w:space="0" w:color="auto"/>
        <w:bottom w:val="none" w:sz="0" w:space="0" w:color="auto"/>
        <w:right w:val="none" w:sz="0" w:space="0" w:color="auto"/>
      </w:divBdr>
    </w:div>
    <w:div w:id="886337216">
      <w:bodyDiv w:val="1"/>
      <w:marLeft w:val="0"/>
      <w:marRight w:val="0"/>
      <w:marTop w:val="0"/>
      <w:marBottom w:val="0"/>
      <w:divBdr>
        <w:top w:val="none" w:sz="0" w:space="0" w:color="auto"/>
        <w:left w:val="none" w:sz="0" w:space="0" w:color="auto"/>
        <w:bottom w:val="none" w:sz="0" w:space="0" w:color="auto"/>
        <w:right w:val="none" w:sz="0" w:space="0" w:color="auto"/>
      </w:divBdr>
    </w:div>
    <w:div w:id="894513876">
      <w:bodyDiv w:val="1"/>
      <w:marLeft w:val="0"/>
      <w:marRight w:val="0"/>
      <w:marTop w:val="0"/>
      <w:marBottom w:val="0"/>
      <w:divBdr>
        <w:top w:val="none" w:sz="0" w:space="0" w:color="auto"/>
        <w:left w:val="none" w:sz="0" w:space="0" w:color="auto"/>
        <w:bottom w:val="none" w:sz="0" w:space="0" w:color="auto"/>
        <w:right w:val="none" w:sz="0" w:space="0" w:color="auto"/>
      </w:divBdr>
    </w:div>
    <w:div w:id="911082866">
      <w:bodyDiv w:val="1"/>
      <w:marLeft w:val="0"/>
      <w:marRight w:val="0"/>
      <w:marTop w:val="0"/>
      <w:marBottom w:val="0"/>
      <w:divBdr>
        <w:top w:val="none" w:sz="0" w:space="0" w:color="auto"/>
        <w:left w:val="none" w:sz="0" w:space="0" w:color="auto"/>
        <w:bottom w:val="none" w:sz="0" w:space="0" w:color="auto"/>
        <w:right w:val="none" w:sz="0" w:space="0" w:color="auto"/>
      </w:divBdr>
    </w:div>
    <w:div w:id="915670704">
      <w:bodyDiv w:val="1"/>
      <w:marLeft w:val="0"/>
      <w:marRight w:val="0"/>
      <w:marTop w:val="0"/>
      <w:marBottom w:val="0"/>
      <w:divBdr>
        <w:top w:val="none" w:sz="0" w:space="0" w:color="auto"/>
        <w:left w:val="none" w:sz="0" w:space="0" w:color="auto"/>
        <w:bottom w:val="none" w:sz="0" w:space="0" w:color="auto"/>
        <w:right w:val="none" w:sz="0" w:space="0" w:color="auto"/>
      </w:divBdr>
    </w:div>
    <w:div w:id="947930338">
      <w:bodyDiv w:val="1"/>
      <w:marLeft w:val="0"/>
      <w:marRight w:val="0"/>
      <w:marTop w:val="0"/>
      <w:marBottom w:val="0"/>
      <w:divBdr>
        <w:top w:val="none" w:sz="0" w:space="0" w:color="auto"/>
        <w:left w:val="none" w:sz="0" w:space="0" w:color="auto"/>
        <w:bottom w:val="none" w:sz="0" w:space="0" w:color="auto"/>
        <w:right w:val="none" w:sz="0" w:space="0" w:color="auto"/>
      </w:divBdr>
    </w:div>
    <w:div w:id="953556116">
      <w:bodyDiv w:val="1"/>
      <w:marLeft w:val="0"/>
      <w:marRight w:val="0"/>
      <w:marTop w:val="0"/>
      <w:marBottom w:val="0"/>
      <w:divBdr>
        <w:top w:val="none" w:sz="0" w:space="0" w:color="auto"/>
        <w:left w:val="none" w:sz="0" w:space="0" w:color="auto"/>
        <w:bottom w:val="none" w:sz="0" w:space="0" w:color="auto"/>
        <w:right w:val="none" w:sz="0" w:space="0" w:color="auto"/>
      </w:divBdr>
    </w:div>
    <w:div w:id="961883144">
      <w:bodyDiv w:val="1"/>
      <w:marLeft w:val="0"/>
      <w:marRight w:val="0"/>
      <w:marTop w:val="0"/>
      <w:marBottom w:val="0"/>
      <w:divBdr>
        <w:top w:val="none" w:sz="0" w:space="0" w:color="auto"/>
        <w:left w:val="none" w:sz="0" w:space="0" w:color="auto"/>
        <w:bottom w:val="none" w:sz="0" w:space="0" w:color="auto"/>
        <w:right w:val="none" w:sz="0" w:space="0" w:color="auto"/>
      </w:divBdr>
    </w:div>
    <w:div w:id="979923105">
      <w:bodyDiv w:val="1"/>
      <w:marLeft w:val="0"/>
      <w:marRight w:val="0"/>
      <w:marTop w:val="0"/>
      <w:marBottom w:val="0"/>
      <w:divBdr>
        <w:top w:val="none" w:sz="0" w:space="0" w:color="auto"/>
        <w:left w:val="none" w:sz="0" w:space="0" w:color="auto"/>
        <w:bottom w:val="none" w:sz="0" w:space="0" w:color="auto"/>
        <w:right w:val="none" w:sz="0" w:space="0" w:color="auto"/>
      </w:divBdr>
    </w:div>
    <w:div w:id="980572541">
      <w:bodyDiv w:val="1"/>
      <w:marLeft w:val="0"/>
      <w:marRight w:val="0"/>
      <w:marTop w:val="0"/>
      <w:marBottom w:val="0"/>
      <w:divBdr>
        <w:top w:val="none" w:sz="0" w:space="0" w:color="auto"/>
        <w:left w:val="none" w:sz="0" w:space="0" w:color="auto"/>
        <w:bottom w:val="none" w:sz="0" w:space="0" w:color="auto"/>
        <w:right w:val="none" w:sz="0" w:space="0" w:color="auto"/>
      </w:divBdr>
    </w:div>
    <w:div w:id="981813300">
      <w:bodyDiv w:val="1"/>
      <w:marLeft w:val="0"/>
      <w:marRight w:val="0"/>
      <w:marTop w:val="0"/>
      <w:marBottom w:val="0"/>
      <w:divBdr>
        <w:top w:val="none" w:sz="0" w:space="0" w:color="auto"/>
        <w:left w:val="none" w:sz="0" w:space="0" w:color="auto"/>
        <w:bottom w:val="none" w:sz="0" w:space="0" w:color="auto"/>
        <w:right w:val="none" w:sz="0" w:space="0" w:color="auto"/>
      </w:divBdr>
    </w:div>
    <w:div w:id="982273152">
      <w:bodyDiv w:val="1"/>
      <w:marLeft w:val="0"/>
      <w:marRight w:val="0"/>
      <w:marTop w:val="0"/>
      <w:marBottom w:val="0"/>
      <w:divBdr>
        <w:top w:val="none" w:sz="0" w:space="0" w:color="auto"/>
        <w:left w:val="none" w:sz="0" w:space="0" w:color="auto"/>
        <w:bottom w:val="none" w:sz="0" w:space="0" w:color="auto"/>
        <w:right w:val="none" w:sz="0" w:space="0" w:color="auto"/>
      </w:divBdr>
    </w:div>
    <w:div w:id="983777441">
      <w:bodyDiv w:val="1"/>
      <w:marLeft w:val="0"/>
      <w:marRight w:val="0"/>
      <w:marTop w:val="0"/>
      <w:marBottom w:val="0"/>
      <w:divBdr>
        <w:top w:val="none" w:sz="0" w:space="0" w:color="auto"/>
        <w:left w:val="none" w:sz="0" w:space="0" w:color="auto"/>
        <w:bottom w:val="none" w:sz="0" w:space="0" w:color="auto"/>
        <w:right w:val="none" w:sz="0" w:space="0" w:color="auto"/>
      </w:divBdr>
    </w:div>
    <w:div w:id="1006131545">
      <w:bodyDiv w:val="1"/>
      <w:marLeft w:val="0"/>
      <w:marRight w:val="0"/>
      <w:marTop w:val="0"/>
      <w:marBottom w:val="0"/>
      <w:divBdr>
        <w:top w:val="none" w:sz="0" w:space="0" w:color="auto"/>
        <w:left w:val="none" w:sz="0" w:space="0" w:color="auto"/>
        <w:bottom w:val="none" w:sz="0" w:space="0" w:color="auto"/>
        <w:right w:val="none" w:sz="0" w:space="0" w:color="auto"/>
      </w:divBdr>
    </w:div>
    <w:div w:id="1007757202">
      <w:bodyDiv w:val="1"/>
      <w:marLeft w:val="0"/>
      <w:marRight w:val="0"/>
      <w:marTop w:val="0"/>
      <w:marBottom w:val="0"/>
      <w:divBdr>
        <w:top w:val="none" w:sz="0" w:space="0" w:color="auto"/>
        <w:left w:val="none" w:sz="0" w:space="0" w:color="auto"/>
        <w:bottom w:val="none" w:sz="0" w:space="0" w:color="auto"/>
        <w:right w:val="none" w:sz="0" w:space="0" w:color="auto"/>
      </w:divBdr>
    </w:div>
    <w:div w:id="1020006409">
      <w:bodyDiv w:val="1"/>
      <w:marLeft w:val="0"/>
      <w:marRight w:val="0"/>
      <w:marTop w:val="0"/>
      <w:marBottom w:val="0"/>
      <w:divBdr>
        <w:top w:val="none" w:sz="0" w:space="0" w:color="auto"/>
        <w:left w:val="none" w:sz="0" w:space="0" w:color="auto"/>
        <w:bottom w:val="none" w:sz="0" w:space="0" w:color="auto"/>
        <w:right w:val="none" w:sz="0" w:space="0" w:color="auto"/>
      </w:divBdr>
    </w:div>
    <w:div w:id="1027291455">
      <w:bodyDiv w:val="1"/>
      <w:marLeft w:val="0"/>
      <w:marRight w:val="0"/>
      <w:marTop w:val="0"/>
      <w:marBottom w:val="0"/>
      <w:divBdr>
        <w:top w:val="none" w:sz="0" w:space="0" w:color="auto"/>
        <w:left w:val="none" w:sz="0" w:space="0" w:color="auto"/>
        <w:bottom w:val="none" w:sz="0" w:space="0" w:color="auto"/>
        <w:right w:val="none" w:sz="0" w:space="0" w:color="auto"/>
      </w:divBdr>
    </w:div>
    <w:div w:id="1027950497">
      <w:bodyDiv w:val="1"/>
      <w:marLeft w:val="0"/>
      <w:marRight w:val="0"/>
      <w:marTop w:val="0"/>
      <w:marBottom w:val="0"/>
      <w:divBdr>
        <w:top w:val="none" w:sz="0" w:space="0" w:color="auto"/>
        <w:left w:val="none" w:sz="0" w:space="0" w:color="auto"/>
        <w:bottom w:val="none" w:sz="0" w:space="0" w:color="auto"/>
        <w:right w:val="none" w:sz="0" w:space="0" w:color="auto"/>
      </w:divBdr>
    </w:div>
    <w:div w:id="1030187669">
      <w:bodyDiv w:val="1"/>
      <w:marLeft w:val="0"/>
      <w:marRight w:val="0"/>
      <w:marTop w:val="0"/>
      <w:marBottom w:val="0"/>
      <w:divBdr>
        <w:top w:val="none" w:sz="0" w:space="0" w:color="auto"/>
        <w:left w:val="none" w:sz="0" w:space="0" w:color="auto"/>
        <w:bottom w:val="none" w:sz="0" w:space="0" w:color="auto"/>
        <w:right w:val="none" w:sz="0" w:space="0" w:color="auto"/>
      </w:divBdr>
    </w:div>
    <w:div w:id="1032192456">
      <w:bodyDiv w:val="1"/>
      <w:marLeft w:val="0"/>
      <w:marRight w:val="0"/>
      <w:marTop w:val="0"/>
      <w:marBottom w:val="0"/>
      <w:divBdr>
        <w:top w:val="none" w:sz="0" w:space="0" w:color="auto"/>
        <w:left w:val="none" w:sz="0" w:space="0" w:color="auto"/>
        <w:bottom w:val="none" w:sz="0" w:space="0" w:color="auto"/>
        <w:right w:val="none" w:sz="0" w:space="0" w:color="auto"/>
      </w:divBdr>
    </w:div>
    <w:div w:id="1034113092">
      <w:bodyDiv w:val="1"/>
      <w:marLeft w:val="0"/>
      <w:marRight w:val="0"/>
      <w:marTop w:val="0"/>
      <w:marBottom w:val="0"/>
      <w:divBdr>
        <w:top w:val="none" w:sz="0" w:space="0" w:color="auto"/>
        <w:left w:val="none" w:sz="0" w:space="0" w:color="auto"/>
        <w:bottom w:val="none" w:sz="0" w:space="0" w:color="auto"/>
        <w:right w:val="none" w:sz="0" w:space="0" w:color="auto"/>
      </w:divBdr>
    </w:div>
    <w:div w:id="1036008557">
      <w:bodyDiv w:val="1"/>
      <w:marLeft w:val="0"/>
      <w:marRight w:val="0"/>
      <w:marTop w:val="0"/>
      <w:marBottom w:val="0"/>
      <w:divBdr>
        <w:top w:val="none" w:sz="0" w:space="0" w:color="auto"/>
        <w:left w:val="none" w:sz="0" w:space="0" w:color="auto"/>
        <w:bottom w:val="none" w:sz="0" w:space="0" w:color="auto"/>
        <w:right w:val="none" w:sz="0" w:space="0" w:color="auto"/>
      </w:divBdr>
    </w:div>
    <w:div w:id="1069379017">
      <w:bodyDiv w:val="1"/>
      <w:marLeft w:val="0"/>
      <w:marRight w:val="0"/>
      <w:marTop w:val="0"/>
      <w:marBottom w:val="0"/>
      <w:divBdr>
        <w:top w:val="none" w:sz="0" w:space="0" w:color="auto"/>
        <w:left w:val="none" w:sz="0" w:space="0" w:color="auto"/>
        <w:bottom w:val="none" w:sz="0" w:space="0" w:color="auto"/>
        <w:right w:val="none" w:sz="0" w:space="0" w:color="auto"/>
      </w:divBdr>
    </w:div>
    <w:div w:id="1075012697">
      <w:bodyDiv w:val="1"/>
      <w:marLeft w:val="0"/>
      <w:marRight w:val="0"/>
      <w:marTop w:val="0"/>
      <w:marBottom w:val="0"/>
      <w:divBdr>
        <w:top w:val="none" w:sz="0" w:space="0" w:color="auto"/>
        <w:left w:val="none" w:sz="0" w:space="0" w:color="auto"/>
        <w:bottom w:val="none" w:sz="0" w:space="0" w:color="auto"/>
        <w:right w:val="none" w:sz="0" w:space="0" w:color="auto"/>
      </w:divBdr>
    </w:div>
    <w:div w:id="1118259693">
      <w:bodyDiv w:val="1"/>
      <w:marLeft w:val="0"/>
      <w:marRight w:val="0"/>
      <w:marTop w:val="0"/>
      <w:marBottom w:val="0"/>
      <w:divBdr>
        <w:top w:val="none" w:sz="0" w:space="0" w:color="auto"/>
        <w:left w:val="none" w:sz="0" w:space="0" w:color="auto"/>
        <w:bottom w:val="none" w:sz="0" w:space="0" w:color="auto"/>
        <w:right w:val="none" w:sz="0" w:space="0" w:color="auto"/>
      </w:divBdr>
    </w:div>
    <w:div w:id="1124469971">
      <w:bodyDiv w:val="1"/>
      <w:marLeft w:val="0"/>
      <w:marRight w:val="0"/>
      <w:marTop w:val="0"/>
      <w:marBottom w:val="0"/>
      <w:divBdr>
        <w:top w:val="none" w:sz="0" w:space="0" w:color="auto"/>
        <w:left w:val="none" w:sz="0" w:space="0" w:color="auto"/>
        <w:bottom w:val="none" w:sz="0" w:space="0" w:color="auto"/>
        <w:right w:val="none" w:sz="0" w:space="0" w:color="auto"/>
      </w:divBdr>
    </w:div>
    <w:div w:id="1133791403">
      <w:bodyDiv w:val="1"/>
      <w:marLeft w:val="0"/>
      <w:marRight w:val="0"/>
      <w:marTop w:val="0"/>
      <w:marBottom w:val="0"/>
      <w:divBdr>
        <w:top w:val="none" w:sz="0" w:space="0" w:color="auto"/>
        <w:left w:val="none" w:sz="0" w:space="0" w:color="auto"/>
        <w:bottom w:val="none" w:sz="0" w:space="0" w:color="auto"/>
        <w:right w:val="none" w:sz="0" w:space="0" w:color="auto"/>
      </w:divBdr>
    </w:div>
    <w:div w:id="1138960038">
      <w:bodyDiv w:val="1"/>
      <w:marLeft w:val="0"/>
      <w:marRight w:val="0"/>
      <w:marTop w:val="0"/>
      <w:marBottom w:val="0"/>
      <w:divBdr>
        <w:top w:val="none" w:sz="0" w:space="0" w:color="auto"/>
        <w:left w:val="none" w:sz="0" w:space="0" w:color="auto"/>
        <w:bottom w:val="none" w:sz="0" w:space="0" w:color="auto"/>
        <w:right w:val="none" w:sz="0" w:space="0" w:color="auto"/>
      </w:divBdr>
    </w:div>
    <w:div w:id="1148857674">
      <w:bodyDiv w:val="1"/>
      <w:marLeft w:val="0"/>
      <w:marRight w:val="0"/>
      <w:marTop w:val="0"/>
      <w:marBottom w:val="0"/>
      <w:divBdr>
        <w:top w:val="none" w:sz="0" w:space="0" w:color="auto"/>
        <w:left w:val="none" w:sz="0" w:space="0" w:color="auto"/>
        <w:bottom w:val="none" w:sz="0" w:space="0" w:color="auto"/>
        <w:right w:val="none" w:sz="0" w:space="0" w:color="auto"/>
      </w:divBdr>
    </w:div>
    <w:div w:id="1191336019">
      <w:bodyDiv w:val="1"/>
      <w:marLeft w:val="0"/>
      <w:marRight w:val="0"/>
      <w:marTop w:val="0"/>
      <w:marBottom w:val="0"/>
      <w:divBdr>
        <w:top w:val="none" w:sz="0" w:space="0" w:color="auto"/>
        <w:left w:val="none" w:sz="0" w:space="0" w:color="auto"/>
        <w:bottom w:val="none" w:sz="0" w:space="0" w:color="auto"/>
        <w:right w:val="none" w:sz="0" w:space="0" w:color="auto"/>
      </w:divBdr>
    </w:div>
    <w:div w:id="1197158980">
      <w:bodyDiv w:val="1"/>
      <w:marLeft w:val="0"/>
      <w:marRight w:val="0"/>
      <w:marTop w:val="0"/>
      <w:marBottom w:val="0"/>
      <w:divBdr>
        <w:top w:val="none" w:sz="0" w:space="0" w:color="auto"/>
        <w:left w:val="none" w:sz="0" w:space="0" w:color="auto"/>
        <w:bottom w:val="none" w:sz="0" w:space="0" w:color="auto"/>
        <w:right w:val="none" w:sz="0" w:space="0" w:color="auto"/>
      </w:divBdr>
    </w:div>
    <w:div w:id="1203446310">
      <w:bodyDiv w:val="1"/>
      <w:marLeft w:val="0"/>
      <w:marRight w:val="0"/>
      <w:marTop w:val="0"/>
      <w:marBottom w:val="0"/>
      <w:divBdr>
        <w:top w:val="none" w:sz="0" w:space="0" w:color="auto"/>
        <w:left w:val="none" w:sz="0" w:space="0" w:color="auto"/>
        <w:bottom w:val="none" w:sz="0" w:space="0" w:color="auto"/>
        <w:right w:val="none" w:sz="0" w:space="0" w:color="auto"/>
      </w:divBdr>
    </w:div>
    <w:div w:id="1220288511">
      <w:bodyDiv w:val="1"/>
      <w:marLeft w:val="0"/>
      <w:marRight w:val="0"/>
      <w:marTop w:val="0"/>
      <w:marBottom w:val="0"/>
      <w:divBdr>
        <w:top w:val="none" w:sz="0" w:space="0" w:color="auto"/>
        <w:left w:val="none" w:sz="0" w:space="0" w:color="auto"/>
        <w:bottom w:val="none" w:sz="0" w:space="0" w:color="auto"/>
        <w:right w:val="none" w:sz="0" w:space="0" w:color="auto"/>
      </w:divBdr>
    </w:div>
    <w:div w:id="1221288652">
      <w:bodyDiv w:val="1"/>
      <w:marLeft w:val="0"/>
      <w:marRight w:val="0"/>
      <w:marTop w:val="0"/>
      <w:marBottom w:val="0"/>
      <w:divBdr>
        <w:top w:val="none" w:sz="0" w:space="0" w:color="auto"/>
        <w:left w:val="none" w:sz="0" w:space="0" w:color="auto"/>
        <w:bottom w:val="none" w:sz="0" w:space="0" w:color="auto"/>
        <w:right w:val="none" w:sz="0" w:space="0" w:color="auto"/>
      </w:divBdr>
    </w:div>
    <w:div w:id="1231650322">
      <w:bodyDiv w:val="1"/>
      <w:marLeft w:val="0"/>
      <w:marRight w:val="0"/>
      <w:marTop w:val="0"/>
      <w:marBottom w:val="0"/>
      <w:divBdr>
        <w:top w:val="none" w:sz="0" w:space="0" w:color="auto"/>
        <w:left w:val="none" w:sz="0" w:space="0" w:color="auto"/>
        <w:bottom w:val="none" w:sz="0" w:space="0" w:color="auto"/>
        <w:right w:val="none" w:sz="0" w:space="0" w:color="auto"/>
      </w:divBdr>
    </w:div>
    <w:div w:id="1268075884">
      <w:bodyDiv w:val="1"/>
      <w:marLeft w:val="0"/>
      <w:marRight w:val="0"/>
      <w:marTop w:val="0"/>
      <w:marBottom w:val="0"/>
      <w:divBdr>
        <w:top w:val="none" w:sz="0" w:space="0" w:color="auto"/>
        <w:left w:val="none" w:sz="0" w:space="0" w:color="auto"/>
        <w:bottom w:val="none" w:sz="0" w:space="0" w:color="auto"/>
        <w:right w:val="none" w:sz="0" w:space="0" w:color="auto"/>
      </w:divBdr>
    </w:div>
    <w:div w:id="1273168827">
      <w:bodyDiv w:val="1"/>
      <w:marLeft w:val="0"/>
      <w:marRight w:val="0"/>
      <w:marTop w:val="0"/>
      <w:marBottom w:val="0"/>
      <w:divBdr>
        <w:top w:val="none" w:sz="0" w:space="0" w:color="auto"/>
        <w:left w:val="none" w:sz="0" w:space="0" w:color="auto"/>
        <w:bottom w:val="none" w:sz="0" w:space="0" w:color="auto"/>
        <w:right w:val="none" w:sz="0" w:space="0" w:color="auto"/>
      </w:divBdr>
    </w:div>
    <w:div w:id="1361129469">
      <w:bodyDiv w:val="1"/>
      <w:marLeft w:val="0"/>
      <w:marRight w:val="0"/>
      <w:marTop w:val="0"/>
      <w:marBottom w:val="0"/>
      <w:divBdr>
        <w:top w:val="none" w:sz="0" w:space="0" w:color="auto"/>
        <w:left w:val="none" w:sz="0" w:space="0" w:color="auto"/>
        <w:bottom w:val="none" w:sz="0" w:space="0" w:color="auto"/>
        <w:right w:val="none" w:sz="0" w:space="0" w:color="auto"/>
      </w:divBdr>
    </w:div>
    <w:div w:id="1368872492">
      <w:bodyDiv w:val="1"/>
      <w:marLeft w:val="0"/>
      <w:marRight w:val="0"/>
      <w:marTop w:val="0"/>
      <w:marBottom w:val="0"/>
      <w:divBdr>
        <w:top w:val="none" w:sz="0" w:space="0" w:color="auto"/>
        <w:left w:val="none" w:sz="0" w:space="0" w:color="auto"/>
        <w:bottom w:val="none" w:sz="0" w:space="0" w:color="auto"/>
        <w:right w:val="none" w:sz="0" w:space="0" w:color="auto"/>
      </w:divBdr>
    </w:div>
    <w:div w:id="1372077335">
      <w:bodyDiv w:val="1"/>
      <w:marLeft w:val="0"/>
      <w:marRight w:val="0"/>
      <w:marTop w:val="0"/>
      <w:marBottom w:val="0"/>
      <w:divBdr>
        <w:top w:val="none" w:sz="0" w:space="0" w:color="auto"/>
        <w:left w:val="none" w:sz="0" w:space="0" w:color="auto"/>
        <w:bottom w:val="none" w:sz="0" w:space="0" w:color="auto"/>
        <w:right w:val="none" w:sz="0" w:space="0" w:color="auto"/>
      </w:divBdr>
    </w:div>
    <w:div w:id="1380545624">
      <w:bodyDiv w:val="1"/>
      <w:marLeft w:val="0"/>
      <w:marRight w:val="0"/>
      <w:marTop w:val="0"/>
      <w:marBottom w:val="0"/>
      <w:divBdr>
        <w:top w:val="none" w:sz="0" w:space="0" w:color="auto"/>
        <w:left w:val="none" w:sz="0" w:space="0" w:color="auto"/>
        <w:bottom w:val="none" w:sz="0" w:space="0" w:color="auto"/>
        <w:right w:val="none" w:sz="0" w:space="0" w:color="auto"/>
      </w:divBdr>
    </w:div>
    <w:div w:id="1386373678">
      <w:bodyDiv w:val="1"/>
      <w:marLeft w:val="0"/>
      <w:marRight w:val="0"/>
      <w:marTop w:val="0"/>
      <w:marBottom w:val="0"/>
      <w:divBdr>
        <w:top w:val="none" w:sz="0" w:space="0" w:color="auto"/>
        <w:left w:val="none" w:sz="0" w:space="0" w:color="auto"/>
        <w:bottom w:val="none" w:sz="0" w:space="0" w:color="auto"/>
        <w:right w:val="none" w:sz="0" w:space="0" w:color="auto"/>
      </w:divBdr>
    </w:div>
    <w:div w:id="1413893590">
      <w:bodyDiv w:val="1"/>
      <w:marLeft w:val="0"/>
      <w:marRight w:val="0"/>
      <w:marTop w:val="0"/>
      <w:marBottom w:val="0"/>
      <w:divBdr>
        <w:top w:val="none" w:sz="0" w:space="0" w:color="auto"/>
        <w:left w:val="none" w:sz="0" w:space="0" w:color="auto"/>
        <w:bottom w:val="none" w:sz="0" w:space="0" w:color="auto"/>
        <w:right w:val="none" w:sz="0" w:space="0" w:color="auto"/>
      </w:divBdr>
    </w:div>
    <w:div w:id="1419324141">
      <w:bodyDiv w:val="1"/>
      <w:marLeft w:val="0"/>
      <w:marRight w:val="0"/>
      <w:marTop w:val="0"/>
      <w:marBottom w:val="0"/>
      <w:divBdr>
        <w:top w:val="none" w:sz="0" w:space="0" w:color="auto"/>
        <w:left w:val="none" w:sz="0" w:space="0" w:color="auto"/>
        <w:bottom w:val="none" w:sz="0" w:space="0" w:color="auto"/>
        <w:right w:val="none" w:sz="0" w:space="0" w:color="auto"/>
      </w:divBdr>
    </w:div>
    <w:div w:id="1429081518">
      <w:bodyDiv w:val="1"/>
      <w:marLeft w:val="0"/>
      <w:marRight w:val="0"/>
      <w:marTop w:val="0"/>
      <w:marBottom w:val="0"/>
      <w:divBdr>
        <w:top w:val="none" w:sz="0" w:space="0" w:color="auto"/>
        <w:left w:val="none" w:sz="0" w:space="0" w:color="auto"/>
        <w:bottom w:val="none" w:sz="0" w:space="0" w:color="auto"/>
        <w:right w:val="none" w:sz="0" w:space="0" w:color="auto"/>
      </w:divBdr>
    </w:div>
    <w:div w:id="1479567373">
      <w:bodyDiv w:val="1"/>
      <w:marLeft w:val="0"/>
      <w:marRight w:val="0"/>
      <w:marTop w:val="0"/>
      <w:marBottom w:val="0"/>
      <w:divBdr>
        <w:top w:val="none" w:sz="0" w:space="0" w:color="auto"/>
        <w:left w:val="none" w:sz="0" w:space="0" w:color="auto"/>
        <w:bottom w:val="none" w:sz="0" w:space="0" w:color="auto"/>
        <w:right w:val="none" w:sz="0" w:space="0" w:color="auto"/>
      </w:divBdr>
    </w:div>
    <w:div w:id="1506288991">
      <w:bodyDiv w:val="1"/>
      <w:marLeft w:val="0"/>
      <w:marRight w:val="0"/>
      <w:marTop w:val="0"/>
      <w:marBottom w:val="0"/>
      <w:divBdr>
        <w:top w:val="none" w:sz="0" w:space="0" w:color="auto"/>
        <w:left w:val="none" w:sz="0" w:space="0" w:color="auto"/>
        <w:bottom w:val="none" w:sz="0" w:space="0" w:color="auto"/>
        <w:right w:val="none" w:sz="0" w:space="0" w:color="auto"/>
      </w:divBdr>
    </w:div>
    <w:div w:id="1544058175">
      <w:bodyDiv w:val="1"/>
      <w:marLeft w:val="0"/>
      <w:marRight w:val="0"/>
      <w:marTop w:val="0"/>
      <w:marBottom w:val="0"/>
      <w:divBdr>
        <w:top w:val="none" w:sz="0" w:space="0" w:color="auto"/>
        <w:left w:val="none" w:sz="0" w:space="0" w:color="auto"/>
        <w:bottom w:val="none" w:sz="0" w:space="0" w:color="auto"/>
        <w:right w:val="none" w:sz="0" w:space="0" w:color="auto"/>
      </w:divBdr>
    </w:div>
    <w:div w:id="1546213045">
      <w:bodyDiv w:val="1"/>
      <w:marLeft w:val="0"/>
      <w:marRight w:val="0"/>
      <w:marTop w:val="0"/>
      <w:marBottom w:val="0"/>
      <w:divBdr>
        <w:top w:val="none" w:sz="0" w:space="0" w:color="auto"/>
        <w:left w:val="none" w:sz="0" w:space="0" w:color="auto"/>
        <w:bottom w:val="none" w:sz="0" w:space="0" w:color="auto"/>
        <w:right w:val="none" w:sz="0" w:space="0" w:color="auto"/>
      </w:divBdr>
    </w:div>
    <w:div w:id="1561553707">
      <w:bodyDiv w:val="1"/>
      <w:marLeft w:val="0"/>
      <w:marRight w:val="0"/>
      <w:marTop w:val="0"/>
      <w:marBottom w:val="0"/>
      <w:divBdr>
        <w:top w:val="none" w:sz="0" w:space="0" w:color="auto"/>
        <w:left w:val="none" w:sz="0" w:space="0" w:color="auto"/>
        <w:bottom w:val="none" w:sz="0" w:space="0" w:color="auto"/>
        <w:right w:val="none" w:sz="0" w:space="0" w:color="auto"/>
      </w:divBdr>
    </w:div>
    <w:div w:id="1567380113">
      <w:bodyDiv w:val="1"/>
      <w:marLeft w:val="0"/>
      <w:marRight w:val="0"/>
      <w:marTop w:val="0"/>
      <w:marBottom w:val="0"/>
      <w:divBdr>
        <w:top w:val="none" w:sz="0" w:space="0" w:color="auto"/>
        <w:left w:val="none" w:sz="0" w:space="0" w:color="auto"/>
        <w:bottom w:val="none" w:sz="0" w:space="0" w:color="auto"/>
        <w:right w:val="none" w:sz="0" w:space="0" w:color="auto"/>
      </w:divBdr>
    </w:div>
    <w:div w:id="1574003998">
      <w:bodyDiv w:val="1"/>
      <w:marLeft w:val="0"/>
      <w:marRight w:val="0"/>
      <w:marTop w:val="0"/>
      <w:marBottom w:val="0"/>
      <w:divBdr>
        <w:top w:val="none" w:sz="0" w:space="0" w:color="auto"/>
        <w:left w:val="none" w:sz="0" w:space="0" w:color="auto"/>
        <w:bottom w:val="none" w:sz="0" w:space="0" w:color="auto"/>
        <w:right w:val="none" w:sz="0" w:space="0" w:color="auto"/>
      </w:divBdr>
    </w:div>
    <w:div w:id="1626353807">
      <w:bodyDiv w:val="1"/>
      <w:marLeft w:val="0"/>
      <w:marRight w:val="0"/>
      <w:marTop w:val="0"/>
      <w:marBottom w:val="0"/>
      <w:divBdr>
        <w:top w:val="none" w:sz="0" w:space="0" w:color="auto"/>
        <w:left w:val="none" w:sz="0" w:space="0" w:color="auto"/>
        <w:bottom w:val="none" w:sz="0" w:space="0" w:color="auto"/>
        <w:right w:val="none" w:sz="0" w:space="0" w:color="auto"/>
      </w:divBdr>
    </w:div>
    <w:div w:id="1627464388">
      <w:bodyDiv w:val="1"/>
      <w:marLeft w:val="0"/>
      <w:marRight w:val="0"/>
      <w:marTop w:val="0"/>
      <w:marBottom w:val="0"/>
      <w:divBdr>
        <w:top w:val="none" w:sz="0" w:space="0" w:color="auto"/>
        <w:left w:val="none" w:sz="0" w:space="0" w:color="auto"/>
        <w:bottom w:val="none" w:sz="0" w:space="0" w:color="auto"/>
        <w:right w:val="none" w:sz="0" w:space="0" w:color="auto"/>
      </w:divBdr>
    </w:div>
    <w:div w:id="1631134882">
      <w:bodyDiv w:val="1"/>
      <w:marLeft w:val="0"/>
      <w:marRight w:val="0"/>
      <w:marTop w:val="0"/>
      <w:marBottom w:val="0"/>
      <w:divBdr>
        <w:top w:val="none" w:sz="0" w:space="0" w:color="auto"/>
        <w:left w:val="none" w:sz="0" w:space="0" w:color="auto"/>
        <w:bottom w:val="none" w:sz="0" w:space="0" w:color="auto"/>
        <w:right w:val="none" w:sz="0" w:space="0" w:color="auto"/>
      </w:divBdr>
    </w:div>
    <w:div w:id="1637904361">
      <w:bodyDiv w:val="1"/>
      <w:marLeft w:val="0"/>
      <w:marRight w:val="0"/>
      <w:marTop w:val="0"/>
      <w:marBottom w:val="0"/>
      <w:divBdr>
        <w:top w:val="none" w:sz="0" w:space="0" w:color="auto"/>
        <w:left w:val="none" w:sz="0" w:space="0" w:color="auto"/>
        <w:bottom w:val="none" w:sz="0" w:space="0" w:color="auto"/>
        <w:right w:val="none" w:sz="0" w:space="0" w:color="auto"/>
      </w:divBdr>
    </w:div>
    <w:div w:id="1639846903">
      <w:bodyDiv w:val="1"/>
      <w:marLeft w:val="0"/>
      <w:marRight w:val="0"/>
      <w:marTop w:val="0"/>
      <w:marBottom w:val="0"/>
      <w:divBdr>
        <w:top w:val="none" w:sz="0" w:space="0" w:color="auto"/>
        <w:left w:val="none" w:sz="0" w:space="0" w:color="auto"/>
        <w:bottom w:val="none" w:sz="0" w:space="0" w:color="auto"/>
        <w:right w:val="none" w:sz="0" w:space="0" w:color="auto"/>
      </w:divBdr>
    </w:div>
    <w:div w:id="1651207532">
      <w:bodyDiv w:val="1"/>
      <w:marLeft w:val="0"/>
      <w:marRight w:val="0"/>
      <w:marTop w:val="0"/>
      <w:marBottom w:val="0"/>
      <w:divBdr>
        <w:top w:val="none" w:sz="0" w:space="0" w:color="auto"/>
        <w:left w:val="none" w:sz="0" w:space="0" w:color="auto"/>
        <w:bottom w:val="none" w:sz="0" w:space="0" w:color="auto"/>
        <w:right w:val="none" w:sz="0" w:space="0" w:color="auto"/>
      </w:divBdr>
    </w:div>
    <w:div w:id="1655722953">
      <w:bodyDiv w:val="1"/>
      <w:marLeft w:val="0"/>
      <w:marRight w:val="0"/>
      <w:marTop w:val="0"/>
      <w:marBottom w:val="0"/>
      <w:divBdr>
        <w:top w:val="none" w:sz="0" w:space="0" w:color="auto"/>
        <w:left w:val="none" w:sz="0" w:space="0" w:color="auto"/>
        <w:bottom w:val="none" w:sz="0" w:space="0" w:color="auto"/>
        <w:right w:val="none" w:sz="0" w:space="0" w:color="auto"/>
      </w:divBdr>
    </w:div>
    <w:div w:id="1667592893">
      <w:bodyDiv w:val="1"/>
      <w:marLeft w:val="0"/>
      <w:marRight w:val="0"/>
      <w:marTop w:val="0"/>
      <w:marBottom w:val="0"/>
      <w:divBdr>
        <w:top w:val="none" w:sz="0" w:space="0" w:color="auto"/>
        <w:left w:val="none" w:sz="0" w:space="0" w:color="auto"/>
        <w:bottom w:val="none" w:sz="0" w:space="0" w:color="auto"/>
        <w:right w:val="none" w:sz="0" w:space="0" w:color="auto"/>
      </w:divBdr>
    </w:div>
    <w:div w:id="1673216709">
      <w:bodyDiv w:val="1"/>
      <w:marLeft w:val="0"/>
      <w:marRight w:val="0"/>
      <w:marTop w:val="0"/>
      <w:marBottom w:val="0"/>
      <w:divBdr>
        <w:top w:val="none" w:sz="0" w:space="0" w:color="auto"/>
        <w:left w:val="none" w:sz="0" w:space="0" w:color="auto"/>
        <w:bottom w:val="none" w:sz="0" w:space="0" w:color="auto"/>
        <w:right w:val="none" w:sz="0" w:space="0" w:color="auto"/>
      </w:divBdr>
    </w:div>
    <w:div w:id="1709797628">
      <w:bodyDiv w:val="1"/>
      <w:marLeft w:val="0"/>
      <w:marRight w:val="0"/>
      <w:marTop w:val="0"/>
      <w:marBottom w:val="0"/>
      <w:divBdr>
        <w:top w:val="none" w:sz="0" w:space="0" w:color="auto"/>
        <w:left w:val="none" w:sz="0" w:space="0" w:color="auto"/>
        <w:bottom w:val="none" w:sz="0" w:space="0" w:color="auto"/>
        <w:right w:val="none" w:sz="0" w:space="0" w:color="auto"/>
      </w:divBdr>
    </w:div>
    <w:div w:id="1713378786">
      <w:bodyDiv w:val="1"/>
      <w:marLeft w:val="0"/>
      <w:marRight w:val="0"/>
      <w:marTop w:val="0"/>
      <w:marBottom w:val="0"/>
      <w:divBdr>
        <w:top w:val="none" w:sz="0" w:space="0" w:color="auto"/>
        <w:left w:val="none" w:sz="0" w:space="0" w:color="auto"/>
        <w:bottom w:val="none" w:sz="0" w:space="0" w:color="auto"/>
        <w:right w:val="none" w:sz="0" w:space="0" w:color="auto"/>
      </w:divBdr>
    </w:div>
    <w:div w:id="1722051844">
      <w:bodyDiv w:val="1"/>
      <w:marLeft w:val="0"/>
      <w:marRight w:val="0"/>
      <w:marTop w:val="0"/>
      <w:marBottom w:val="0"/>
      <w:divBdr>
        <w:top w:val="none" w:sz="0" w:space="0" w:color="auto"/>
        <w:left w:val="none" w:sz="0" w:space="0" w:color="auto"/>
        <w:bottom w:val="none" w:sz="0" w:space="0" w:color="auto"/>
        <w:right w:val="none" w:sz="0" w:space="0" w:color="auto"/>
      </w:divBdr>
    </w:div>
    <w:div w:id="1750617194">
      <w:bodyDiv w:val="1"/>
      <w:marLeft w:val="0"/>
      <w:marRight w:val="0"/>
      <w:marTop w:val="0"/>
      <w:marBottom w:val="0"/>
      <w:divBdr>
        <w:top w:val="none" w:sz="0" w:space="0" w:color="auto"/>
        <w:left w:val="none" w:sz="0" w:space="0" w:color="auto"/>
        <w:bottom w:val="none" w:sz="0" w:space="0" w:color="auto"/>
        <w:right w:val="none" w:sz="0" w:space="0" w:color="auto"/>
      </w:divBdr>
    </w:div>
    <w:div w:id="1756589553">
      <w:bodyDiv w:val="1"/>
      <w:marLeft w:val="0"/>
      <w:marRight w:val="0"/>
      <w:marTop w:val="0"/>
      <w:marBottom w:val="0"/>
      <w:divBdr>
        <w:top w:val="none" w:sz="0" w:space="0" w:color="auto"/>
        <w:left w:val="none" w:sz="0" w:space="0" w:color="auto"/>
        <w:bottom w:val="none" w:sz="0" w:space="0" w:color="auto"/>
        <w:right w:val="none" w:sz="0" w:space="0" w:color="auto"/>
      </w:divBdr>
    </w:div>
    <w:div w:id="1757744486">
      <w:bodyDiv w:val="1"/>
      <w:marLeft w:val="0"/>
      <w:marRight w:val="0"/>
      <w:marTop w:val="0"/>
      <w:marBottom w:val="0"/>
      <w:divBdr>
        <w:top w:val="none" w:sz="0" w:space="0" w:color="auto"/>
        <w:left w:val="none" w:sz="0" w:space="0" w:color="auto"/>
        <w:bottom w:val="none" w:sz="0" w:space="0" w:color="auto"/>
        <w:right w:val="none" w:sz="0" w:space="0" w:color="auto"/>
      </w:divBdr>
    </w:div>
    <w:div w:id="1762995031">
      <w:bodyDiv w:val="1"/>
      <w:marLeft w:val="0"/>
      <w:marRight w:val="0"/>
      <w:marTop w:val="0"/>
      <w:marBottom w:val="0"/>
      <w:divBdr>
        <w:top w:val="none" w:sz="0" w:space="0" w:color="auto"/>
        <w:left w:val="none" w:sz="0" w:space="0" w:color="auto"/>
        <w:bottom w:val="none" w:sz="0" w:space="0" w:color="auto"/>
        <w:right w:val="none" w:sz="0" w:space="0" w:color="auto"/>
      </w:divBdr>
    </w:div>
    <w:div w:id="1773939190">
      <w:bodyDiv w:val="1"/>
      <w:marLeft w:val="0"/>
      <w:marRight w:val="0"/>
      <w:marTop w:val="0"/>
      <w:marBottom w:val="0"/>
      <w:divBdr>
        <w:top w:val="none" w:sz="0" w:space="0" w:color="auto"/>
        <w:left w:val="none" w:sz="0" w:space="0" w:color="auto"/>
        <w:bottom w:val="none" w:sz="0" w:space="0" w:color="auto"/>
        <w:right w:val="none" w:sz="0" w:space="0" w:color="auto"/>
      </w:divBdr>
    </w:div>
    <w:div w:id="1775204549">
      <w:bodyDiv w:val="1"/>
      <w:marLeft w:val="0"/>
      <w:marRight w:val="0"/>
      <w:marTop w:val="0"/>
      <w:marBottom w:val="0"/>
      <w:divBdr>
        <w:top w:val="none" w:sz="0" w:space="0" w:color="auto"/>
        <w:left w:val="none" w:sz="0" w:space="0" w:color="auto"/>
        <w:bottom w:val="none" w:sz="0" w:space="0" w:color="auto"/>
        <w:right w:val="none" w:sz="0" w:space="0" w:color="auto"/>
      </w:divBdr>
    </w:div>
    <w:div w:id="1795900900">
      <w:bodyDiv w:val="1"/>
      <w:marLeft w:val="0"/>
      <w:marRight w:val="0"/>
      <w:marTop w:val="0"/>
      <w:marBottom w:val="0"/>
      <w:divBdr>
        <w:top w:val="none" w:sz="0" w:space="0" w:color="auto"/>
        <w:left w:val="none" w:sz="0" w:space="0" w:color="auto"/>
        <w:bottom w:val="none" w:sz="0" w:space="0" w:color="auto"/>
        <w:right w:val="none" w:sz="0" w:space="0" w:color="auto"/>
      </w:divBdr>
    </w:div>
    <w:div w:id="1816528517">
      <w:bodyDiv w:val="1"/>
      <w:marLeft w:val="0"/>
      <w:marRight w:val="0"/>
      <w:marTop w:val="0"/>
      <w:marBottom w:val="0"/>
      <w:divBdr>
        <w:top w:val="none" w:sz="0" w:space="0" w:color="auto"/>
        <w:left w:val="none" w:sz="0" w:space="0" w:color="auto"/>
        <w:bottom w:val="none" w:sz="0" w:space="0" w:color="auto"/>
        <w:right w:val="none" w:sz="0" w:space="0" w:color="auto"/>
      </w:divBdr>
    </w:div>
    <w:div w:id="1831943342">
      <w:bodyDiv w:val="1"/>
      <w:marLeft w:val="0"/>
      <w:marRight w:val="0"/>
      <w:marTop w:val="0"/>
      <w:marBottom w:val="0"/>
      <w:divBdr>
        <w:top w:val="none" w:sz="0" w:space="0" w:color="auto"/>
        <w:left w:val="none" w:sz="0" w:space="0" w:color="auto"/>
        <w:bottom w:val="none" w:sz="0" w:space="0" w:color="auto"/>
        <w:right w:val="none" w:sz="0" w:space="0" w:color="auto"/>
      </w:divBdr>
    </w:div>
    <w:div w:id="1832482490">
      <w:bodyDiv w:val="1"/>
      <w:marLeft w:val="0"/>
      <w:marRight w:val="0"/>
      <w:marTop w:val="0"/>
      <w:marBottom w:val="0"/>
      <w:divBdr>
        <w:top w:val="none" w:sz="0" w:space="0" w:color="auto"/>
        <w:left w:val="none" w:sz="0" w:space="0" w:color="auto"/>
        <w:bottom w:val="none" w:sz="0" w:space="0" w:color="auto"/>
        <w:right w:val="none" w:sz="0" w:space="0" w:color="auto"/>
      </w:divBdr>
    </w:div>
    <w:div w:id="1838766470">
      <w:bodyDiv w:val="1"/>
      <w:marLeft w:val="0"/>
      <w:marRight w:val="0"/>
      <w:marTop w:val="0"/>
      <w:marBottom w:val="0"/>
      <w:divBdr>
        <w:top w:val="none" w:sz="0" w:space="0" w:color="auto"/>
        <w:left w:val="none" w:sz="0" w:space="0" w:color="auto"/>
        <w:bottom w:val="none" w:sz="0" w:space="0" w:color="auto"/>
        <w:right w:val="none" w:sz="0" w:space="0" w:color="auto"/>
      </w:divBdr>
    </w:div>
    <w:div w:id="1852527365">
      <w:bodyDiv w:val="1"/>
      <w:marLeft w:val="0"/>
      <w:marRight w:val="0"/>
      <w:marTop w:val="0"/>
      <w:marBottom w:val="0"/>
      <w:divBdr>
        <w:top w:val="none" w:sz="0" w:space="0" w:color="auto"/>
        <w:left w:val="none" w:sz="0" w:space="0" w:color="auto"/>
        <w:bottom w:val="none" w:sz="0" w:space="0" w:color="auto"/>
        <w:right w:val="none" w:sz="0" w:space="0" w:color="auto"/>
      </w:divBdr>
    </w:div>
    <w:div w:id="1860656794">
      <w:bodyDiv w:val="1"/>
      <w:marLeft w:val="0"/>
      <w:marRight w:val="0"/>
      <w:marTop w:val="0"/>
      <w:marBottom w:val="0"/>
      <w:divBdr>
        <w:top w:val="none" w:sz="0" w:space="0" w:color="auto"/>
        <w:left w:val="none" w:sz="0" w:space="0" w:color="auto"/>
        <w:bottom w:val="none" w:sz="0" w:space="0" w:color="auto"/>
        <w:right w:val="none" w:sz="0" w:space="0" w:color="auto"/>
      </w:divBdr>
    </w:div>
    <w:div w:id="1875070828">
      <w:bodyDiv w:val="1"/>
      <w:marLeft w:val="0"/>
      <w:marRight w:val="0"/>
      <w:marTop w:val="0"/>
      <w:marBottom w:val="0"/>
      <w:divBdr>
        <w:top w:val="none" w:sz="0" w:space="0" w:color="auto"/>
        <w:left w:val="none" w:sz="0" w:space="0" w:color="auto"/>
        <w:bottom w:val="none" w:sz="0" w:space="0" w:color="auto"/>
        <w:right w:val="none" w:sz="0" w:space="0" w:color="auto"/>
      </w:divBdr>
    </w:div>
    <w:div w:id="1877159517">
      <w:bodyDiv w:val="1"/>
      <w:marLeft w:val="0"/>
      <w:marRight w:val="0"/>
      <w:marTop w:val="0"/>
      <w:marBottom w:val="0"/>
      <w:divBdr>
        <w:top w:val="none" w:sz="0" w:space="0" w:color="auto"/>
        <w:left w:val="none" w:sz="0" w:space="0" w:color="auto"/>
        <w:bottom w:val="none" w:sz="0" w:space="0" w:color="auto"/>
        <w:right w:val="none" w:sz="0" w:space="0" w:color="auto"/>
      </w:divBdr>
    </w:div>
    <w:div w:id="1910840866">
      <w:bodyDiv w:val="1"/>
      <w:marLeft w:val="0"/>
      <w:marRight w:val="0"/>
      <w:marTop w:val="0"/>
      <w:marBottom w:val="0"/>
      <w:divBdr>
        <w:top w:val="none" w:sz="0" w:space="0" w:color="auto"/>
        <w:left w:val="none" w:sz="0" w:space="0" w:color="auto"/>
        <w:bottom w:val="none" w:sz="0" w:space="0" w:color="auto"/>
        <w:right w:val="none" w:sz="0" w:space="0" w:color="auto"/>
      </w:divBdr>
    </w:div>
    <w:div w:id="1914972204">
      <w:bodyDiv w:val="1"/>
      <w:marLeft w:val="0"/>
      <w:marRight w:val="0"/>
      <w:marTop w:val="0"/>
      <w:marBottom w:val="0"/>
      <w:divBdr>
        <w:top w:val="none" w:sz="0" w:space="0" w:color="auto"/>
        <w:left w:val="none" w:sz="0" w:space="0" w:color="auto"/>
        <w:bottom w:val="none" w:sz="0" w:space="0" w:color="auto"/>
        <w:right w:val="none" w:sz="0" w:space="0" w:color="auto"/>
      </w:divBdr>
    </w:div>
    <w:div w:id="1924796209">
      <w:bodyDiv w:val="1"/>
      <w:marLeft w:val="0"/>
      <w:marRight w:val="0"/>
      <w:marTop w:val="0"/>
      <w:marBottom w:val="0"/>
      <w:divBdr>
        <w:top w:val="none" w:sz="0" w:space="0" w:color="auto"/>
        <w:left w:val="none" w:sz="0" w:space="0" w:color="auto"/>
        <w:bottom w:val="none" w:sz="0" w:space="0" w:color="auto"/>
        <w:right w:val="none" w:sz="0" w:space="0" w:color="auto"/>
      </w:divBdr>
    </w:div>
    <w:div w:id="1957983398">
      <w:bodyDiv w:val="1"/>
      <w:marLeft w:val="0"/>
      <w:marRight w:val="0"/>
      <w:marTop w:val="0"/>
      <w:marBottom w:val="0"/>
      <w:divBdr>
        <w:top w:val="none" w:sz="0" w:space="0" w:color="auto"/>
        <w:left w:val="none" w:sz="0" w:space="0" w:color="auto"/>
        <w:bottom w:val="none" w:sz="0" w:space="0" w:color="auto"/>
        <w:right w:val="none" w:sz="0" w:space="0" w:color="auto"/>
      </w:divBdr>
    </w:div>
    <w:div w:id="1987271801">
      <w:bodyDiv w:val="1"/>
      <w:marLeft w:val="0"/>
      <w:marRight w:val="0"/>
      <w:marTop w:val="0"/>
      <w:marBottom w:val="0"/>
      <w:divBdr>
        <w:top w:val="none" w:sz="0" w:space="0" w:color="auto"/>
        <w:left w:val="none" w:sz="0" w:space="0" w:color="auto"/>
        <w:bottom w:val="none" w:sz="0" w:space="0" w:color="auto"/>
        <w:right w:val="none" w:sz="0" w:space="0" w:color="auto"/>
      </w:divBdr>
    </w:div>
    <w:div w:id="1998149801">
      <w:bodyDiv w:val="1"/>
      <w:marLeft w:val="0"/>
      <w:marRight w:val="0"/>
      <w:marTop w:val="0"/>
      <w:marBottom w:val="0"/>
      <w:divBdr>
        <w:top w:val="none" w:sz="0" w:space="0" w:color="auto"/>
        <w:left w:val="none" w:sz="0" w:space="0" w:color="auto"/>
        <w:bottom w:val="none" w:sz="0" w:space="0" w:color="auto"/>
        <w:right w:val="none" w:sz="0" w:space="0" w:color="auto"/>
      </w:divBdr>
    </w:div>
    <w:div w:id="2006275701">
      <w:bodyDiv w:val="1"/>
      <w:marLeft w:val="0"/>
      <w:marRight w:val="0"/>
      <w:marTop w:val="0"/>
      <w:marBottom w:val="0"/>
      <w:divBdr>
        <w:top w:val="none" w:sz="0" w:space="0" w:color="auto"/>
        <w:left w:val="none" w:sz="0" w:space="0" w:color="auto"/>
        <w:bottom w:val="none" w:sz="0" w:space="0" w:color="auto"/>
        <w:right w:val="none" w:sz="0" w:space="0" w:color="auto"/>
      </w:divBdr>
    </w:div>
    <w:div w:id="2017422022">
      <w:bodyDiv w:val="1"/>
      <w:marLeft w:val="0"/>
      <w:marRight w:val="0"/>
      <w:marTop w:val="0"/>
      <w:marBottom w:val="0"/>
      <w:divBdr>
        <w:top w:val="none" w:sz="0" w:space="0" w:color="auto"/>
        <w:left w:val="none" w:sz="0" w:space="0" w:color="auto"/>
        <w:bottom w:val="none" w:sz="0" w:space="0" w:color="auto"/>
        <w:right w:val="none" w:sz="0" w:space="0" w:color="auto"/>
      </w:divBdr>
    </w:div>
    <w:div w:id="2039500029">
      <w:bodyDiv w:val="1"/>
      <w:marLeft w:val="0"/>
      <w:marRight w:val="0"/>
      <w:marTop w:val="0"/>
      <w:marBottom w:val="0"/>
      <w:divBdr>
        <w:top w:val="none" w:sz="0" w:space="0" w:color="auto"/>
        <w:left w:val="none" w:sz="0" w:space="0" w:color="auto"/>
        <w:bottom w:val="none" w:sz="0" w:space="0" w:color="auto"/>
        <w:right w:val="none" w:sz="0" w:space="0" w:color="auto"/>
      </w:divBdr>
    </w:div>
    <w:div w:id="2089964310">
      <w:bodyDiv w:val="1"/>
      <w:marLeft w:val="0"/>
      <w:marRight w:val="0"/>
      <w:marTop w:val="0"/>
      <w:marBottom w:val="0"/>
      <w:divBdr>
        <w:top w:val="none" w:sz="0" w:space="0" w:color="auto"/>
        <w:left w:val="none" w:sz="0" w:space="0" w:color="auto"/>
        <w:bottom w:val="none" w:sz="0" w:space="0" w:color="auto"/>
        <w:right w:val="none" w:sz="0" w:space="0" w:color="auto"/>
      </w:divBdr>
    </w:div>
    <w:div w:id="2091464258">
      <w:bodyDiv w:val="1"/>
      <w:marLeft w:val="0"/>
      <w:marRight w:val="0"/>
      <w:marTop w:val="0"/>
      <w:marBottom w:val="0"/>
      <w:divBdr>
        <w:top w:val="none" w:sz="0" w:space="0" w:color="auto"/>
        <w:left w:val="none" w:sz="0" w:space="0" w:color="auto"/>
        <w:bottom w:val="none" w:sz="0" w:space="0" w:color="auto"/>
        <w:right w:val="none" w:sz="0" w:space="0" w:color="auto"/>
      </w:divBdr>
    </w:div>
    <w:div w:id="2107840420">
      <w:bodyDiv w:val="1"/>
      <w:marLeft w:val="0"/>
      <w:marRight w:val="0"/>
      <w:marTop w:val="0"/>
      <w:marBottom w:val="0"/>
      <w:divBdr>
        <w:top w:val="none" w:sz="0" w:space="0" w:color="auto"/>
        <w:left w:val="none" w:sz="0" w:space="0" w:color="auto"/>
        <w:bottom w:val="none" w:sz="0" w:space="0" w:color="auto"/>
        <w:right w:val="none" w:sz="0" w:space="0" w:color="auto"/>
      </w:divBdr>
    </w:div>
    <w:div w:id="2127850985">
      <w:bodyDiv w:val="1"/>
      <w:marLeft w:val="0"/>
      <w:marRight w:val="0"/>
      <w:marTop w:val="0"/>
      <w:marBottom w:val="0"/>
      <w:divBdr>
        <w:top w:val="none" w:sz="0" w:space="0" w:color="auto"/>
        <w:left w:val="none" w:sz="0" w:space="0" w:color="auto"/>
        <w:bottom w:val="none" w:sz="0" w:space="0" w:color="auto"/>
        <w:right w:val="none" w:sz="0" w:space="0" w:color="auto"/>
      </w:divBdr>
    </w:div>
    <w:div w:id="2129815555">
      <w:bodyDiv w:val="1"/>
      <w:marLeft w:val="0"/>
      <w:marRight w:val="0"/>
      <w:marTop w:val="0"/>
      <w:marBottom w:val="0"/>
      <w:divBdr>
        <w:top w:val="none" w:sz="0" w:space="0" w:color="auto"/>
        <w:left w:val="none" w:sz="0" w:space="0" w:color="auto"/>
        <w:bottom w:val="none" w:sz="0" w:space="0" w:color="auto"/>
        <w:right w:val="none" w:sz="0" w:space="0" w:color="auto"/>
      </w:divBdr>
    </w:div>
    <w:div w:id="2134668046">
      <w:bodyDiv w:val="1"/>
      <w:marLeft w:val="0"/>
      <w:marRight w:val="0"/>
      <w:marTop w:val="0"/>
      <w:marBottom w:val="0"/>
      <w:divBdr>
        <w:top w:val="none" w:sz="0" w:space="0" w:color="auto"/>
        <w:left w:val="none" w:sz="0" w:space="0" w:color="auto"/>
        <w:bottom w:val="none" w:sz="0" w:space="0" w:color="auto"/>
        <w:right w:val="none" w:sz="0" w:space="0" w:color="auto"/>
      </w:divBdr>
    </w:div>
    <w:div w:id="2140763381">
      <w:bodyDiv w:val="1"/>
      <w:marLeft w:val="0"/>
      <w:marRight w:val="0"/>
      <w:marTop w:val="0"/>
      <w:marBottom w:val="0"/>
      <w:divBdr>
        <w:top w:val="none" w:sz="0" w:space="0" w:color="auto"/>
        <w:left w:val="none" w:sz="0" w:space="0" w:color="auto"/>
        <w:bottom w:val="none" w:sz="0" w:space="0" w:color="auto"/>
        <w:right w:val="none" w:sz="0" w:space="0" w:color="auto"/>
      </w:divBdr>
    </w:div>
    <w:div w:id="2146502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 TargetMode="External"/><Relationship Id="rId13" Type="http://schemas.openxmlformats.org/officeDocument/2006/relationships/hyperlink" Target="http://internet.garant.ru/" TargetMode="External"/><Relationship Id="rId18" Type="http://schemas.openxmlformats.org/officeDocument/2006/relationships/hyperlink" Target="consultantplus://offline/ref=24B6C96AD6813BC6BB1996AB477B1895EF3BAE0A702461BE84D7645EF5A5B644596638AE26CCH" TargetMode="External"/><Relationship Id="rId26" Type="http://schemas.openxmlformats.org/officeDocument/2006/relationships/hyperlink" Target="file:///C:\Documents%20and%20Settings\01\&#1052;&#1086;&#1080;%20&#1076;&#1086;&#1082;&#1091;&#1084;&#1077;&#1085;&#1090;&#1099;\&#1053;&#1072;%20&#1089;&#1081;&#1090;%20&#1079;&#1072;%20&#1092;&#1077;&#1074;&#1088;&#1072;&#1083;&#1100;%202019\&#1055;&#1040;%20&#1086;&#1090;%2011.02.2019%20&#8470;8%20&#1086;%20&#1078;&#1080;&#1083;&#1080;&#1097;&#1085;&#1086;&#1084;%20&#1082;&#1086;&#1085;&#1090;&#1088;&#1086;&#1083;&#1077;.doc" TargetMode="External"/><Relationship Id="rId3" Type="http://schemas.openxmlformats.org/officeDocument/2006/relationships/styles" Target="styles.xml"/><Relationship Id="rId21" Type="http://schemas.openxmlformats.org/officeDocument/2006/relationships/hyperlink" Target="consultantplus://offline/ref=FD0CC33DE2A005037B7902362BBF3A14491AEDB55A5A03178C1BAF94C1F276941D40F1A7F29D5144d6M4F" TargetMode="External"/><Relationship Id="rId34" Type="http://schemas.openxmlformats.org/officeDocument/2006/relationships/oleObject" Target="embeddings/oleObject1.bin"/><Relationship Id="rId6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internet.garant.ru/" TargetMode="External"/><Relationship Id="rId17" Type="http://schemas.openxmlformats.org/officeDocument/2006/relationships/hyperlink" Target="http://internet.garant.ru/" TargetMode="External"/><Relationship Id="rId25" Type="http://schemas.openxmlformats.org/officeDocument/2006/relationships/hyperlink" Target="http://www.consultant.ru/document/cons_doc_LAW_316370/14e9738be002fe3ab76c0d580b863aac1ac65fb7/" TargetMode="External"/><Relationship Id="rId33" Type="http://schemas.openxmlformats.org/officeDocument/2006/relationships/image" Target="media/image1.emf"/><Relationship Id="rId2" Type="http://schemas.openxmlformats.org/officeDocument/2006/relationships/numbering" Target="numbering.xml"/><Relationship Id="rId16" Type="http://schemas.openxmlformats.org/officeDocument/2006/relationships/hyperlink" Target="http://internet.garant.ru/" TargetMode="External"/><Relationship Id="rId20" Type="http://schemas.openxmlformats.org/officeDocument/2006/relationships/hyperlink" Target="http://internet.garant.ru/" TargetMode="External"/><Relationship Id="rId29" Type="http://schemas.openxmlformats.org/officeDocument/2006/relationships/hyperlink" Target="consultantplus://offline/ref=C36E746D2A7B2031A9C0973D6EF06E5DC7558978BCA9EB89B279545CF9A1B669DA6B616BF13B9466XCx9D"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nternet.garant.ru/" TargetMode="External"/><Relationship Id="rId24" Type="http://schemas.openxmlformats.org/officeDocument/2006/relationships/hyperlink" Target="http://www.consultant.ru/document/cons_doc_LAW_316370/71861d068253eb32f913279b4bdb983015034efe/" TargetMode="External"/><Relationship Id="rId32" Type="http://schemas.openxmlformats.org/officeDocument/2006/relationships/hyperlink" Target="http://legalacts.ru/doc/59_FZ-o-porjadke-rassmotrenija-obrawenij-grazhdan-rossijskoj-federacii/"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internet.garant.ru/" TargetMode="External"/><Relationship Id="rId23" Type="http://schemas.openxmlformats.org/officeDocument/2006/relationships/hyperlink" Target="http://internet.garant.ru/" TargetMode="External"/><Relationship Id="rId28" Type="http://schemas.openxmlformats.org/officeDocument/2006/relationships/hyperlink" Target="consultantplus://offline/ref=2E740F6763D9631F8E7C7AAE961A17BEC094712E7E295F062AE7EF2B78B13F415F31BA08O9GAE" TargetMode="External"/><Relationship Id="rId36" Type="http://schemas.openxmlformats.org/officeDocument/2006/relationships/fontTable" Target="fontTable.xml"/><Relationship Id="rId10" Type="http://schemas.openxmlformats.org/officeDocument/2006/relationships/hyperlink" Target="http://internet.garant.ru/" TargetMode="External"/><Relationship Id="rId19" Type="http://schemas.openxmlformats.org/officeDocument/2006/relationships/hyperlink" Target="consultantplus://offline/ref=24B6C96AD6813BC6BB1996AB477B1895EF3BAE0A702461BE84D7645EF5A5B644596638AE26CCH" TargetMode="External"/><Relationship Id="rId31" Type="http://schemas.openxmlformats.org/officeDocument/2006/relationships/hyperlink" Target="consultantplus://offline/ref=2E740F6763D9631F8E7C64A3807649B7C89D2E257D28525970B8B4762FB83516187EE349DF73F003A1FC8BO3G6E" TargetMode="External"/><Relationship Id="rId4" Type="http://schemas.openxmlformats.org/officeDocument/2006/relationships/settings" Target="settings.xml"/><Relationship Id="rId9" Type="http://schemas.openxmlformats.org/officeDocument/2006/relationships/hyperlink" Target="http://internet.garant.ru/" TargetMode="External"/><Relationship Id="rId14" Type="http://schemas.openxmlformats.org/officeDocument/2006/relationships/hyperlink" Target="http://internet.garant.ru/" TargetMode="External"/><Relationship Id="rId22" Type="http://schemas.openxmlformats.org/officeDocument/2006/relationships/hyperlink" Target="http://internet.garant.ru/" TargetMode="External"/><Relationship Id="rId27" Type="http://schemas.openxmlformats.org/officeDocument/2006/relationships/hyperlink" Target="consultantplus://offline/ref=FD0CC33DE2A005037B7902362BBF3A14491AE8B5545A03178C1BAF94C1F276941D40F1dAM3F" TargetMode="External"/><Relationship Id="rId30" Type="http://schemas.openxmlformats.org/officeDocument/2006/relationships/hyperlink" Target="consultantplus://offline/ref=FD0CC33DE2A005037B7902362BBF3A14491AE8B5545A03178C1BAF94C1F276941D40F1A5dFM2F" TargetMode="External"/><Relationship Id="rId35" Type="http://schemas.openxmlformats.org/officeDocument/2006/relationships/hyperlink" Target="http://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E27D59-8B44-478F-A8D4-1F7892F3FF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TotalTime>
  <Pages>1</Pages>
  <Words>17530</Words>
  <Characters>99927</Characters>
  <Application>Microsoft Office Word</Application>
  <DocSecurity>0</DocSecurity>
  <Lines>832</Lines>
  <Paragraphs>234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117223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dc:creator>
  <cp:lastModifiedBy>01</cp:lastModifiedBy>
  <cp:revision>83</cp:revision>
  <cp:lastPrinted>2016-08-08T11:30:00Z</cp:lastPrinted>
  <dcterms:created xsi:type="dcterms:W3CDTF">2018-03-06T08:14:00Z</dcterms:created>
  <dcterms:modified xsi:type="dcterms:W3CDTF">2019-03-01T10:24:00Z</dcterms:modified>
</cp:coreProperties>
</file>