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A6" w:rsidRPr="000C6A10" w:rsidRDefault="00FC72A6" w:rsidP="00DA5EBB">
      <w:pPr>
        <w:pBdr>
          <w:bottom w:val="single" w:sz="12" w:space="1" w:color="auto"/>
        </w:pBdr>
        <w:rPr>
          <w:b/>
          <w:sz w:val="36"/>
          <w:szCs w:val="36"/>
        </w:rPr>
      </w:pPr>
      <w:r w:rsidRPr="000C6A10">
        <w:rPr>
          <w:rFonts w:asciiTheme="minorHAnsi" w:eastAsiaTheme="minorHAnsi" w:hAnsiTheme="minorHAnsi" w:cstheme="minorBidi"/>
          <w:lang w:eastAsia="en-US"/>
        </w:rPr>
        <w:t xml:space="preserve">                       </w:t>
      </w:r>
      <w:r w:rsidRPr="000C6A10">
        <w:rPr>
          <w:b/>
        </w:rPr>
        <w:t xml:space="preserve"> </w:t>
      </w:r>
      <w:r w:rsidR="000C6A10">
        <w:rPr>
          <w:b/>
        </w:rPr>
        <w:t xml:space="preserve">       </w:t>
      </w:r>
      <w:r w:rsidRPr="000C6A10">
        <w:rPr>
          <w:b/>
        </w:rPr>
        <w:t xml:space="preserve"> </w:t>
      </w:r>
      <w:r w:rsidRPr="000C6A10">
        <w:rPr>
          <w:b/>
          <w:sz w:val="36"/>
          <w:szCs w:val="36"/>
        </w:rPr>
        <w:t xml:space="preserve">СЕРЕБРЯНСКИЙ ВЕСТНИК  </w:t>
      </w:r>
    </w:p>
    <w:p w:rsidR="000C6A10" w:rsidRPr="000C6A10" w:rsidRDefault="000C6A10" w:rsidP="00DA5EBB">
      <w:pPr>
        <w:pBdr>
          <w:bottom w:val="single" w:sz="12" w:space="1" w:color="auto"/>
        </w:pBdr>
        <w:rPr>
          <w:rFonts w:asciiTheme="minorHAnsi" w:eastAsiaTheme="minorHAnsi" w:hAnsiTheme="minorHAnsi" w:cstheme="minorBidi"/>
          <w:lang w:eastAsia="en-US"/>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C72A6" w:rsidRPr="000C6A10" w:rsidTr="00BA00AE">
        <w:tc>
          <w:tcPr>
            <w:tcW w:w="3190" w:type="dxa"/>
            <w:tcBorders>
              <w:top w:val="single" w:sz="4" w:space="0" w:color="auto"/>
              <w:left w:val="single" w:sz="4" w:space="0" w:color="auto"/>
              <w:bottom w:val="single" w:sz="4" w:space="0" w:color="auto"/>
              <w:right w:val="single" w:sz="4" w:space="0" w:color="auto"/>
            </w:tcBorders>
            <w:hideMark/>
          </w:tcPr>
          <w:p w:rsidR="00FC72A6" w:rsidRPr="000C6A10" w:rsidRDefault="004874AA" w:rsidP="00BA00AE">
            <w:pPr>
              <w:spacing w:line="276" w:lineRule="auto"/>
              <w:jc w:val="center"/>
              <w:rPr>
                <w:b/>
                <w:lang w:eastAsia="en-US"/>
              </w:rPr>
            </w:pPr>
            <w:r w:rsidRPr="000C6A10">
              <w:rPr>
                <w:b/>
                <w:lang w:eastAsia="en-US"/>
              </w:rPr>
              <w:t xml:space="preserve">№ </w:t>
            </w:r>
            <w:r w:rsidR="00575E8E">
              <w:rPr>
                <w:b/>
                <w:lang w:eastAsia="en-US"/>
              </w:rPr>
              <w:t>5</w:t>
            </w:r>
          </w:p>
        </w:tc>
        <w:tc>
          <w:tcPr>
            <w:tcW w:w="3190" w:type="dxa"/>
            <w:tcBorders>
              <w:top w:val="single" w:sz="4" w:space="0" w:color="auto"/>
              <w:left w:val="single" w:sz="4" w:space="0" w:color="auto"/>
              <w:bottom w:val="single" w:sz="4" w:space="0" w:color="auto"/>
              <w:right w:val="single" w:sz="4" w:space="0" w:color="auto"/>
            </w:tcBorders>
            <w:hideMark/>
          </w:tcPr>
          <w:p w:rsidR="00FC72A6" w:rsidRPr="000C6A10" w:rsidRDefault="00FC72A6" w:rsidP="007C487E">
            <w:pPr>
              <w:spacing w:line="276" w:lineRule="auto"/>
              <w:rPr>
                <w:b/>
                <w:lang w:eastAsia="en-US"/>
              </w:rPr>
            </w:pPr>
            <w:r w:rsidRPr="000C6A10">
              <w:rPr>
                <w:b/>
                <w:lang w:eastAsia="en-US"/>
              </w:rPr>
              <w:t xml:space="preserve">Администрация Серебрянского сельсовета </w:t>
            </w:r>
          </w:p>
        </w:tc>
        <w:tc>
          <w:tcPr>
            <w:tcW w:w="3191" w:type="dxa"/>
            <w:tcBorders>
              <w:top w:val="single" w:sz="4" w:space="0" w:color="auto"/>
              <w:left w:val="single" w:sz="4" w:space="0" w:color="auto"/>
              <w:bottom w:val="single" w:sz="4" w:space="0" w:color="auto"/>
              <w:right w:val="single" w:sz="4" w:space="0" w:color="auto"/>
            </w:tcBorders>
            <w:hideMark/>
          </w:tcPr>
          <w:p w:rsidR="00FC72A6" w:rsidRPr="000C6A10" w:rsidRDefault="00575E8E" w:rsidP="00BA00AE">
            <w:pPr>
              <w:spacing w:line="276" w:lineRule="auto"/>
              <w:rPr>
                <w:b/>
                <w:lang w:eastAsia="en-US"/>
              </w:rPr>
            </w:pPr>
            <w:r>
              <w:rPr>
                <w:b/>
                <w:lang w:eastAsia="en-US"/>
              </w:rPr>
              <w:t xml:space="preserve"> 04.03.2020</w:t>
            </w:r>
            <w:r w:rsidR="00FC72A6" w:rsidRPr="000C6A10">
              <w:rPr>
                <w:b/>
                <w:lang w:eastAsia="en-US"/>
              </w:rPr>
              <w:t xml:space="preserve"> г.</w:t>
            </w:r>
          </w:p>
        </w:tc>
      </w:tr>
    </w:tbl>
    <w:p w:rsidR="00641F43" w:rsidRPr="000C6A10" w:rsidRDefault="00641F43" w:rsidP="009F6CF4"/>
    <w:p w:rsidR="003F5ED7" w:rsidRPr="00C9625E" w:rsidRDefault="003F5ED7" w:rsidP="003F5ED7">
      <w:pPr>
        <w:jc w:val="center"/>
        <w:rPr>
          <w:b/>
          <w:sz w:val="26"/>
          <w:szCs w:val="26"/>
        </w:rPr>
      </w:pPr>
      <w:r w:rsidRPr="00C9625E">
        <w:rPr>
          <w:b/>
          <w:sz w:val="26"/>
          <w:szCs w:val="26"/>
        </w:rPr>
        <w:t>Безопасность людей на водных объектах в весенний период</w:t>
      </w:r>
    </w:p>
    <w:p w:rsidR="003F5ED7" w:rsidRPr="007E5589" w:rsidRDefault="003F5ED7" w:rsidP="003F5ED7">
      <w:pPr>
        <w:ind w:firstLine="708"/>
        <w:jc w:val="both"/>
        <w:rPr>
          <w:sz w:val="26"/>
          <w:szCs w:val="26"/>
        </w:rPr>
      </w:pPr>
      <w:r w:rsidRPr="007E5589">
        <w:rPr>
          <w:sz w:val="26"/>
          <w:szCs w:val="26"/>
        </w:rPr>
        <w:t xml:space="preserve">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w:t>
      </w:r>
      <w:proofErr w:type="gramStart"/>
      <w:r w:rsidRPr="007E5589">
        <w:rPr>
          <w:sz w:val="26"/>
          <w:szCs w:val="26"/>
        </w:rPr>
        <w:t>и</w:t>
      </w:r>
      <w:proofErr w:type="gramEnd"/>
      <w:r w:rsidRPr="007E5589">
        <w:rPr>
          <w:sz w:val="26"/>
          <w:szCs w:val="26"/>
        </w:rPr>
        <w:t xml:space="preserve"> когда непрочен лед, она несет одни неприятности.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w:t>
      </w:r>
      <w:proofErr w:type="gramStart"/>
      <w:r w:rsidRPr="007E5589">
        <w:rPr>
          <w:sz w:val="26"/>
          <w:szCs w:val="26"/>
        </w:rPr>
        <w:t>повсюду</w:t>
      </w:r>
      <w:proofErr w:type="gramEnd"/>
      <w:r w:rsidRPr="007E5589">
        <w:rPr>
          <w:sz w:val="26"/>
          <w:szCs w:val="26"/>
        </w:rPr>
        <w:t xml:space="preserve"> в том числе и на льду и на обрывистом берегу.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w:t>
      </w:r>
    </w:p>
    <w:p w:rsidR="003F5ED7" w:rsidRPr="00C9625E" w:rsidRDefault="003F5ED7" w:rsidP="003F5ED7">
      <w:pPr>
        <w:rPr>
          <w:sz w:val="26"/>
          <w:szCs w:val="26"/>
        </w:rPr>
      </w:pPr>
      <w:r w:rsidRPr="00C9625E">
        <w:rPr>
          <w:sz w:val="26"/>
          <w:szCs w:val="26"/>
        </w:rPr>
        <w:t>           Уважаемые родители!</w:t>
      </w:r>
    </w:p>
    <w:p w:rsidR="003F5ED7" w:rsidRPr="00C9625E" w:rsidRDefault="003F5ED7" w:rsidP="003F5ED7">
      <w:pPr>
        <w:jc w:val="both"/>
        <w:rPr>
          <w:sz w:val="26"/>
          <w:szCs w:val="26"/>
        </w:rPr>
      </w:pPr>
      <w:r w:rsidRPr="00C9625E">
        <w:rPr>
          <w:sz w:val="26"/>
          <w:szCs w:val="26"/>
        </w:rPr>
        <w:t>Обращаем ваше внимание в связи с интенсивным снеготаянием посещение в эти весенние дни водоемов опасно для жизни!</w:t>
      </w:r>
    </w:p>
    <w:p w:rsidR="003F5ED7" w:rsidRPr="00C9625E" w:rsidRDefault="003F5ED7" w:rsidP="003F5ED7">
      <w:pPr>
        <w:jc w:val="both"/>
        <w:rPr>
          <w:sz w:val="26"/>
          <w:szCs w:val="26"/>
        </w:rPr>
      </w:pPr>
      <w:r w:rsidRPr="00C9625E">
        <w:rPr>
          <w:sz w:val="26"/>
          <w:szCs w:val="26"/>
        </w:rPr>
        <w:t>Необходимо усилить контроль над местами игр для детей, разъяснить им недопустимость игр вблизи водоемов и не оставлять без присмотра ребенка у водоема. 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3F5ED7" w:rsidRPr="00C9625E" w:rsidRDefault="003F5ED7" w:rsidP="003F5ED7">
      <w:pPr>
        <w:jc w:val="both"/>
        <w:rPr>
          <w:sz w:val="26"/>
          <w:szCs w:val="26"/>
        </w:rPr>
      </w:pPr>
      <w:r w:rsidRPr="00C9625E">
        <w:rPr>
          <w:sz w:val="26"/>
          <w:szCs w:val="26"/>
        </w:rPr>
        <w:t xml:space="preserve">Как избежать этой опасности? Очень просто – </w:t>
      </w:r>
      <w:proofErr w:type="gramStart"/>
      <w:r w:rsidRPr="00C9625E">
        <w:rPr>
          <w:sz w:val="26"/>
          <w:szCs w:val="26"/>
        </w:rPr>
        <w:t>знать и выполнять</w:t>
      </w:r>
      <w:proofErr w:type="gramEnd"/>
      <w:r w:rsidRPr="00C9625E">
        <w:rPr>
          <w:sz w:val="26"/>
          <w:szCs w:val="26"/>
        </w:rPr>
        <w:t xml:space="preserve"> простые правила безопасного поведения на льду.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3F5ED7" w:rsidRPr="00C9625E" w:rsidRDefault="003F5ED7" w:rsidP="003F5ED7">
      <w:pPr>
        <w:jc w:val="both"/>
        <w:rPr>
          <w:sz w:val="26"/>
          <w:szCs w:val="26"/>
        </w:rPr>
      </w:pPr>
      <w:r w:rsidRPr="00C9625E">
        <w:rPr>
          <w:sz w:val="26"/>
          <w:szCs w:val="26"/>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3F5ED7" w:rsidRPr="00C9625E" w:rsidRDefault="003F5ED7" w:rsidP="003F5ED7">
      <w:pPr>
        <w:jc w:val="both"/>
        <w:rPr>
          <w:sz w:val="26"/>
          <w:szCs w:val="26"/>
        </w:rPr>
      </w:pPr>
      <w:r w:rsidRPr="00C9625E">
        <w:rPr>
          <w:sz w:val="26"/>
          <w:szCs w:val="26"/>
        </w:rPr>
        <w:t> Дети не всегда осознают опасности, которые их поджидают, вот почему чаще всего несчастные случаи происходят с детьми.</w:t>
      </w:r>
    </w:p>
    <w:p w:rsidR="003F5ED7" w:rsidRPr="00C9625E" w:rsidRDefault="003F5ED7" w:rsidP="003F5ED7">
      <w:pPr>
        <w:jc w:val="both"/>
        <w:rPr>
          <w:sz w:val="26"/>
          <w:szCs w:val="26"/>
        </w:rPr>
      </w:pPr>
      <w:r w:rsidRPr="00C9625E">
        <w:rPr>
          <w:sz w:val="26"/>
          <w:szCs w:val="26"/>
        </w:rPr>
        <w:t>  Уважаемые родители разъясните детям:</w:t>
      </w:r>
    </w:p>
    <w:p w:rsidR="003F5ED7" w:rsidRPr="00C9625E" w:rsidRDefault="003F5ED7" w:rsidP="003F5ED7">
      <w:pPr>
        <w:jc w:val="both"/>
        <w:rPr>
          <w:sz w:val="26"/>
          <w:szCs w:val="26"/>
        </w:rPr>
      </w:pPr>
      <w:r w:rsidRPr="00C9625E">
        <w:rPr>
          <w:sz w:val="26"/>
          <w:szCs w:val="26"/>
        </w:rPr>
        <w:t>  В период весеннего паводка и ледохода запрещается:</w:t>
      </w:r>
    </w:p>
    <w:p w:rsidR="003F5ED7" w:rsidRPr="00C9625E" w:rsidRDefault="003F5ED7" w:rsidP="003F5ED7">
      <w:pPr>
        <w:jc w:val="both"/>
        <w:rPr>
          <w:sz w:val="26"/>
          <w:szCs w:val="26"/>
        </w:rPr>
      </w:pPr>
      <w:r w:rsidRPr="00C9625E">
        <w:rPr>
          <w:sz w:val="26"/>
          <w:szCs w:val="26"/>
        </w:rPr>
        <w:t>• выходить на водоемы;</w:t>
      </w:r>
    </w:p>
    <w:p w:rsidR="003F5ED7" w:rsidRPr="00C9625E" w:rsidRDefault="003F5ED7" w:rsidP="003F5ED7">
      <w:pPr>
        <w:jc w:val="both"/>
        <w:rPr>
          <w:sz w:val="26"/>
          <w:szCs w:val="26"/>
        </w:rPr>
      </w:pPr>
      <w:r w:rsidRPr="00C9625E">
        <w:rPr>
          <w:sz w:val="26"/>
          <w:szCs w:val="26"/>
        </w:rPr>
        <w:t>• переправляться через реку в период ледохода;</w:t>
      </w:r>
    </w:p>
    <w:p w:rsidR="003F5ED7" w:rsidRPr="00C9625E" w:rsidRDefault="003F5ED7" w:rsidP="003F5ED7">
      <w:pPr>
        <w:jc w:val="both"/>
        <w:rPr>
          <w:sz w:val="26"/>
          <w:szCs w:val="26"/>
        </w:rPr>
      </w:pPr>
      <w:r w:rsidRPr="00C9625E">
        <w:rPr>
          <w:sz w:val="26"/>
          <w:szCs w:val="26"/>
        </w:rPr>
        <w:t>• подходить близко к реке в местах затора льда;</w:t>
      </w:r>
    </w:p>
    <w:p w:rsidR="003F5ED7" w:rsidRPr="00C9625E" w:rsidRDefault="003F5ED7" w:rsidP="003F5ED7">
      <w:pPr>
        <w:jc w:val="both"/>
        <w:rPr>
          <w:sz w:val="26"/>
          <w:szCs w:val="26"/>
        </w:rPr>
      </w:pPr>
      <w:r w:rsidRPr="00C9625E">
        <w:rPr>
          <w:sz w:val="26"/>
          <w:szCs w:val="26"/>
        </w:rPr>
        <w:t>• стоять на обрывистом берегу, подвергающемуся разливу и обвалу;</w:t>
      </w:r>
    </w:p>
    <w:p w:rsidR="003F5ED7" w:rsidRPr="00C9625E" w:rsidRDefault="003F5ED7" w:rsidP="003F5ED7">
      <w:pPr>
        <w:jc w:val="both"/>
        <w:rPr>
          <w:sz w:val="26"/>
          <w:szCs w:val="26"/>
        </w:rPr>
      </w:pPr>
      <w:r w:rsidRPr="00C9625E">
        <w:rPr>
          <w:sz w:val="26"/>
          <w:szCs w:val="26"/>
        </w:rPr>
        <w:t>• собираться на мостиках, плотинах и запрудах;</w:t>
      </w:r>
    </w:p>
    <w:p w:rsidR="003F5ED7" w:rsidRPr="00C9625E" w:rsidRDefault="003F5ED7" w:rsidP="003F5ED7">
      <w:pPr>
        <w:jc w:val="both"/>
        <w:rPr>
          <w:sz w:val="26"/>
          <w:szCs w:val="26"/>
        </w:rPr>
      </w:pPr>
      <w:r w:rsidRPr="00C9625E">
        <w:rPr>
          <w:sz w:val="26"/>
          <w:szCs w:val="26"/>
        </w:rPr>
        <w:t>• приближаться к ледяным заторам;</w:t>
      </w:r>
    </w:p>
    <w:p w:rsidR="003F5ED7" w:rsidRPr="00C9625E" w:rsidRDefault="003F5ED7" w:rsidP="003F5ED7">
      <w:pPr>
        <w:jc w:val="both"/>
        <w:rPr>
          <w:sz w:val="26"/>
          <w:szCs w:val="26"/>
        </w:rPr>
      </w:pPr>
      <w:r w:rsidRPr="00C9625E">
        <w:rPr>
          <w:sz w:val="26"/>
          <w:szCs w:val="26"/>
        </w:rPr>
        <w:t>• отталкивать льдины от берегов;</w:t>
      </w:r>
    </w:p>
    <w:p w:rsidR="003F5ED7" w:rsidRPr="00C9625E" w:rsidRDefault="003F5ED7" w:rsidP="003F5ED7">
      <w:pPr>
        <w:jc w:val="both"/>
        <w:rPr>
          <w:sz w:val="26"/>
          <w:szCs w:val="26"/>
        </w:rPr>
      </w:pPr>
      <w:r w:rsidRPr="00C9625E">
        <w:rPr>
          <w:sz w:val="26"/>
          <w:szCs w:val="26"/>
        </w:rPr>
        <w:t>• измерять глубину реки или любого водоема;</w:t>
      </w:r>
    </w:p>
    <w:p w:rsidR="003F5ED7" w:rsidRPr="00C9625E" w:rsidRDefault="003F5ED7" w:rsidP="003F5ED7">
      <w:pPr>
        <w:jc w:val="both"/>
        <w:rPr>
          <w:sz w:val="26"/>
          <w:szCs w:val="26"/>
        </w:rPr>
      </w:pPr>
      <w:r w:rsidRPr="00C9625E">
        <w:rPr>
          <w:sz w:val="26"/>
          <w:szCs w:val="26"/>
        </w:rPr>
        <w:lastRenderedPageBreak/>
        <w:t>• ходить по льдинам и кататься на них.</w:t>
      </w:r>
    </w:p>
    <w:p w:rsidR="003F5ED7" w:rsidRPr="00C9625E" w:rsidRDefault="003F5ED7" w:rsidP="003F5ED7">
      <w:pPr>
        <w:jc w:val="both"/>
        <w:rPr>
          <w:sz w:val="26"/>
          <w:szCs w:val="26"/>
        </w:rPr>
      </w:pPr>
      <w:r w:rsidRPr="00C9625E">
        <w:rPr>
          <w:sz w:val="26"/>
          <w:szCs w:val="26"/>
        </w:rPr>
        <w:t>                                                                 Ребята!</w:t>
      </w:r>
    </w:p>
    <w:p w:rsidR="003F5ED7" w:rsidRPr="00C9625E" w:rsidRDefault="003F5ED7" w:rsidP="003F5ED7">
      <w:pPr>
        <w:jc w:val="both"/>
        <w:rPr>
          <w:sz w:val="26"/>
          <w:szCs w:val="26"/>
        </w:rPr>
      </w:pPr>
      <w:r w:rsidRPr="00C9625E">
        <w:rPr>
          <w:sz w:val="26"/>
          <w:szCs w:val="26"/>
        </w:rPr>
        <w:t xml:space="preserve">Если вы оказались свидетелем несчастного случая на реке или озере, не теряйтесь, не убегайте домой, а громко зовите на помощь, взрослые </w:t>
      </w:r>
      <w:proofErr w:type="gramStart"/>
      <w:r w:rsidRPr="00C9625E">
        <w:rPr>
          <w:sz w:val="26"/>
          <w:szCs w:val="26"/>
        </w:rPr>
        <w:t>услышат и смогут</w:t>
      </w:r>
      <w:proofErr w:type="gramEnd"/>
      <w:r w:rsidRPr="00C9625E">
        <w:rPr>
          <w:sz w:val="26"/>
          <w:szCs w:val="26"/>
        </w:rPr>
        <w:t xml:space="preserve"> выручить из беды.</w:t>
      </w:r>
    </w:p>
    <w:p w:rsidR="003F5ED7" w:rsidRPr="00C9625E" w:rsidRDefault="003F5ED7" w:rsidP="003F5ED7">
      <w:pPr>
        <w:jc w:val="both"/>
        <w:rPr>
          <w:sz w:val="26"/>
          <w:szCs w:val="26"/>
        </w:rPr>
      </w:pPr>
      <w:r w:rsidRPr="00C9625E">
        <w:rPr>
          <w:sz w:val="26"/>
          <w:szCs w:val="26"/>
        </w:rPr>
        <w:t>Оказание помощи человеку, провалившемуся под лед.</w:t>
      </w:r>
    </w:p>
    <w:p w:rsidR="003F5ED7" w:rsidRPr="00C9625E" w:rsidRDefault="003F5ED7" w:rsidP="003F5ED7">
      <w:pPr>
        <w:jc w:val="both"/>
        <w:rPr>
          <w:sz w:val="26"/>
          <w:szCs w:val="26"/>
        </w:rPr>
      </w:pPr>
      <w:r w:rsidRPr="00C9625E">
        <w:rPr>
          <w:sz w:val="26"/>
          <w:szCs w:val="26"/>
        </w:rPr>
        <w:t> Изучите сами и обучите своих детей.</w:t>
      </w:r>
    </w:p>
    <w:p w:rsidR="003F5ED7" w:rsidRPr="00C9625E" w:rsidRDefault="003F5ED7" w:rsidP="003F5ED7">
      <w:pPr>
        <w:jc w:val="both"/>
        <w:rPr>
          <w:sz w:val="26"/>
          <w:szCs w:val="26"/>
        </w:rPr>
      </w:pPr>
      <w:proofErr w:type="spellStart"/>
      <w:r w:rsidRPr="00C9625E">
        <w:rPr>
          <w:sz w:val="26"/>
          <w:szCs w:val="26"/>
        </w:rPr>
        <w:t>Самоспасение</w:t>
      </w:r>
      <w:proofErr w:type="spellEnd"/>
      <w:r w:rsidRPr="00C9625E">
        <w:rPr>
          <w:sz w:val="26"/>
          <w:szCs w:val="26"/>
        </w:rPr>
        <w:t>:</w:t>
      </w:r>
    </w:p>
    <w:p w:rsidR="003F5ED7" w:rsidRPr="00C9625E" w:rsidRDefault="003F5ED7" w:rsidP="003F5ED7">
      <w:pPr>
        <w:jc w:val="both"/>
        <w:rPr>
          <w:sz w:val="26"/>
          <w:szCs w:val="26"/>
        </w:rPr>
      </w:pPr>
      <w:r w:rsidRPr="00C9625E">
        <w:rPr>
          <w:sz w:val="26"/>
          <w:szCs w:val="26"/>
        </w:rPr>
        <w:t xml:space="preserve">1. Не поддавайтесь панике! Не надо </w:t>
      </w:r>
      <w:proofErr w:type="gramStart"/>
      <w:r w:rsidRPr="00C9625E">
        <w:rPr>
          <w:sz w:val="26"/>
          <w:szCs w:val="26"/>
        </w:rPr>
        <w:t>барахтаться и наваливаться</w:t>
      </w:r>
      <w:proofErr w:type="gramEnd"/>
      <w:r w:rsidRPr="00C9625E">
        <w:rPr>
          <w:sz w:val="26"/>
          <w:szCs w:val="26"/>
        </w:rPr>
        <w:t xml:space="preserve"> всем телом на тонкую кромку льда, так как под тяжестью тела он будет обламываться.</w:t>
      </w:r>
    </w:p>
    <w:p w:rsidR="003F5ED7" w:rsidRPr="00C9625E" w:rsidRDefault="003F5ED7" w:rsidP="003F5ED7">
      <w:pPr>
        <w:jc w:val="both"/>
        <w:rPr>
          <w:sz w:val="26"/>
          <w:szCs w:val="26"/>
        </w:rPr>
      </w:pPr>
      <w:r w:rsidRPr="00C9625E">
        <w:rPr>
          <w:sz w:val="26"/>
          <w:szCs w:val="26"/>
        </w:rPr>
        <w:t>2. Широко раскиньте руки, чтобы не погрузиться с головой в воду,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3F5ED7" w:rsidRPr="00C9625E" w:rsidRDefault="003F5ED7" w:rsidP="003F5ED7">
      <w:pPr>
        <w:jc w:val="both"/>
        <w:rPr>
          <w:sz w:val="26"/>
          <w:szCs w:val="26"/>
        </w:rPr>
      </w:pPr>
      <w:r w:rsidRPr="00C9625E">
        <w:rPr>
          <w:sz w:val="26"/>
          <w:szCs w:val="26"/>
        </w:rPr>
        <w:t>3. Без резких движений отползайте как можно дальше от опасного места в том направлении, откуда пришли.</w:t>
      </w:r>
    </w:p>
    <w:p w:rsidR="003F5ED7" w:rsidRPr="00C9625E" w:rsidRDefault="003F5ED7" w:rsidP="003F5ED7">
      <w:pPr>
        <w:jc w:val="both"/>
        <w:rPr>
          <w:sz w:val="26"/>
          <w:szCs w:val="26"/>
        </w:rPr>
      </w:pPr>
      <w:r w:rsidRPr="00C9625E">
        <w:rPr>
          <w:sz w:val="26"/>
          <w:szCs w:val="26"/>
        </w:rPr>
        <w:t>4. Зовите на помощь!</w:t>
      </w:r>
    </w:p>
    <w:p w:rsidR="003F5ED7" w:rsidRPr="00C9625E" w:rsidRDefault="003F5ED7" w:rsidP="003F5ED7">
      <w:pPr>
        <w:jc w:val="both"/>
        <w:rPr>
          <w:sz w:val="26"/>
          <w:szCs w:val="26"/>
        </w:rPr>
      </w:pPr>
      <w:r w:rsidRPr="00C9625E">
        <w:rPr>
          <w:sz w:val="26"/>
          <w:szCs w:val="26"/>
        </w:rPr>
        <w:t>5. Удерживая себя на поверхности воды, старайтесь затрачивать на это минимум физических усилий.</w:t>
      </w:r>
    </w:p>
    <w:p w:rsidR="003F5ED7" w:rsidRPr="00C9625E" w:rsidRDefault="003F5ED7" w:rsidP="003F5ED7">
      <w:pPr>
        <w:jc w:val="both"/>
        <w:rPr>
          <w:sz w:val="26"/>
          <w:szCs w:val="26"/>
        </w:rPr>
      </w:pPr>
      <w:r w:rsidRPr="00C9625E">
        <w:rPr>
          <w:sz w:val="26"/>
          <w:szCs w:val="26"/>
        </w:rPr>
        <w:t xml:space="preserve">6. Находясь на плаву, следует голову держать как можно выше над водой. Известно, что более 50% всех </w:t>
      </w:r>
      <w:proofErr w:type="spellStart"/>
      <w:r w:rsidRPr="00C9625E">
        <w:rPr>
          <w:sz w:val="26"/>
          <w:szCs w:val="26"/>
        </w:rPr>
        <w:t>теплопотерь</w:t>
      </w:r>
      <w:proofErr w:type="spellEnd"/>
      <w:r w:rsidRPr="00C9625E">
        <w:rPr>
          <w:sz w:val="26"/>
          <w:szCs w:val="26"/>
        </w:rPr>
        <w:t xml:space="preserve"> организма, а по некоторым данным даже 75%, приходится на ее долю.</w:t>
      </w:r>
    </w:p>
    <w:p w:rsidR="003F5ED7" w:rsidRPr="00C9625E" w:rsidRDefault="003F5ED7" w:rsidP="003F5ED7">
      <w:pPr>
        <w:jc w:val="both"/>
        <w:rPr>
          <w:sz w:val="26"/>
          <w:szCs w:val="26"/>
        </w:rPr>
      </w:pPr>
      <w:r w:rsidRPr="00C9625E">
        <w:rPr>
          <w:sz w:val="26"/>
          <w:szCs w:val="26"/>
        </w:rPr>
        <w:t>7. Плыть к берегу, плоту или шлюпке, можно, если они находятся на расстоянии, на преодоление которого потребует незначительное количество времени.</w:t>
      </w:r>
    </w:p>
    <w:p w:rsidR="003F5ED7" w:rsidRPr="00C9625E" w:rsidRDefault="003F5ED7" w:rsidP="003F5ED7">
      <w:pPr>
        <w:jc w:val="both"/>
        <w:rPr>
          <w:sz w:val="26"/>
          <w:szCs w:val="26"/>
        </w:rPr>
      </w:pPr>
      <w:r w:rsidRPr="00C9625E">
        <w:rPr>
          <w:sz w:val="26"/>
          <w:szCs w:val="26"/>
        </w:rPr>
        <w:t xml:space="preserve">8. Добравшись до </w:t>
      </w:r>
      <w:proofErr w:type="spellStart"/>
      <w:r w:rsidRPr="00C9625E">
        <w:rPr>
          <w:sz w:val="26"/>
          <w:szCs w:val="26"/>
        </w:rPr>
        <w:t>плавсредства</w:t>
      </w:r>
      <w:proofErr w:type="spellEnd"/>
      <w:r w:rsidRPr="00C9625E">
        <w:rPr>
          <w:sz w:val="26"/>
          <w:szCs w:val="26"/>
        </w:rPr>
        <w:t>, надо немедленно раздеться, выжать намокшую одежду и снова надеть.</w:t>
      </w:r>
    </w:p>
    <w:p w:rsidR="003F5ED7" w:rsidRPr="00C9625E" w:rsidRDefault="003F5ED7" w:rsidP="003F5ED7">
      <w:pPr>
        <w:jc w:val="both"/>
        <w:rPr>
          <w:sz w:val="26"/>
          <w:szCs w:val="26"/>
        </w:rPr>
      </w:pPr>
      <w:r w:rsidRPr="00C9625E">
        <w:rPr>
          <w:sz w:val="26"/>
          <w:szCs w:val="26"/>
        </w:rPr>
        <w:t>Если вы оказываете помощь:</w:t>
      </w:r>
    </w:p>
    <w:p w:rsidR="003F5ED7" w:rsidRPr="00C9625E" w:rsidRDefault="003F5ED7" w:rsidP="003F5ED7">
      <w:pPr>
        <w:jc w:val="both"/>
        <w:rPr>
          <w:sz w:val="26"/>
          <w:szCs w:val="26"/>
        </w:rPr>
      </w:pPr>
      <w:r w:rsidRPr="00C9625E">
        <w:rPr>
          <w:sz w:val="26"/>
          <w:szCs w:val="26"/>
        </w:rPr>
        <w:t>1. Подходите к полынье очень осторожно, лучше подползти по-пластунски.</w:t>
      </w:r>
    </w:p>
    <w:p w:rsidR="003F5ED7" w:rsidRPr="00C9625E" w:rsidRDefault="003F5ED7" w:rsidP="003F5ED7">
      <w:pPr>
        <w:jc w:val="both"/>
        <w:rPr>
          <w:sz w:val="26"/>
          <w:szCs w:val="26"/>
        </w:rPr>
      </w:pPr>
      <w:r w:rsidRPr="00C9625E">
        <w:rPr>
          <w:sz w:val="26"/>
          <w:szCs w:val="26"/>
        </w:rPr>
        <w:t>2. Сообщите пострадавшему криком, что идете ему на помощь, это придаст ему силы, уверенность.</w:t>
      </w:r>
    </w:p>
    <w:p w:rsidR="003F5ED7" w:rsidRPr="00C9625E" w:rsidRDefault="003F5ED7" w:rsidP="003F5ED7">
      <w:pPr>
        <w:jc w:val="both"/>
        <w:rPr>
          <w:sz w:val="26"/>
          <w:szCs w:val="26"/>
        </w:rPr>
      </w:pPr>
      <w:r w:rsidRPr="00C9625E">
        <w:rPr>
          <w:sz w:val="26"/>
          <w:szCs w:val="26"/>
        </w:rPr>
        <w:t xml:space="preserve">3. 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w:t>
      </w:r>
      <w:proofErr w:type="gramStart"/>
      <w:r w:rsidRPr="00C9625E">
        <w:rPr>
          <w:sz w:val="26"/>
          <w:szCs w:val="26"/>
        </w:rPr>
        <w:t>увеличите нагрузку на лед и не только не поможете</w:t>
      </w:r>
      <w:proofErr w:type="gramEnd"/>
      <w:r w:rsidRPr="00C9625E">
        <w:rPr>
          <w:sz w:val="26"/>
          <w:szCs w:val="26"/>
        </w:rPr>
        <w:t>, но и сами рискуете провалиться.</w:t>
      </w:r>
    </w:p>
    <w:p w:rsidR="003F5ED7" w:rsidRPr="00C9625E" w:rsidRDefault="003F5ED7" w:rsidP="003F5ED7">
      <w:pPr>
        <w:jc w:val="both"/>
        <w:rPr>
          <w:sz w:val="26"/>
          <w:szCs w:val="26"/>
        </w:rPr>
      </w:pPr>
      <w:r w:rsidRPr="00C9625E">
        <w:rPr>
          <w:sz w:val="26"/>
          <w:szCs w:val="26"/>
        </w:rPr>
        <w:t>Первая помощь при утоплении:</w:t>
      </w:r>
    </w:p>
    <w:p w:rsidR="003F5ED7" w:rsidRPr="00C9625E" w:rsidRDefault="003F5ED7" w:rsidP="003F5ED7">
      <w:pPr>
        <w:jc w:val="both"/>
        <w:rPr>
          <w:sz w:val="26"/>
          <w:szCs w:val="26"/>
        </w:rPr>
      </w:pPr>
      <w:r w:rsidRPr="00C9625E">
        <w:rPr>
          <w:sz w:val="26"/>
          <w:szCs w:val="26"/>
        </w:rPr>
        <w:t>4. Перенести пострадавшего на безопасное место, согреть.</w:t>
      </w:r>
    </w:p>
    <w:p w:rsidR="003F5ED7" w:rsidRPr="00C9625E" w:rsidRDefault="003F5ED7" w:rsidP="003F5ED7">
      <w:pPr>
        <w:jc w:val="both"/>
        <w:rPr>
          <w:sz w:val="26"/>
          <w:szCs w:val="26"/>
        </w:rPr>
      </w:pPr>
      <w:r w:rsidRPr="00C9625E">
        <w:rPr>
          <w:sz w:val="26"/>
          <w:szCs w:val="26"/>
        </w:rPr>
        <w:t xml:space="preserve">5. </w:t>
      </w:r>
      <w:proofErr w:type="gramStart"/>
      <w:r w:rsidRPr="00C9625E">
        <w:rPr>
          <w:sz w:val="26"/>
          <w:szCs w:val="26"/>
        </w:rPr>
        <w:t>Повернуть утонувшего лицом вниз и опустить</w:t>
      </w:r>
      <w:proofErr w:type="gramEnd"/>
      <w:r w:rsidRPr="00C9625E">
        <w:rPr>
          <w:sz w:val="26"/>
          <w:szCs w:val="26"/>
        </w:rPr>
        <w:t xml:space="preserve"> голову ниже таза,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3F5ED7" w:rsidRPr="00C9625E" w:rsidRDefault="003F5ED7" w:rsidP="003F5ED7">
      <w:pPr>
        <w:jc w:val="both"/>
        <w:rPr>
          <w:sz w:val="26"/>
          <w:szCs w:val="26"/>
        </w:rPr>
      </w:pPr>
      <w:r w:rsidRPr="00C9625E">
        <w:rPr>
          <w:sz w:val="26"/>
          <w:szCs w:val="26"/>
        </w:rPr>
        <w:t>6. При отсутствии пульса на сонной артерии сделать наружный массаж сердца и искусственное дыхание.</w:t>
      </w:r>
    </w:p>
    <w:p w:rsidR="003F5ED7" w:rsidRPr="00C9625E" w:rsidRDefault="003F5ED7" w:rsidP="003F5ED7">
      <w:pPr>
        <w:jc w:val="both"/>
        <w:rPr>
          <w:sz w:val="26"/>
          <w:szCs w:val="26"/>
        </w:rPr>
      </w:pPr>
      <w:r w:rsidRPr="00C9625E">
        <w:rPr>
          <w:sz w:val="26"/>
          <w:szCs w:val="26"/>
        </w:rPr>
        <w:t>7. Доставить пострадавшего в медицинское учреждение.</w:t>
      </w:r>
    </w:p>
    <w:p w:rsidR="003F5ED7" w:rsidRPr="00C9625E" w:rsidRDefault="003F5ED7" w:rsidP="003F5ED7">
      <w:pPr>
        <w:jc w:val="both"/>
        <w:rPr>
          <w:sz w:val="26"/>
          <w:szCs w:val="26"/>
        </w:rPr>
      </w:pPr>
      <w:r w:rsidRPr="00C9625E">
        <w:rPr>
          <w:sz w:val="26"/>
          <w:szCs w:val="26"/>
        </w:rPr>
        <w:t>Отогревание пострадавшего:</w:t>
      </w:r>
    </w:p>
    <w:p w:rsidR="003F5ED7" w:rsidRPr="00C9625E" w:rsidRDefault="003F5ED7" w:rsidP="003F5ED7">
      <w:pPr>
        <w:jc w:val="both"/>
        <w:rPr>
          <w:sz w:val="26"/>
          <w:szCs w:val="26"/>
        </w:rPr>
      </w:pPr>
      <w:r w:rsidRPr="00C9625E">
        <w:rPr>
          <w:sz w:val="26"/>
          <w:szCs w:val="26"/>
        </w:rPr>
        <w:t>8. Пострадавшего надо укрыть в месте, защищенном от ветра, хорошо укутать в любую имеющуюся одежду, одеяло.</w:t>
      </w:r>
    </w:p>
    <w:p w:rsidR="003F5ED7" w:rsidRPr="00C9625E" w:rsidRDefault="003F5ED7" w:rsidP="003F5ED7">
      <w:pPr>
        <w:jc w:val="both"/>
        <w:rPr>
          <w:sz w:val="26"/>
          <w:szCs w:val="26"/>
        </w:rPr>
      </w:pPr>
      <w:r w:rsidRPr="00C9625E">
        <w:rPr>
          <w:sz w:val="26"/>
          <w:szCs w:val="26"/>
        </w:rPr>
        <w:t xml:space="preserve">9. Если он в сознании, напоить горячим чаем, кофе. Очень эффективны грелки, бутылки, фляги, заполненные горячей водой, или камни, разогретые в пламени </w:t>
      </w:r>
      <w:r w:rsidRPr="00C9625E">
        <w:rPr>
          <w:sz w:val="26"/>
          <w:szCs w:val="26"/>
        </w:rPr>
        <w:lastRenderedPageBreak/>
        <w:t xml:space="preserve">костра и завернутые в ткань, их прикладывают к боковым поверхностям грудной клетки, к голове, </w:t>
      </w:r>
      <w:proofErr w:type="gramStart"/>
      <w:r w:rsidRPr="00C9625E">
        <w:rPr>
          <w:sz w:val="26"/>
          <w:szCs w:val="26"/>
        </w:rPr>
        <w:t>к</w:t>
      </w:r>
      <w:proofErr w:type="gramEnd"/>
      <w:r w:rsidRPr="00C9625E">
        <w:rPr>
          <w:sz w:val="26"/>
          <w:szCs w:val="26"/>
        </w:rPr>
        <w:t xml:space="preserve"> паховой области, в подмышки.</w:t>
      </w:r>
    </w:p>
    <w:p w:rsidR="003F5ED7" w:rsidRPr="00C9625E" w:rsidRDefault="003F5ED7" w:rsidP="003F5ED7">
      <w:pPr>
        <w:jc w:val="both"/>
        <w:rPr>
          <w:sz w:val="26"/>
          <w:szCs w:val="26"/>
        </w:rPr>
      </w:pPr>
      <w:r w:rsidRPr="00C9625E">
        <w:rPr>
          <w:sz w:val="26"/>
          <w:szCs w:val="26"/>
        </w:rPr>
        <w:t>10.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w:t>
      </w:r>
    </w:p>
    <w:p w:rsidR="003F5ED7" w:rsidRPr="004C54B5" w:rsidRDefault="003F5ED7" w:rsidP="003F5ED7">
      <w:pPr>
        <w:shd w:val="clear" w:color="auto" w:fill="FFFFFF"/>
        <w:spacing w:line="253" w:lineRule="atLeast"/>
        <w:jc w:val="both"/>
        <w:rPr>
          <w:sz w:val="26"/>
          <w:szCs w:val="26"/>
        </w:rPr>
      </w:pPr>
      <w:r w:rsidRPr="004C54B5">
        <w:rPr>
          <w:sz w:val="26"/>
          <w:szCs w:val="26"/>
        </w:rPr>
        <w:t xml:space="preserve">Отдых на воде является наиболее популярным видом досуга. Причем желание отдохнуть вдалеке от города, на природе, рядом с водоемом не зависит от времени года. Люди отдают ему предпочтение </w:t>
      </w:r>
      <w:r>
        <w:rPr>
          <w:sz w:val="26"/>
          <w:szCs w:val="26"/>
        </w:rPr>
        <w:t>в любое время года</w:t>
      </w:r>
      <w:r w:rsidRPr="004C54B5">
        <w:rPr>
          <w:sz w:val="26"/>
          <w:szCs w:val="26"/>
        </w:rPr>
        <w:t>. И, зачастую, мало кто в расслабленном состоянии думает о безопасности своего поведения.</w:t>
      </w:r>
    </w:p>
    <w:p w:rsidR="003F5ED7" w:rsidRPr="004C54B5" w:rsidRDefault="003F5ED7" w:rsidP="003F5ED7">
      <w:pPr>
        <w:shd w:val="clear" w:color="auto" w:fill="FFFFFF"/>
        <w:spacing w:line="253" w:lineRule="atLeast"/>
        <w:jc w:val="both"/>
        <w:rPr>
          <w:sz w:val="26"/>
          <w:szCs w:val="26"/>
        </w:rPr>
      </w:pPr>
      <w:r w:rsidRPr="004C54B5">
        <w:rPr>
          <w:sz w:val="26"/>
          <w:szCs w:val="26"/>
        </w:rPr>
        <w:t xml:space="preserve">Конечно, обязанность по обеспечению безопасности людей на водных объектах возложена на специальные подразделения МЧС России. Но, и сами отдыхающие, во избежание несчастных случаев должны </w:t>
      </w:r>
      <w:proofErr w:type="gramStart"/>
      <w:r w:rsidRPr="004C54B5">
        <w:rPr>
          <w:sz w:val="26"/>
          <w:szCs w:val="26"/>
        </w:rPr>
        <w:t>знать и придерживаться</w:t>
      </w:r>
      <w:proofErr w:type="gramEnd"/>
      <w:r w:rsidRPr="004C54B5">
        <w:rPr>
          <w:sz w:val="26"/>
          <w:szCs w:val="26"/>
        </w:rPr>
        <w:t xml:space="preserve"> основных правил.</w:t>
      </w:r>
    </w:p>
    <w:p w:rsidR="003F5ED7" w:rsidRPr="00C9625E" w:rsidRDefault="003F5ED7" w:rsidP="003F5ED7">
      <w:pPr>
        <w:jc w:val="both"/>
        <w:rPr>
          <w:sz w:val="26"/>
          <w:szCs w:val="26"/>
        </w:rPr>
      </w:pPr>
      <w:r w:rsidRPr="00C9625E">
        <w:rPr>
          <w:sz w:val="26"/>
          <w:szCs w:val="26"/>
        </w:rPr>
        <w:t>Будьте осторожны!</w:t>
      </w:r>
    </w:p>
    <w:p w:rsidR="003F5ED7" w:rsidRPr="00C9625E" w:rsidRDefault="003F5ED7" w:rsidP="003F5ED7">
      <w:pPr>
        <w:jc w:val="both"/>
        <w:rPr>
          <w:sz w:val="26"/>
          <w:szCs w:val="26"/>
        </w:rPr>
      </w:pPr>
      <w:r w:rsidRPr="00C9625E">
        <w:rPr>
          <w:sz w:val="26"/>
          <w:szCs w:val="26"/>
        </w:rPr>
        <w:t>Берегите себя и своих детей!</w:t>
      </w:r>
    </w:p>
    <w:p w:rsidR="003F5ED7" w:rsidRDefault="003F5ED7" w:rsidP="003F5ED7">
      <w:pPr>
        <w:jc w:val="both"/>
        <w:rPr>
          <w:sz w:val="26"/>
          <w:szCs w:val="26"/>
        </w:rPr>
      </w:pPr>
      <w:r w:rsidRPr="00C9625E">
        <w:rPr>
          <w:sz w:val="26"/>
          <w:szCs w:val="26"/>
        </w:rPr>
        <w:t>Не теряйте бдительность!</w:t>
      </w:r>
    </w:p>
    <w:p w:rsidR="003F5ED7" w:rsidRPr="002362F8" w:rsidRDefault="003F5ED7" w:rsidP="003F5ED7">
      <w:pPr>
        <w:rPr>
          <w:sz w:val="26"/>
          <w:szCs w:val="26"/>
        </w:rPr>
      </w:pPr>
    </w:p>
    <w:p w:rsidR="003F5ED7" w:rsidRPr="002362F8" w:rsidRDefault="003F5ED7" w:rsidP="003F5ED7">
      <w:pPr>
        <w:rPr>
          <w:sz w:val="26"/>
          <w:szCs w:val="26"/>
        </w:rPr>
      </w:pPr>
      <w:r w:rsidRPr="002362F8">
        <w:rPr>
          <w:sz w:val="26"/>
          <w:szCs w:val="26"/>
        </w:rPr>
        <w:t xml:space="preserve">Инспектор отдела надзорной деятельности </w:t>
      </w:r>
    </w:p>
    <w:p w:rsidR="003F5ED7" w:rsidRPr="002362F8" w:rsidRDefault="003F5ED7" w:rsidP="003F5ED7">
      <w:pPr>
        <w:rPr>
          <w:sz w:val="26"/>
          <w:szCs w:val="26"/>
        </w:rPr>
      </w:pPr>
      <w:r w:rsidRPr="002362F8">
        <w:rPr>
          <w:sz w:val="26"/>
          <w:szCs w:val="26"/>
        </w:rPr>
        <w:t xml:space="preserve">и профилактической работы по </w:t>
      </w:r>
    </w:p>
    <w:p w:rsidR="003F5ED7" w:rsidRPr="002362F8" w:rsidRDefault="003F5ED7" w:rsidP="003F5ED7">
      <w:pPr>
        <w:rPr>
          <w:sz w:val="26"/>
          <w:szCs w:val="26"/>
        </w:rPr>
      </w:pPr>
      <w:proofErr w:type="spellStart"/>
      <w:r w:rsidRPr="002362F8">
        <w:rPr>
          <w:sz w:val="26"/>
          <w:szCs w:val="26"/>
        </w:rPr>
        <w:t>Коченевскому</w:t>
      </w:r>
      <w:proofErr w:type="spellEnd"/>
      <w:r w:rsidRPr="002362F8">
        <w:rPr>
          <w:sz w:val="26"/>
          <w:szCs w:val="26"/>
        </w:rPr>
        <w:t xml:space="preserve"> и Чулымскому районам </w:t>
      </w:r>
    </w:p>
    <w:p w:rsidR="003F5ED7" w:rsidRPr="00093A17" w:rsidRDefault="003F5ED7" w:rsidP="003F5ED7">
      <w:r w:rsidRPr="002362F8">
        <w:rPr>
          <w:sz w:val="26"/>
          <w:szCs w:val="26"/>
        </w:rPr>
        <w:t>Новосибирской области                                                                  Вероника Кириченко</w:t>
      </w:r>
    </w:p>
    <w:p w:rsidR="003F5ED7" w:rsidRPr="00C9625E" w:rsidRDefault="003F5ED7" w:rsidP="003F5ED7"/>
    <w:p w:rsidR="003F5ED7" w:rsidRDefault="003F5ED7" w:rsidP="003F5ED7">
      <w:pPr>
        <w:shd w:val="clear" w:color="auto" w:fill="FFFFFF"/>
        <w:spacing w:line="294" w:lineRule="atLeast"/>
        <w:jc w:val="center"/>
        <w:rPr>
          <w:b/>
          <w:bCs/>
          <w:color w:val="000000"/>
        </w:rPr>
      </w:pPr>
    </w:p>
    <w:p w:rsidR="00F92EB4" w:rsidRPr="000C6A10" w:rsidRDefault="00F92EB4" w:rsidP="009F6CF4"/>
    <w:p w:rsidR="00F92EB4" w:rsidRPr="000C6A10" w:rsidRDefault="00F92EB4" w:rsidP="00F92EB4">
      <w:pPr>
        <w:jc w:val="center"/>
        <w:rPr>
          <w:b/>
        </w:rPr>
      </w:pPr>
    </w:p>
    <w:p w:rsidR="000F6DC5" w:rsidRPr="000C6A10" w:rsidRDefault="000F6DC5" w:rsidP="00F92EB4">
      <w:pPr>
        <w:jc w:val="both"/>
      </w:pPr>
    </w:p>
    <w:p w:rsidR="000F6DC5" w:rsidRPr="000C6A10" w:rsidRDefault="000F6DC5" w:rsidP="00F92EB4">
      <w:pPr>
        <w:jc w:val="both"/>
      </w:pPr>
    </w:p>
    <w:tbl>
      <w:tblPr>
        <w:tblW w:w="0" w:type="auto"/>
        <w:tblLook w:val="01E0"/>
      </w:tblPr>
      <w:tblGrid>
        <w:gridCol w:w="3045"/>
        <w:gridCol w:w="3045"/>
        <w:gridCol w:w="3045"/>
      </w:tblGrid>
      <w:tr w:rsidR="00F92EB4" w:rsidRPr="000C6A10" w:rsidTr="00427972">
        <w:tc>
          <w:tcPr>
            <w:tcW w:w="3045" w:type="dxa"/>
            <w:tcBorders>
              <w:top w:val="single" w:sz="4" w:space="0" w:color="auto"/>
              <w:left w:val="single" w:sz="4" w:space="0" w:color="auto"/>
              <w:bottom w:val="single" w:sz="4" w:space="0" w:color="auto"/>
              <w:right w:val="single" w:sz="4" w:space="0" w:color="auto"/>
            </w:tcBorders>
          </w:tcPr>
          <w:p w:rsidR="00F92EB4" w:rsidRPr="000C6A10" w:rsidRDefault="00F92EB4" w:rsidP="003531A2">
            <w:pPr>
              <w:rPr>
                <w:b/>
              </w:rPr>
            </w:pPr>
            <w:r w:rsidRPr="000C6A10">
              <w:rPr>
                <w:b/>
              </w:rPr>
              <w:t xml:space="preserve">Редакционный совет  </w:t>
            </w:r>
          </w:p>
          <w:p w:rsidR="00F92EB4" w:rsidRPr="000C6A10" w:rsidRDefault="00F92EB4" w:rsidP="003531A2">
            <w:pPr>
              <w:rPr>
                <w:b/>
              </w:rPr>
            </w:pPr>
            <w:r w:rsidRPr="000C6A10">
              <w:rPr>
                <w:b/>
              </w:rPr>
              <w:t xml:space="preserve">Адрес: Новосибирская область Чулымский район с. </w:t>
            </w:r>
            <w:proofErr w:type="spellStart"/>
            <w:r w:rsidRPr="000C6A10">
              <w:rPr>
                <w:b/>
              </w:rPr>
              <w:t>Серебрянское</w:t>
            </w:r>
            <w:proofErr w:type="spellEnd"/>
            <w:r w:rsidRPr="000C6A10">
              <w:rPr>
                <w:b/>
              </w:rPr>
              <w:t xml:space="preserve"> </w:t>
            </w:r>
          </w:p>
          <w:p w:rsidR="00F92EB4" w:rsidRPr="000C6A10" w:rsidRDefault="00F92EB4" w:rsidP="003531A2">
            <w:pPr>
              <w:rPr>
                <w:b/>
              </w:rPr>
            </w:pPr>
            <w:r w:rsidRPr="000C6A10">
              <w:rPr>
                <w:b/>
              </w:rPr>
              <w:t xml:space="preserve"> ул. Советская 40 б</w:t>
            </w:r>
          </w:p>
          <w:p w:rsidR="00F92EB4" w:rsidRPr="000C6A10" w:rsidRDefault="00F92EB4" w:rsidP="003531A2">
            <w:pPr>
              <w:rPr>
                <w:b/>
              </w:rPr>
            </w:pPr>
          </w:p>
        </w:tc>
        <w:tc>
          <w:tcPr>
            <w:tcW w:w="3045" w:type="dxa"/>
            <w:tcBorders>
              <w:top w:val="single" w:sz="4" w:space="0" w:color="auto"/>
              <w:left w:val="single" w:sz="4" w:space="0" w:color="auto"/>
              <w:bottom w:val="single" w:sz="4" w:space="0" w:color="auto"/>
              <w:right w:val="single" w:sz="4" w:space="0" w:color="auto"/>
            </w:tcBorders>
          </w:tcPr>
          <w:p w:rsidR="00F92EB4" w:rsidRPr="000C6A10" w:rsidRDefault="00F92EB4" w:rsidP="003531A2">
            <w:pPr>
              <w:rPr>
                <w:b/>
              </w:rPr>
            </w:pPr>
            <w:r w:rsidRPr="000C6A10">
              <w:rPr>
                <w:b/>
              </w:rPr>
              <w:t xml:space="preserve">«СЕРЕБРЯНСКИЙ ВЕСТНИК»       </w:t>
            </w:r>
          </w:p>
          <w:p w:rsidR="00F92EB4" w:rsidRPr="000C6A10" w:rsidRDefault="00575E8E" w:rsidP="003531A2">
            <w:pPr>
              <w:rPr>
                <w:b/>
              </w:rPr>
            </w:pPr>
            <w:r>
              <w:rPr>
                <w:b/>
              </w:rPr>
              <w:t>04 марта  2020</w:t>
            </w:r>
            <w:r w:rsidR="00F92EB4" w:rsidRPr="000C6A10">
              <w:rPr>
                <w:b/>
              </w:rPr>
              <w:t xml:space="preserve"> г. №</w:t>
            </w:r>
            <w:r>
              <w:rPr>
                <w:b/>
              </w:rPr>
              <w:t xml:space="preserve"> 5</w:t>
            </w:r>
            <w:r w:rsidR="00F92EB4" w:rsidRPr="000C6A10">
              <w:rPr>
                <w:b/>
              </w:rPr>
              <w:t xml:space="preserve">  </w:t>
            </w:r>
          </w:p>
          <w:p w:rsidR="00F92EB4" w:rsidRPr="000C6A10" w:rsidRDefault="00F92EB4" w:rsidP="003531A2">
            <w:pPr>
              <w:rPr>
                <w:b/>
              </w:rPr>
            </w:pPr>
          </w:p>
        </w:tc>
        <w:tc>
          <w:tcPr>
            <w:tcW w:w="3045" w:type="dxa"/>
            <w:tcBorders>
              <w:top w:val="single" w:sz="4" w:space="0" w:color="auto"/>
              <w:left w:val="single" w:sz="4" w:space="0" w:color="auto"/>
              <w:bottom w:val="single" w:sz="4" w:space="0" w:color="auto"/>
              <w:right w:val="single" w:sz="4" w:space="0" w:color="auto"/>
            </w:tcBorders>
          </w:tcPr>
          <w:p w:rsidR="00F92EB4" w:rsidRPr="000C6A10" w:rsidRDefault="00F92EB4" w:rsidP="003531A2">
            <w:pPr>
              <w:rPr>
                <w:b/>
              </w:rPr>
            </w:pPr>
            <w:r w:rsidRPr="000C6A10">
              <w:rPr>
                <w:b/>
              </w:rPr>
              <w:t xml:space="preserve">Над </w:t>
            </w:r>
            <w:proofErr w:type="gramStart"/>
            <w:r w:rsidRPr="000C6A10">
              <w:rPr>
                <w:b/>
              </w:rPr>
              <w:t>техническим исполнением</w:t>
            </w:r>
            <w:proofErr w:type="gramEnd"/>
            <w:r w:rsidRPr="000C6A10">
              <w:rPr>
                <w:b/>
              </w:rPr>
              <w:t xml:space="preserve"> работала:   Н. А.  Гутникова.</w:t>
            </w:r>
          </w:p>
          <w:p w:rsidR="00F92EB4" w:rsidRPr="000C6A10" w:rsidRDefault="00F92EB4" w:rsidP="003531A2">
            <w:pPr>
              <w:rPr>
                <w:b/>
              </w:rPr>
            </w:pPr>
          </w:p>
        </w:tc>
      </w:tr>
    </w:tbl>
    <w:p w:rsidR="00F92EB4" w:rsidRPr="000C6A10" w:rsidRDefault="00F92EB4" w:rsidP="00F92EB4">
      <w:pPr>
        <w:pBdr>
          <w:bottom w:val="single" w:sz="12" w:space="1" w:color="auto"/>
        </w:pBdr>
        <w:rPr>
          <w:b/>
        </w:rPr>
      </w:pPr>
    </w:p>
    <w:p w:rsidR="00F92EB4" w:rsidRPr="000C6A10" w:rsidRDefault="00F92EB4" w:rsidP="009F6CF4"/>
    <w:p w:rsidR="00F92EB4" w:rsidRPr="000C6A10" w:rsidRDefault="00F92EB4" w:rsidP="009F6CF4"/>
    <w:p w:rsidR="00F92EB4" w:rsidRPr="000C6A10" w:rsidRDefault="00F92EB4" w:rsidP="009F6CF4"/>
    <w:p w:rsidR="00F92EB4" w:rsidRPr="000C6A10" w:rsidRDefault="00F92EB4" w:rsidP="009F6CF4"/>
    <w:p w:rsidR="00F92EB4" w:rsidRPr="000C6A10" w:rsidRDefault="00F92EB4" w:rsidP="009F6CF4"/>
    <w:p w:rsidR="00F92EB4" w:rsidRPr="000C6A10" w:rsidRDefault="00F92EB4" w:rsidP="009F6CF4"/>
    <w:p w:rsidR="00F92EB4" w:rsidRPr="000C6A10" w:rsidRDefault="00F92EB4" w:rsidP="009F6CF4"/>
    <w:p w:rsidR="00F92EB4" w:rsidRPr="000C6A10" w:rsidRDefault="00F92EB4" w:rsidP="009F6CF4"/>
    <w:sectPr w:rsidR="00F92EB4" w:rsidRPr="000C6A10" w:rsidSect="00092996">
      <w:pgSz w:w="11906" w:h="16838"/>
      <w:pgMar w:top="1134" w:right="850"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030171D4"/>
    <w:multiLevelType w:val="hybridMultilevel"/>
    <w:tmpl w:val="7C24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2B1837"/>
    <w:multiLevelType w:val="hybridMultilevel"/>
    <w:tmpl w:val="ED486D32"/>
    <w:lvl w:ilvl="0" w:tplc="6456BBBE">
      <w:start w:val="1"/>
      <w:numFmt w:val="decimal"/>
      <w:lvlText w:val="%1."/>
      <w:lvlJc w:val="left"/>
      <w:pPr>
        <w:ind w:left="1894"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C63BD2"/>
    <w:multiLevelType w:val="hybridMultilevel"/>
    <w:tmpl w:val="2858FB8C"/>
    <w:lvl w:ilvl="0" w:tplc="E1CCF660">
      <w:start w:val="1"/>
      <w:numFmt w:val="decimal"/>
      <w:lvlText w:val="%1."/>
      <w:lvlJc w:val="left"/>
      <w:pPr>
        <w:tabs>
          <w:tab w:val="num" w:pos="720"/>
        </w:tabs>
        <w:ind w:left="720" w:hanging="360"/>
      </w:pPr>
    </w:lvl>
    <w:lvl w:ilvl="1" w:tplc="43CAFFF8">
      <w:numFmt w:val="none"/>
      <w:lvlText w:val=""/>
      <w:lvlJc w:val="left"/>
      <w:pPr>
        <w:tabs>
          <w:tab w:val="num" w:pos="360"/>
        </w:tabs>
        <w:ind w:left="0" w:firstLine="0"/>
      </w:pPr>
    </w:lvl>
    <w:lvl w:ilvl="2" w:tplc="916A3274">
      <w:numFmt w:val="none"/>
      <w:lvlText w:val=""/>
      <w:lvlJc w:val="left"/>
      <w:pPr>
        <w:tabs>
          <w:tab w:val="num" w:pos="360"/>
        </w:tabs>
        <w:ind w:left="0" w:firstLine="0"/>
      </w:pPr>
    </w:lvl>
    <w:lvl w:ilvl="3" w:tplc="EA2C4E80">
      <w:numFmt w:val="none"/>
      <w:lvlText w:val=""/>
      <w:lvlJc w:val="left"/>
      <w:pPr>
        <w:tabs>
          <w:tab w:val="num" w:pos="360"/>
        </w:tabs>
        <w:ind w:left="0" w:firstLine="0"/>
      </w:pPr>
    </w:lvl>
    <w:lvl w:ilvl="4" w:tplc="D4123648">
      <w:numFmt w:val="none"/>
      <w:lvlText w:val=""/>
      <w:lvlJc w:val="left"/>
      <w:pPr>
        <w:tabs>
          <w:tab w:val="num" w:pos="360"/>
        </w:tabs>
        <w:ind w:left="0" w:firstLine="0"/>
      </w:pPr>
    </w:lvl>
    <w:lvl w:ilvl="5" w:tplc="E8046BB0">
      <w:numFmt w:val="none"/>
      <w:lvlText w:val=""/>
      <w:lvlJc w:val="left"/>
      <w:pPr>
        <w:tabs>
          <w:tab w:val="num" w:pos="360"/>
        </w:tabs>
        <w:ind w:left="0" w:firstLine="0"/>
      </w:pPr>
    </w:lvl>
    <w:lvl w:ilvl="6" w:tplc="C94C1968">
      <w:numFmt w:val="none"/>
      <w:lvlText w:val=""/>
      <w:lvlJc w:val="left"/>
      <w:pPr>
        <w:tabs>
          <w:tab w:val="num" w:pos="360"/>
        </w:tabs>
        <w:ind w:left="0" w:firstLine="0"/>
      </w:pPr>
    </w:lvl>
    <w:lvl w:ilvl="7" w:tplc="2D14C93A">
      <w:numFmt w:val="none"/>
      <w:lvlText w:val=""/>
      <w:lvlJc w:val="left"/>
      <w:pPr>
        <w:tabs>
          <w:tab w:val="num" w:pos="360"/>
        </w:tabs>
        <w:ind w:left="0" w:firstLine="0"/>
      </w:pPr>
    </w:lvl>
    <w:lvl w:ilvl="8" w:tplc="5810D9E0">
      <w:numFmt w:val="none"/>
      <w:lvlText w:val=""/>
      <w:lvlJc w:val="left"/>
      <w:pPr>
        <w:tabs>
          <w:tab w:val="num" w:pos="360"/>
        </w:tabs>
        <w:ind w:left="0" w:firstLine="0"/>
      </w:pPr>
    </w:lvl>
  </w:abstractNum>
  <w:abstractNum w:abstractNumId="5">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nsid w:val="229729F3"/>
    <w:multiLevelType w:val="hybridMultilevel"/>
    <w:tmpl w:val="DAD4A3D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E02357"/>
    <w:multiLevelType w:val="hybridMultilevel"/>
    <w:tmpl w:val="D722EA74"/>
    <w:lvl w:ilvl="0" w:tplc="82EE86FC">
      <w:start w:val="1"/>
      <w:numFmt w:val="decimal"/>
      <w:lvlText w:val="%1."/>
      <w:lvlJc w:val="left"/>
      <w:pPr>
        <w:ind w:left="97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2C7DAC"/>
    <w:multiLevelType w:val="hybridMultilevel"/>
    <w:tmpl w:val="3238D76E"/>
    <w:lvl w:ilvl="0" w:tplc="E0F83E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38035E"/>
    <w:multiLevelType w:val="hybridMultilevel"/>
    <w:tmpl w:val="9A2641B6"/>
    <w:lvl w:ilvl="0" w:tplc="3CB2C318">
      <w:start w:val="1"/>
      <w:numFmt w:val="decimal"/>
      <w:lvlText w:val="%1."/>
      <w:lvlJc w:val="left"/>
      <w:pPr>
        <w:ind w:left="36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5E532B"/>
    <w:multiLevelType w:val="hybridMultilevel"/>
    <w:tmpl w:val="2D1274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4F410E"/>
    <w:multiLevelType w:val="hybridMultilevel"/>
    <w:tmpl w:val="CBAAE76C"/>
    <w:lvl w:ilvl="0" w:tplc="066CCBF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D5A55CB"/>
    <w:multiLevelType w:val="hybridMultilevel"/>
    <w:tmpl w:val="2EA60118"/>
    <w:lvl w:ilvl="0" w:tplc="066CCBF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062339"/>
    <w:multiLevelType w:val="hybridMultilevel"/>
    <w:tmpl w:val="DBE47A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2F55D3"/>
    <w:multiLevelType w:val="hybridMultilevel"/>
    <w:tmpl w:val="B40EEC74"/>
    <w:lvl w:ilvl="0" w:tplc="569039C6">
      <w:start w:val="4"/>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1B5811"/>
    <w:multiLevelType w:val="hybridMultilevel"/>
    <w:tmpl w:val="B7BEA5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66202A"/>
    <w:multiLevelType w:val="multilevel"/>
    <w:tmpl w:val="40CC666E"/>
    <w:lvl w:ilvl="0">
      <w:start w:val="1"/>
      <w:numFmt w:val="decimal"/>
      <w:lvlText w:val="%1."/>
      <w:lvlJc w:val="left"/>
      <w:pPr>
        <w:tabs>
          <w:tab w:val="num" w:pos="420"/>
        </w:tabs>
        <w:ind w:left="420" w:hanging="420"/>
      </w:pPr>
    </w:lvl>
    <w:lvl w:ilvl="1">
      <w:start w:val="4"/>
      <w:numFmt w:val="decimal"/>
      <w:lvlText w:val="%1.%2."/>
      <w:lvlJc w:val="left"/>
      <w:pPr>
        <w:tabs>
          <w:tab w:val="num" w:pos="1305"/>
        </w:tabs>
        <w:ind w:left="1305" w:hanging="720"/>
      </w:pPr>
    </w:lvl>
    <w:lvl w:ilvl="2">
      <w:start w:val="1"/>
      <w:numFmt w:val="decimal"/>
      <w:lvlText w:val="%1.%2.%3."/>
      <w:lvlJc w:val="left"/>
      <w:pPr>
        <w:tabs>
          <w:tab w:val="num" w:pos="1890"/>
        </w:tabs>
        <w:ind w:left="1890" w:hanging="720"/>
      </w:pPr>
    </w:lvl>
    <w:lvl w:ilvl="3">
      <w:start w:val="1"/>
      <w:numFmt w:val="decimal"/>
      <w:lvlText w:val="%1.%2.%3.%4."/>
      <w:lvlJc w:val="left"/>
      <w:pPr>
        <w:tabs>
          <w:tab w:val="num" w:pos="2835"/>
        </w:tabs>
        <w:ind w:left="2835" w:hanging="1080"/>
      </w:pPr>
    </w:lvl>
    <w:lvl w:ilvl="4">
      <w:start w:val="1"/>
      <w:numFmt w:val="decimal"/>
      <w:lvlText w:val="%1.%2.%3.%4.%5."/>
      <w:lvlJc w:val="left"/>
      <w:pPr>
        <w:tabs>
          <w:tab w:val="num" w:pos="3420"/>
        </w:tabs>
        <w:ind w:left="3420" w:hanging="1080"/>
      </w:pPr>
    </w:lvl>
    <w:lvl w:ilvl="5">
      <w:start w:val="1"/>
      <w:numFmt w:val="decimal"/>
      <w:lvlText w:val="%1.%2.%3.%4.%5.%6."/>
      <w:lvlJc w:val="left"/>
      <w:pPr>
        <w:tabs>
          <w:tab w:val="num" w:pos="4365"/>
        </w:tabs>
        <w:ind w:left="4365" w:hanging="1440"/>
      </w:pPr>
    </w:lvl>
    <w:lvl w:ilvl="6">
      <w:start w:val="1"/>
      <w:numFmt w:val="decimal"/>
      <w:lvlText w:val="%1.%2.%3.%4.%5.%6.%7."/>
      <w:lvlJc w:val="left"/>
      <w:pPr>
        <w:tabs>
          <w:tab w:val="num" w:pos="5310"/>
        </w:tabs>
        <w:ind w:left="5310" w:hanging="1800"/>
      </w:pPr>
    </w:lvl>
    <w:lvl w:ilvl="7">
      <w:start w:val="1"/>
      <w:numFmt w:val="decimal"/>
      <w:lvlText w:val="%1.%2.%3.%4.%5.%6.%7.%8."/>
      <w:lvlJc w:val="left"/>
      <w:pPr>
        <w:tabs>
          <w:tab w:val="num" w:pos="5895"/>
        </w:tabs>
        <w:ind w:left="5895" w:hanging="1800"/>
      </w:pPr>
    </w:lvl>
    <w:lvl w:ilvl="8">
      <w:start w:val="1"/>
      <w:numFmt w:val="decimal"/>
      <w:lvlText w:val="%1.%2.%3.%4.%5.%6.%7.%8.%9."/>
      <w:lvlJc w:val="left"/>
      <w:pPr>
        <w:tabs>
          <w:tab w:val="num" w:pos="6840"/>
        </w:tabs>
        <w:ind w:left="6840" w:hanging="2160"/>
      </w:pPr>
    </w:lvl>
  </w:abstractNum>
  <w:abstractNum w:abstractNumId="18">
    <w:nsid w:val="6C554CD4"/>
    <w:multiLevelType w:val="hybridMultilevel"/>
    <w:tmpl w:val="6BAADE96"/>
    <w:lvl w:ilvl="0" w:tplc="28EEB4D2">
      <w:start w:val="1"/>
      <w:numFmt w:val="decimal"/>
      <w:lvlText w:val="%1."/>
      <w:lvlJc w:val="left"/>
      <w:pPr>
        <w:ind w:left="720" w:hanging="360"/>
      </w:pPr>
      <w:rPr>
        <w:rFonts w:ascii="Calibri" w:hAnsi="Calibri"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F060F65"/>
    <w:multiLevelType w:val="hybridMultilevel"/>
    <w:tmpl w:val="AB02DD3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start w:val="1"/>
      <w:numFmt w:val="decimal"/>
      <w:lvlText w:val="%2."/>
      <w:lvlJc w:val="left"/>
      <w:pPr>
        <w:tabs>
          <w:tab w:val="num" w:pos="1440"/>
        </w:tabs>
        <w:ind w:left="1440" w:hanging="360"/>
      </w:pPr>
    </w:lvl>
    <w:lvl w:ilvl="2" w:tplc="D716E972">
      <w:start w:val="1"/>
      <w:numFmt w:val="decimal"/>
      <w:lvlText w:val="%3."/>
      <w:lvlJc w:val="left"/>
      <w:pPr>
        <w:tabs>
          <w:tab w:val="num" w:pos="2160"/>
        </w:tabs>
        <w:ind w:left="2160" w:hanging="360"/>
      </w:pPr>
    </w:lvl>
    <w:lvl w:ilvl="3" w:tplc="716CBA1E">
      <w:start w:val="1"/>
      <w:numFmt w:val="decimal"/>
      <w:lvlText w:val="%4."/>
      <w:lvlJc w:val="left"/>
      <w:pPr>
        <w:tabs>
          <w:tab w:val="num" w:pos="2880"/>
        </w:tabs>
        <w:ind w:left="2880" w:hanging="360"/>
      </w:pPr>
    </w:lvl>
    <w:lvl w:ilvl="4" w:tplc="BFDE4CE6">
      <w:start w:val="1"/>
      <w:numFmt w:val="decimal"/>
      <w:lvlText w:val="%5."/>
      <w:lvlJc w:val="left"/>
      <w:pPr>
        <w:tabs>
          <w:tab w:val="num" w:pos="3600"/>
        </w:tabs>
        <w:ind w:left="3600" w:hanging="360"/>
      </w:pPr>
    </w:lvl>
    <w:lvl w:ilvl="5" w:tplc="8BEEB6C0">
      <w:start w:val="1"/>
      <w:numFmt w:val="decimal"/>
      <w:lvlText w:val="%6."/>
      <w:lvlJc w:val="left"/>
      <w:pPr>
        <w:tabs>
          <w:tab w:val="num" w:pos="4320"/>
        </w:tabs>
        <w:ind w:left="4320" w:hanging="360"/>
      </w:pPr>
    </w:lvl>
    <w:lvl w:ilvl="6" w:tplc="85E2914E">
      <w:start w:val="1"/>
      <w:numFmt w:val="decimal"/>
      <w:lvlText w:val="%7."/>
      <w:lvlJc w:val="left"/>
      <w:pPr>
        <w:tabs>
          <w:tab w:val="num" w:pos="5040"/>
        </w:tabs>
        <w:ind w:left="5040" w:hanging="360"/>
      </w:pPr>
    </w:lvl>
    <w:lvl w:ilvl="7" w:tplc="C7CA3512">
      <w:start w:val="1"/>
      <w:numFmt w:val="decimal"/>
      <w:lvlText w:val="%8."/>
      <w:lvlJc w:val="left"/>
      <w:pPr>
        <w:tabs>
          <w:tab w:val="num" w:pos="5760"/>
        </w:tabs>
        <w:ind w:left="5760" w:hanging="360"/>
      </w:pPr>
    </w:lvl>
    <w:lvl w:ilvl="8" w:tplc="7E7270BE">
      <w:start w:val="1"/>
      <w:numFmt w:val="decimal"/>
      <w:lvlText w:val="%9."/>
      <w:lvlJc w:val="left"/>
      <w:pPr>
        <w:tabs>
          <w:tab w:val="num" w:pos="6480"/>
        </w:tabs>
        <w:ind w:left="6480" w:hanging="360"/>
      </w:pPr>
    </w:lvl>
  </w:abstractNum>
  <w:num w:numId="1">
    <w:abstractNumId w:val="1"/>
  </w:num>
  <w:num w:numId="2">
    <w:abstractNumId w:val="0"/>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0"/>
  </w:num>
  <w:num w:numId="14">
    <w:abstractNumId w:val="15"/>
  </w:num>
  <w:num w:numId="15">
    <w:abstractNumId w:val="8"/>
  </w:num>
  <w:num w:numId="16">
    <w:abstractNumId w:val="19"/>
  </w:num>
  <w:num w:numId="17">
    <w:abstractNumId w:val="3"/>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2A6"/>
    <w:rsid w:val="000063C4"/>
    <w:rsid w:val="0002193B"/>
    <w:rsid w:val="00037887"/>
    <w:rsid w:val="00051EC8"/>
    <w:rsid w:val="000A0D99"/>
    <w:rsid w:val="000C6A10"/>
    <w:rsid w:val="000F5D08"/>
    <w:rsid w:val="000F6DC5"/>
    <w:rsid w:val="00105C85"/>
    <w:rsid w:val="001B3710"/>
    <w:rsid w:val="00236E90"/>
    <w:rsid w:val="00245AE9"/>
    <w:rsid w:val="0027217E"/>
    <w:rsid w:val="002D47C3"/>
    <w:rsid w:val="00314546"/>
    <w:rsid w:val="00323B7B"/>
    <w:rsid w:val="00324F73"/>
    <w:rsid w:val="00362723"/>
    <w:rsid w:val="003B3250"/>
    <w:rsid w:val="003D77D8"/>
    <w:rsid w:val="003F57C7"/>
    <w:rsid w:val="003F5ED7"/>
    <w:rsid w:val="00427972"/>
    <w:rsid w:val="004874AA"/>
    <w:rsid w:val="004A4161"/>
    <w:rsid w:val="004A4E98"/>
    <w:rsid w:val="00575E8E"/>
    <w:rsid w:val="005962D4"/>
    <w:rsid w:val="005A1066"/>
    <w:rsid w:val="005D34A5"/>
    <w:rsid w:val="00641F43"/>
    <w:rsid w:val="006565F8"/>
    <w:rsid w:val="00686356"/>
    <w:rsid w:val="006E7FC9"/>
    <w:rsid w:val="007015E8"/>
    <w:rsid w:val="007432D1"/>
    <w:rsid w:val="007A67B1"/>
    <w:rsid w:val="007C487E"/>
    <w:rsid w:val="008050F8"/>
    <w:rsid w:val="00815262"/>
    <w:rsid w:val="00856859"/>
    <w:rsid w:val="008A12CA"/>
    <w:rsid w:val="008A493C"/>
    <w:rsid w:val="008B3A49"/>
    <w:rsid w:val="008F10D3"/>
    <w:rsid w:val="008F5F4A"/>
    <w:rsid w:val="009102DC"/>
    <w:rsid w:val="00937AF8"/>
    <w:rsid w:val="009E62F2"/>
    <w:rsid w:val="009F6CF4"/>
    <w:rsid w:val="00A205C5"/>
    <w:rsid w:val="00A47676"/>
    <w:rsid w:val="00A84CC4"/>
    <w:rsid w:val="00AA3893"/>
    <w:rsid w:val="00B17134"/>
    <w:rsid w:val="00B51CE8"/>
    <w:rsid w:val="00B80FC9"/>
    <w:rsid w:val="00B963B7"/>
    <w:rsid w:val="00C000C3"/>
    <w:rsid w:val="00C07A02"/>
    <w:rsid w:val="00C134AF"/>
    <w:rsid w:val="00C449D0"/>
    <w:rsid w:val="00C451DF"/>
    <w:rsid w:val="00CB151C"/>
    <w:rsid w:val="00CC1B1B"/>
    <w:rsid w:val="00CF7CDD"/>
    <w:rsid w:val="00D31236"/>
    <w:rsid w:val="00D9567E"/>
    <w:rsid w:val="00D95E18"/>
    <w:rsid w:val="00DA5EBB"/>
    <w:rsid w:val="00E271CE"/>
    <w:rsid w:val="00EC529A"/>
    <w:rsid w:val="00F57387"/>
    <w:rsid w:val="00F84A9C"/>
    <w:rsid w:val="00F92EB4"/>
    <w:rsid w:val="00FC72A6"/>
    <w:rsid w:val="00FD1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C72A6"/>
    <w:pPr>
      <w:keepNext/>
      <w:outlineLvl w:val="0"/>
    </w:pPr>
    <w:rPr>
      <w:sz w:val="28"/>
    </w:rPr>
  </w:style>
  <w:style w:type="paragraph" w:styleId="20">
    <w:name w:val="heading 2"/>
    <w:basedOn w:val="a1"/>
    <w:next w:val="a1"/>
    <w:link w:val="21"/>
    <w:uiPriority w:val="99"/>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1"/>
    <w:next w:val="a1"/>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1"/>
    <w:next w:val="a1"/>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1"/>
    <w:next w:val="a1"/>
    <w:link w:val="50"/>
    <w:uiPriority w:val="9"/>
    <w:semiHidden/>
    <w:unhideWhenUsed/>
    <w:qFormat/>
    <w:rsid w:val="00FC72A6"/>
    <w:pPr>
      <w:spacing w:before="240" w:after="60"/>
      <w:ind w:firstLine="709"/>
      <w:outlineLvl w:val="4"/>
    </w:pPr>
    <w:rPr>
      <w:b/>
      <w:bCs/>
      <w:i/>
      <w:iCs/>
      <w:sz w:val="26"/>
      <w:szCs w:val="26"/>
    </w:rPr>
  </w:style>
  <w:style w:type="paragraph" w:styleId="6">
    <w:name w:val="heading 6"/>
    <w:basedOn w:val="a1"/>
    <w:next w:val="a1"/>
    <w:link w:val="60"/>
    <w:semiHidden/>
    <w:unhideWhenUsed/>
    <w:qFormat/>
    <w:rsid w:val="00FC72A6"/>
    <w:pPr>
      <w:spacing w:before="240" w:after="60"/>
      <w:ind w:firstLine="709"/>
      <w:outlineLvl w:val="5"/>
    </w:pPr>
    <w:rPr>
      <w:b/>
      <w:bCs/>
      <w:sz w:val="22"/>
      <w:szCs w:val="22"/>
    </w:rPr>
  </w:style>
  <w:style w:type="paragraph" w:styleId="7">
    <w:name w:val="heading 7"/>
    <w:basedOn w:val="a1"/>
    <w:next w:val="a1"/>
    <w:link w:val="70"/>
    <w:semiHidden/>
    <w:unhideWhenUsed/>
    <w:qFormat/>
    <w:rsid w:val="00FC72A6"/>
    <w:pPr>
      <w:spacing w:before="240" w:after="60"/>
      <w:ind w:firstLine="709"/>
      <w:jc w:val="both"/>
      <w:outlineLvl w:val="6"/>
    </w:pPr>
    <w:rPr>
      <w:rFonts w:ascii="Calibri" w:hAnsi="Calibri"/>
    </w:rPr>
  </w:style>
  <w:style w:type="paragraph" w:styleId="8">
    <w:name w:val="heading 8"/>
    <w:basedOn w:val="a1"/>
    <w:next w:val="a1"/>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1"/>
    <w:next w:val="a1"/>
    <w:link w:val="90"/>
    <w:semiHidden/>
    <w:unhideWhenUsed/>
    <w:qFormat/>
    <w:rsid w:val="00FC72A6"/>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C72A6"/>
    <w:rPr>
      <w:rFonts w:ascii="Times New Roman" w:eastAsia="Times New Roman" w:hAnsi="Times New Roman" w:cs="Times New Roman"/>
      <w:sz w:val="28"/>
      <w:szCs w:val="24"/>
      <w:lang w:eastAsia="ru-RU"/>
    </w:rPr>
  </w:style>
  <w:style w:type="character" w:customStyle="1" w:styleId="21">
    <w:name w:val="Заголовок 2 Знак"/>
    <w:basedOn w:val="a2"/>
    <w:link w:val="20"/>
    <w:uiPriority w:val="99"/>
    <w:rsid w:val="00FC72A6"/>
    <w:rPr>
      <w:rFonts w:ascii="Cambria" w:eastAsia="Times New Roman" w:hAnsi="Cambria" w:cs="Times New Roman"/>
      <w:b/>
      <w:bCs/>
      <w:color w:val="4F81BD"/>
      <w:sz w:val="26"/>
      <w:szCs w:val="26"/>
    </w:rPr>
  </w:style>
  <w:style w:type="character" w:customStyle="1" w:styleId="31">
    <w:name w:val="Заголовок 3 Знак"/>
    <w:basedOn w:val="a2"/>
    <w:link w:val="30"/>
    <w:rsid w:val="00FC72A6"/>
    <w:rPr>
      <w:rFonts w:ascii="Cambria" w:eastAsia="Times New Roman" w:hAnsi="Cambria" w:cs="Times New Roman"/>
      <w:b/>
      <w:bCs/>
      <w:color w:val="4F81BD"/>
    </w:rPr>
  </w:style>
  <w:style w:type="character" w:customStyle="1" w:styleId="40">
    <w:name w:val="Заголовок 4 Знак"/>
    <w:basedOn w:val="a2"/>
    <w:link w:val="4"/>
    <w:semiHidden/>
    <w:rsid w:val="00FC72A6"/>
    <w:rPr>
      <w:rFonts w:ascii="Cambria" w:eastAsia="Times New Roman" w:hAnsi="Cambria" w:cs="Times New Roman"/>
      <w:b/>
      <w:bCs/>
      <w:i/>
      <w:iCs/>
      <w:color w:val="4F81BD"/>
    </w:rPr>
  </w:style>
  <w:style w:type="character" w:customStyle="1" w:styleId="50">
    <w:name w:val="Заголовок 5 Знак"/>
    <w:basedOn w:val="a2"/>
    <w:link w:val="5"/>
    <w:uiPriority w:val="9"/>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2"/>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2"/>
    <w:link w:val="9"/>
    <w:semiHidden/>
    <w:rsid w:val="00FC72A6"/>
    <w:rPr>
      <w:rFonts w:ascii="Arial" w:eastAsia="Times New Roman" w:hAnsi="Arial" w:cs="Arial"/>
      <w:lang w:eastAsia="ru-RU"/>
    </w:rPr>
  </w:style>
  <w:style w:type="paragraph" w:styleId="a5">
    <w:name w:val="No Spacing"/>
    <w:aliases w:val="с интервалом,Без интервала1,No Spacing,No Spacing1"/>
    <w:link w:val="a6"/>
    <w:uiPriority w:val="1"/>
    <w:qFormat/>
    <w:rsid w:val="00FC72A6"/>
    <w:pPr>
      <w:spacing w:after="0" w:line="240" w:lineRule="auto"/>
    </w:pPr>
  </w:style>
  <w:style w:type="paragraph" w:styleId="a7">
    <w:name w:val="Body Text"/>
    <w:aliases w:val="Знак1 Знак,Основной текст11,bt"/>
    <w:basedOn w:val="a1"/>
    <w:link w:val="a8"/>
    <w:uiPriority w:val="99"/>
    <w:unhideWhenUsed/>
    <w:rsid w:val="00FC72A6"/>
    <w:pPr>
      <w:jc w:val="center"/>
    </w:pPr>
    <w:rPr>
      <w:sz w:val="28"/>
    </w:rPr>
  </w:style>
  <w:style w:type="character" w:customStyle="1" w:styleId="a8">
    <w:name w:val="Основной текст Знак"/>
    <w:aliases w:val="Знак1 Знак Знак,Основной текст11 Знак,bt Знак"/>
    <w:basedOn w:val="a2"/>
    <w:link w:val="a7"/>
    <w:uiPriority w:val="99"/>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2"/>
    <w:uiPriority w:val="99"/>
    <w:unhideWhenUsed/>
    <w:rsid w:val="00FC72A6"/>
    <w:rPr>
      <w:color w:val="0000FF"/>
      <w:u w:val="single"/>
    </w:rPr>
  </w:style>
  <w:style w:type="paragraph" w:styleId="aa">
    <w:name w:val="Normal (Web)"/>
    <w:basedOn w:val="a1"/>
    <w:uiPriority w:val="99"/>
    <w:unhideWhenUsed/>
    <w:rsid w:val="00FC72A6"/>
  </w:style>
  <w:style w:type="character" w:styleId="ab">
    <w:name w:val="Strong"/>
    <w:basedOn w:val="a2"/>
    <w:qFormat/>
    <w:rsid w:val="00FC72A6"/>
    <w:rPr>
      <w:b/>
      <w:bCs/>
    </w:rPr>
  </w:style>
  <w:style w:type="paragraph" w:styleId="22">
    <w:name w:val="Body Text 2"/>
    <w:basedOn w:val="a1"/>
    <w:link w:val="23"/>
    <w:semiHidden/>
    <w:unhideWhenUsed/>
    <w:rsid w:val="00FC72A6"/>
    <w:pPr>
      <w:spacing w:after="120" w:line="480" w:lineRule="auto"/>
    </w:pPr>
  </w:style>
  <w:style w:type="character" w:customStyle="1" w:styleId="23">
    <w:name w:val="Основной текст 2 Знак"/>
    <w:basedOn w:val="a2"/>
    <w:link w:val="22"/>
    <w:semiHidden/>
    <w:rsid w:val="00FC72A6"/>
    <w:rPr>
      <w:rFonts w:ascii="Times New Roman" w:eastAsia="Times New Roman" w:hAnsi="Times New Roman" w:cs="Times New Roman"/>
      <w:sz w:val="24"/>
      <w:szCs w:val="24"/>
      <w:lang w:eastAsia="ru-RU"/>
    </w:rPr>
  </w:style>
  <w:style w:type="character" w:styleId="ac">
    <w:name w:val="FollowedHyperlink"/>
    <w:basedOn w:val="a2"/>
    <w:uiPriority w:val="99"/>
    <w:semiHidden/>
    <w:unhideWhenUsed/>
    <w:rsid w:val="00FC72A6"/>
    <w:rPr>
      <w:color w:val="800080"/>
      <w:u w:val="single"/>
    </w:rPr>
  </w:style>
  <w:style w:type="paragraph" w:styleId="11">
    <w:name w:val="toc 1"/>
    <w:basedOn w:val="a1"/>
    <w:autoRedefine/>
    <w:uiPriority w:val="39"/>
    <w:semiHidden/>
    <w:unhideWhenUsed/>
    <w:qFormat/>
    <w:rsid w:val="00FC72A6"/>
    <w:pPr>
      <w:spacing w:line="288" w:lineRule="auto"/>
      <w:ind w:firstLine="567"/>
    </w:pPr>
    <w:rPr>
      <w:rFonts w:eastAsia="Calibri"/>
      <w:b/>
      <w:bCs/>
      <w:sz w:val="28"/>
      <w:lang w:eastAsia="en-US"/>
    </w:rPr>
  </w:style>
  <w:style w:type="paragraph" w:styleId="24">
    <w:name w:val="toc 2"/>
    <w:basedOn w:val="a1"/>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1"/>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1"/>
    <w:next w:val="a1"/>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1"/>
    <w:next w:val="a1"/>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1"/>
    <w:next w:val="a1"/>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1"/>
    <w:next w:val="a1"/>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1"/>
    <w:next w:val="a1"/>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1"/>
    <w:next w:val="a1"/>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d">
    <w:name w:val="Обычный отступ Знак"/>
    <w:aliases w:val="Заг_табл Знак Знак1,Заг_табл Знак Знак Знак"/>
    <w:basedOn w:val="a2"/>
    <w:link w:val="ae"/>
    <w:semiHidden/>
    <w:locked/>
    <w:rsid w:val="00FC72A6"/>
    <w:rPr>
      <w:rFonts w:ascii="Times New Roman" w:eastAsia="Times New Roman" w:hAnsi="Times New Roman" w:cs="Times New Roman"/>
      <w:iCs/>
      <w:sz w:val="24"/>
      <w:szCs w:val="24"/>
    </w:rPr>
  </w:style>
  <w:style w:type="paragraph" w:styleId="ae">
    <w:name w:val="Normal Indent"/>
    <w:aliases w:val="Заг_табл Знак,Заг_табл Знак Знак"/>
    <w:basedOn w:val="a1"/>
    <w:next w:val="a1"/>
    <w:link w:val="ad"/>
    <w:autoRedefine/>
    <w:semiHidden/>
    <w:unhideWhenUsed/>
    <w:rsid w:val="00FC72A6"/>
    <w:pPr>
      <w:widowControl w:val="0"/>
      <w:spacing w:before="120"/>
      <w:ind w:firstLine="709"/>
      <w:jc w:val="both"/>
    </w:pPr>
    <w:rPr>
      <w:iCs/>
      <w:lang w:eastAsia="en-US"/>
    </w:rPr>
  </w:style>
  <w:style w:type="paragraph" w:styleId="af">
    <w:name w:val="footnote text"/>
    <w:basedOn w:val="a1"/>
    <w:link w:val="af0"/>
    <w:semiHidden/>
    <w:unhideWhenUsed/>
    <w:rsid w:val="00FC72A6"/>
    <w:rPr>
      <w:sz w:val="20"/>
      <w:szCs w:val="20"/>
    </w:rPr>
  </w:style>
  <w:style w:type="character" w:customStyle="1" w:styleId="af0">
    <w:name w:val="Текст сноски Знак"/>
    <w:basedOn w:val="a2"/>
    <w:link w:val="af"/>
    <w:semiHidden/>
    <w:rsid w:val="00FC72A6"/>
    <w:rPr>
      <w:rFonts w:ascii="Times New Roman" w:eastAsia="Times New Roman" w:hAnsi="Times New Roman" w:cs="Times New Roman"/>
      <w:sz w:val="20"/>
      <w:szCs w:val="20"/>
      <w:lang w:eastAsia="ru-RU"/>
    </w:rPr>
  </w:style>
  <w:style w:type="character" w:customStyle="1" w:styleId="af1">
    <w:name w:val="Верхний колонтитул Знак"/>
    <w:aliases w:val="Знак Знак1"/>
    <w:basedOn w:val="a2"/>
    <w:link w:val="af2"/>
    <w:locked/>
    <w:rsid w:val="00FC72A6"/>
    <w:rPr>
      <w:rFonts w:ascii="Calibri" w:hAnsi="Calibri"/>
    </w:rPr>
  </w:style>
  <w:style w:type="paragraph" w:styleId="af2">
    <w:name w:val="header"/>
    <w:aliases w:val="Знак"/>
    <w:basedOn w:val="a1"/>
    <w:link w:val="af1"/>
    <w:unhideWhenUsed/>
    <w:rsid w:val="00FC72A6"/>
    <w:pPr>
      <w:spacing w:line="240" w:lineRule="exact"/>
      <w:jc w:val="both"/>
    </w:pPr>
    <w:rPr>
      <w:rFonts w:ascii="Calibri" w:eastAsiaTheme="minorHAnsi" w:hAnsi="Calibri" w:cstheme="minorBidi"/>
      <w:sz w:val="22"/>
      <w:szCs w:val="22"/>
      <w:lang w:eastAsia="en-US"/>
    </w:rPr>
  </w:style>
  <w:style w:type="character" w:customStyle="1" w:styleId="12">
    <w:name w:val="Верхний колонтитул Знак1"/>
    <w:aliases w:val="Знак Знак"/>
    <w:basedOn w:val="a2"/>
    <w:link w:val="af2"/>
    <w:semiHidden/>
    <w:rsid w:val="00FC72A6"/>
    <w:rPr>
      <w:rFonts w:ascii="Times New Roman" w:eastAsia="Times New Roman" w:hAnsi="Times New Roman" w:cs="Times New Roman"/>
      <w:sz w:val="24"/>
      <w:szCs w:val="24"/>
      <w:lang w:eastAsia="ru-RU"/>
    </w:rPr>
  </w:style>
  <w:style w:type="paragraph" w:styleId="af3">
    <w:name w:val="footer"/>
    <w:basedOn w:val="a1"/>
    <w:link w:val="af4"/>
    <w:uiPriority w:val="99"/>
    <w:semiHidden/>
    <w:unhideWhenUsed/>
    <w:rsid w:val="00FC72A6"/>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2"/>
    <w:link w:val="af3"/>
    <w:uiPriority w:val="99"/>
    <w:semiHidden/>
    <w:rsid w:val="00FC72A6"/>
    <w:rPr>
      <w:rFonts w:ascii="Calibri" w:eastAsia="Calibri" w:hAnsi="Calibri" w:cs="Times New Roman"/>
    </w:rPr>
  </w:style>
  <w:style w:type="paragraph" w:styleId="af5">
    <w:name w:val="caption"/>
    <w:basedOn w:val="a1"/>
    <w:next w:val="a1"/>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1"/>
    <w:uiPriority w:val="99"/>
    <w:semiHidden/>
    <w:unhideWhenUsed/>
    <w:rsid w:val="00FC72A6"/>
    <w:pPr>
      <w:numPr>
        <w:numId w:val="1"/>
      </w:numPr>
      <w:tabs>
        <w:tab w:val="clear" w:pos="360"/>
      </w:tabs>
      <w:ind w:left="720"/>
    </w:pPr>
  </w:style>
  <w:style w:type="paragraph" w:styleId="3">
    <w:name w:val="List Bullet 3"/>
    <w:basedOn w:val="a1"/>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6">
    <w:name w:val="Title"/>
    <w:basedOn w:val="a1"/>
    <w:link w:val="af7"/>
    <w:qFormat/>
    <w:rsid w:val="00FC72A6"/>
    <w:pPr>
      <w:jc w:val="center"/>
    </w:pPr>
    <w:rPr>
      <w:rFonts w:ascii="Arial" w:hAnsi="Arial"/>
      <w:b/>
      <w:sz w:val="22"/>
      <w:szCs w:val="20"/>
    </w:rPr>
  </w:style>
  <w:style w:type="character" w:customStyle="1" w:styleId="af7">
    <w:name w:val="Название Знак"/>
    <w:basedOn w:val="a2"/>
    <w:link w:val="af6"/>
    <w:rsid w:val="00FC72A6"/>
    <w:rPr>
      <w:rFonts w:ascii="Arial" w:eastAsia="Times New Roman" w:hAnsi="Arial" w:cs="Times New Roman"/>
      <w:b/>
      <w:szCs w:val="20"/>
      <w:lang w:eastAsia="ru-RU"/>
    </w:rPr>
  </w:style>
  <w:style w:type="character" w:customStyle="1" w:styleId="13">
    <w:name w:val="Основной текст Знак1"/>
    <w:aliases w:val="Знак1 Знак Знак1,Основной текст11 Знак1,bt Знак1"/>
    <w:basedOn w:val="a2"/>
    <w:semiHidden/>
    <w:rsid w:val="00FC72A6"/>
    <w:rPr>
      <w:rFonts w:ascii="Calibri" w:eastAsia="Calibri" w:hAnsi="Calibri" w:cs="Times New Roman"/>
    </w:rPr>
  </w:style>
  <w:style w:type="character" w:customStyle="1" w:styleId="af8">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2"/>
    <w:link w:val="af9"/>
    <w:locked/>
    <w:rsid w:val="00FC72A6"/>
    <w:rPr>
      <w:rFonts w:ascii="Times New Roman" w:eastAsia="Times New Roman" w:hAnsi="Times New Roman" w:cs="Times New Roman"/>
      <w:sz w:val="24"/>
      <w:szCs w:val="24"/>
      <w:lang w:eastAsia="ar-SA"/>
    </w:rPr>
  </w:style>
  <w:style w:type="paragraph" w:styleId="af9">
    <w:name w:val="Body Text Indent"/>
    <w:aliases w:val="Мой Заголовок 1,Основной текст 1,Нумерованный список !!,Body Text Indent,Надин стиль,Основной текст с отступом1"/>
    <w:basedOn w:val="a1"/>
    <w:link w:val="af8"/>
    <w:unhideWhenUsed/>
    <w:rsid w:val="00FC72A6"/>
    <w:pPr>
      <w:suppressAutoHyphens/>
      <w:spacing w:after="120"/>
      <w:ind w:left="283"/>
    </w:pPr>
    <w:rPr>
      <w:lang w:eastAsia="ar-SA"/>
    </w:rPr>
  </w:style>
  <w:style w:type="character" w:customStyle="1" w:styleId="14">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2"/>
    <w:link w:val="af9"/>
    <w:uiPriority w:val="99"/>
    <w:semiHidden/>
    <w:rsid w:val="00FC72A6"/>
    <w:rPr>
      <w:rFonts w:ascii="Times New Roman" w:eastAsia="Times New Roman" w:hAnsi="Times New Roman" w:cs="Times New Roman"/>
      <w:sz w:val="24"/>
      <w:szCs w:val="24"/>
      <w:lang w:eastAsia="ru-RU"/>
    </w:rPr>
  </w:style>
  <w:style w:type="paragraph" w:styleId="afa">
    <w:name w:val="Body Text First Indent"/>
    <w:basedOn w:val="a7"/>
    <w:link w:val="afb"/>
    <w:semiHidden/>
    <w:unhideWhenUsed/>
    <w:rsid w:val="00FC72A6"/>
    <w:pPr>
      <w:spacing w:after="120"/>
      <w:ind w:firstLine="210"/>
      <w:jc w:val="left"/>
    </w:pPr>
    <w:rPr>
      <w:sz w:val="22"/>
      <w:szCs w:val="22"/>
      <w:lang w:eastAsia="en-US"/>
    </w:rPr>
  </w:style>
  <w:style w:type="character" w:customStyle="1" w:styleId="afb">
    <w:name w:val="Красная строка Знак"/>
    <w:basedOn w:val="a8"/>
    <w:link w:val="afa"/>
    <w:semiHidden/>
    <w:rsid w:val="00FC72A6"/>
  </w:style>
  <w:style w:type="paragraph" w:styleId="33">
    <w:name w:val="Body Text 3"/>
    <w:basedOn w:val="a1"/>
    <w:link w:val="34"/>
    <w:unhideWhenUsed/>
    <w:rsid w:val="00FC72A6"/>
    <w:pPr>
      <w:spacing w:after="120"/>
    </w:pPr>
    <w:rPr>
      <w:sz w:val="16"/>
      <w:szCs w:val="16"/>
    </w:rPr>
  </w:style>
  <w:style w:type="character" w:customStyle="1" w:styleId="34">
    <w:name w:val="Основной текст 3 Знак"/>
    <w:basedOn w:val="a2"/>
    <w:link w:val="33"/>
    <w:rsid w:val="00FC72A6"/>
    <w:rPr>
      <w:rFonts w:ascii="Times New Roman" w:eastAsia="Times New Roman" w:hAnsi="Times New Roman" w:cs="Times New Roman"/>
      <w:sz w:val="16"/>
      <w:szCs w:val="16"/>
      <w:lang w:eastAsia="ru-RU"/>
    </w:rPr>
  </w:style>
  <w:style w:type="paragraph" w:styleId="25">
    <w:name w:val="Body Text Indent 2"/>
    <w:basedOn w:val="a1"/>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2"/>
    <w:link w:val="25"/>
    <w:rsid w:val="00FC72A6"/>
    <w:rPr>
      <w:rFonts w:ascii="Times New Roman" w:eastAsia="Times New Roman" w:hAnsi="Times New Roman" w:cs="Times New Roman"/>
      <w:sz w:val="28"/>
      <w:szCs w:val="24"/>
      <w:lang w:eastAsia="ru-RU"/>
    </w:rPr>
  </w:style>
  <w:style w:type="paragraph" w:styleId="35">
    <w:name w:val="Body Text Indent 3"/>
    <w:basedOn w:val="a1"/>
    <w:link w:val="36"/>
    <w:uiPriority w:val="99"/>
    <w:unhideWhenUsed/>
    <w:rsid w:val="00FC72A6"/>
    <w:pPr>
      <w:spacing w:after="120"/>
      <w:ind w:left="283"/>
    </w:pPr>
    <w:rPr>
      <w:sz w:val="16"/>
      <w:szCs w:val="16"/>
    </w:rPr>
  </w:style>
  <w:style w:type="character" w:customStyle="1" w:styleId="36">
    <w:name w:val="Основной текст с отступом 3 Знак"/>
    <w:basedOn w:val="a2"/>
    <w:link w:val="35"/>
    <w:uiPriority w:val="99"/>
    <w:rsid w:val="00FC72A6"/>
    <w:rPr>
      <w:rFonts w:ascii="Times New Roman" w:eastAsia="Times New Roman" w:hAnsi="Times New Roman" w:cs="Times New Roman"/>
      <w:sz w:val="16"/>
      <w:szCs w:val="16"/>
      <w:lang w:eastAsia="ru-RU"/>
    </w:rPr>
  </w:style>
  <w:style w:type="paragraph" w:styleId="afc">
    <w:name w:val="Block Text"/>
    <w:basedOn w:val="a1"/>
    <w:semiHidden/>
    <w:unhideWhenUsed/>
    <w:rsid w:val="00FC72A6"/>
    <w:pPr>
      <w:ind w:left="-709" w:right="43" w:firstLine="851"/>
      <w:jc w:val="both"/>
    </w:pPr>
    <w:rPr>
      <w:sz w:val="28"/>
      <w:szCs w:val="20"/>
    </w:rPr>
  </w:style>
  <w:style w:type="paragraph" w:styleId="afd">
    <w:name w:val="Document Map"/>
    <w:basedOn w:val="a1"/>
    <w:link w:val="15"/>
    <w:semiHidden/>
    <w:unhideWhenUsed/>
    <w:rsid w:val="00FC72A6"/>
    <w:pPr>
      <w:shd w:val="clear" w:color="auto" w:fill="000080"/>
    </w:pPr>
    <w:rPr>
      <w:rFonts w:ascii="Tahoma" w:eastAsia="Calibri" w:hAnsi="Tahoma"/>
    </w:rPr>
  </w:style>
  <w:style w:type="character" w:customStyle="1" w:styleId="afe">
    <w:name w:val="Схема документа Знак"/>
    <w:basedOn w:val="a2"/>
    <w:link w:val="afd"/>
    <w:semiHidden/>
    <w:rsid w:val="00FC72A6"/>
    <w:rPr>
      <w:rFonts w:ascii="Tahoma" w:eastAsia="Times New Roman" w:hAnsi="Tahoma" w:cs="Tahoma"/>
      <w:sz w:val="16"/>
      <w:szCs w:val="16"/>
      <w:lang w:eastAsia="ru-RU"/>
    </w:rPr>
  </w:style>
  <w:style w:type="paragraph" w:styleId="aff">
    <w:name w:val="Plain Text"/>
    <w:basedOn w:val="a1"/>
    <w:link w:val="16"/>
    <w:semiHidden/>
    <w:unhideWhenUsed/>
    <w:rsid w:val="00FC72A6"/>
    <w:pPr>
      <w:ind w:firstLine="709"/>
    </w:pPr>
    <w:rPr>
      <w:rFonts w:ascii="Courier New" w:hAnsi="Courier New"/>
    </w:rPr>
  </w:style>
  <w:style w:type="character" w:customStyle="1" w:styleId="aff0">
    <w:name w:val="Текст Знак"/>
    <w:basedOn w:val="a2"/>
    <w:link w:val="aff"/>
    <w:semiHidden/>
    <w:rsid w:val="00FC72A6"/>
    <w:rPr>
      <w:rFonts w:ascii="Consolas" w:eastAsia="Times New Roman" w:hAnsi="Consolas" w:cs="Times New Roman"/>
      <w:sz w:val="21"/>
      <w:szCs w:val="21"/>
      <w:lang w:eastAsia="ru-RU"/>
    </w:rPr>
  </w:style>
  <w:style w:type="paragraph" w:styleId="aff1">
    <w:name w:val="Balloon Text"/>
    <w:basedOn w:val="a1"/>
    <w:link w:val="aff2"/>
    <w:uiPriority w:val="99"/>
    <w:semiHidden/>
    <w:unhideWhenUsed/>
    <w:rsid w:val="00FC72A6"/>
    <w:rPr>
      <w:rFonts w:ascii="Tahoma" w:eastAsia="Calibri" w:hAnsi="Tahoma" w:cs="Tahoma"/>
      <w:sz w:val="16"/>
      <w:szCs w:val="16"/>
      <w:lang w:eastAsia="en-US"/>
    </w:rPr>
  </w:style>
  <w:style w:type="character" w:customStyle="1" w:styleId="aff2">
    <w:name w:val="Текст выноски Знак"/>
    <w:basedOn w:val="a2"/>
    <w:link w:val="aff1"/>
    <w:uiPriority w:val="99"/>
    <w:semiHidden/>
    <w:rsid w:val="00FC72A6"/>
    <w:rPr>
      <w:rFonts w:ascii="Tahoma" w:eastAsia="Calibri" w:hAnsi="Tahoma" w:cs="Tahoma"/>
      <w:sz w:val="16"/>
      <w:szCs w:val="16"/>
    </w:rPr>
  </w:style>
  <w:style w:type="character" w:customStyle="1" w:styleId="a6">
    <w:name w:val="Без интервала Знак"/>
    <w:aliases w:val="с интервалом Знак,Без интервала1 Знак,No Spacing Знак,No Spacing1 Знак"/>
    <w:basedOn w:val="a2"/>
    <w:link w:val="a5"/>
    <w:uiPriority w:val="1"/>
    <w:locked/>
    <w:rsid w:val="00FC72A6"/>
  </w:style>
  <w:style w:type="paragraph" w:styleId="aff3">
    <w:name w:val="List Paragraph"/>
    <w:basedOn w:val="a1"/>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4">
    <w:name w:val="TOC Heading"/>
    <w:basedOn w:val="1"/>
    <w:next w:val="a1"/>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2"/>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1"/>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2"/>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2"/>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7">
    <w:name w:val="Знак1"/>
    <w:basedOn w:val="a1"/>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2"/>
    <w:link w:val="ArNar0"/>
    <w:locked/>
    <w:rsid w:val="00FC72A6"/>
    <w:rPr>
      <w:rFonts w:ascii="Arial Narrow" w:hAnsi="Arial Narrow"/>
      <w:color w:val="000000"/>
    </w:rPr>
  </w:style>
  <w:style w:type="paragraph" w:customStyle="1" w:styleId="ArNar0">
    <w:name w:val="Обычный ArNar"/>
    <w:basedOn w:val="a1"/>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5">
    <w:name w:val="Перечисление + инт"/>
    <w:basedOn w:val="a1"/>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6">
    <w:name w:val="Текст с интервалом"/>
    <w:basedOn w:val="ArNar0"/>
    <w:next w:val="ArNar0"/>
    <w:rsid w:val="00FC72A6"/>
    <w:pPr>
      <w:spacing w:before="60" w:after="60"/>
    </w:pPr>
  </w:style>
  <w:style w:type="character" w:customStyle="1" w:styleId="18">
    <w:name w:val="Основной(РПЗ) Знак1"/>
    <w:basedOn w:val="a2"/>
    <w:link w:val="aff7"/>
    <w:locked/>
    <w:rsid w:val="00FC72A6"/>
    <w:rPr>
      <w:rFonts w:ascii="Times New Roman" w:eastAsia="Times New Roman" w:hAnsi="Times New Roman" w:cs="Times New Roman"/>
      <w:sz w:val="26"/>
      <w:szCs w:val="26"/>
    </w:rPr>
  </w:style>
  <w:style w:type="paragraph" w:customStyle="1" w:styleId="aff7">
    <w:name w:val="Основной(РПЗ)"/>
    <w:basedOn w:val="a1"/>
    <w:link w:val="18"/>
    <w:qFormat/>
    <w:rsid w:val="00FC72A6"/>
    <w:pPr>
      <w:widowControl w:val="0"/>
      <w:autoSpaceDE w:val="0"/>
      <w:autoSpaceDN w:val="0"/>
      <w:adjustRightInd w:val="0"/>
      <w:ind w:firstLine="709"/>
      <w:jc w:val="both"/>
    </w:pPr>
    <w:rPr>
      <w:sz w:val="26"/>
      <w:szCs w:val="26"/>
      <w:lang w:eastAsia="en-US"/>
    </w:rPr>
  </w:style>
  <w:style w:type="character" w:customStyle="1" w:styleId="aff8">
    <w:name w:val="Колонтитул низ Знак"/>
    <w:basedOn w:val="af0"/>
    <w:link w:val="aff9"/>
    <w:locked/>
    <w:rsid w:val="00FC72A6"/>
    <w:rPr>
      <w:i/>
      <w:color w:val="333333"/>
    </w:rPr>
  </w:style>
  <w:style w:type="paragraph" w:customStyle="1" w:styleId="aff9">
    <w:name w:val="Колонтитул низ"/>
    <w:basedOn w:val="af3"/>
    <w:link w:val="aff8"/>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2"/>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1"/>
    <w:next w:val="a7"/>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a">
    <w:name w:val="Обычный текст Знак"/>
    <w:basedOn w:val="a2"/>
    <w:link w:val="affb"/>
    <w:locked/>
    <w:rsid w:val="00FC72A6"/>
    <w:rPr>
      <w:rFonts w:ascii="Times New Roman" w:eastAsia="Times New Roman" w:hAnsi="Times New Roman" w:cs="Times New Roman"/>
      <w:sz w:val="28"/>
      <w:szCs w:val="28"/>
    </w:rPr>
  </w:style>
  <w:style w:type="paragraph" w:customStyle="1" w:styleId="affb">
    <w:name w:val="Обычный текст"/>
    <w:basedOn w:val="a1"/>
    <w:link w:val="affa"/>
    <w:qFormat/>
    <w:rsid w:val="00FC72A6"/>
    <w:pPr>
      <w:ind w:firstLine="709"/>
      <w:jc w:val="both"/>
    </w:pPr>
    <w:rPr>
      <w:sz w:val="28"/>
      <w:szCs w:val="28"/>
      <w:lang w:eastAsia="en-US"/>
    </w:rPr>
  </w:style>
  <w:style w:type="character" w:customStyle="1" w:styleId="affc">
    <w:name w:val="Подчеркнутый Знак"/>
    <w:basedOn w:val="a2"/>
    <w:link w:val="affd"/>
    <w:semiHidden/>
    <w:locked/>
    <w:rsid w:val="00FC72A6"/>
    <w:rPr>
      <w:rFonts w:ascii="Times New Roman" w:eastAsia="Times New Roman" w:hAnsi="Times New Roman" w:cs="Times New Roman"/>
      <w:sz w:val="24"/>
      <w:szCs w:val="24"/>
      <w:u w:val="single"/>
    </w:rPr>
  </w:style>
  <w:style w:type="paragraph" w:customStyle="1" w:styleId="affd">
    <w:name w:val="Подчеркнутый"/>
    <w:basedOn w:val="a1"/>
    <w:link w:val="affc"/>
    <w:semiHidden/>
    <w:rsid w:val="00FC72A6"/>
    <w:pPr>
      <w:spacing w:line="360" w:lineRule="auto"/>
      <w:ind w:firstLine="709"/>
      <w:jc w:val="both"/>
    </w:pPr>
    <w:rPr>
      <w:u w:val="single"/>
      <w:lang w:eastAsia="en-US"/>
    </w:rPr>
  </w:style>
  <w:style w:type="paragraph" w:customStyle="1" w:styleId="19">
    <w:name w:val="Заголовок1"/>
    <w:basedOn w:val="a1"/>
    <w:rsid w:val="00FC72A6"/>
    <w:pPr>
      <w:tabs>
        <w:tab w:val="left" w:pos="8460"/>
      </w:tabs>
      <w:spacing w:line="360" w:lineRule="auto"/>
      <w:ind w:firstLine="540"/>
      <w:jc w:val="center"/>
    </w:pPr>
    <w:rPr>
      <w:caps/>
    </w:rPr>
  </w:style>
  <w:style w:type="paragraph" w:customStyle="1" w:styleId="S1">
    <w:name w:val="S_Заголовок 1"/>
    <w:basedOn w:val="a1"/>
    <w:rsid w:val="00FC72A6"/>
    <w:pPr>
      <w:ind w:left="1287" w:hanging="360"/>
      <w:jc w:val="center"/>
    </w:pPr>
    <w:rPr>
      <w:b/>
      <w:caps/>
    </w:rPr>
  </w:style>
  <w:style w:type="character" w:customStyle="1" w:styleId="S0">
    <w:name w:val="S_Обычный Знак"/>
    <w:basedOn w:val="a2"/>
    <w:link w:val="S5"/>
    <w:locked/>
    <w:rsid w:val="00FC72A6"/>
    <w:rPr>
      <w:rFonts w:ascii="Times New Roman" w:eastAsia="Times New Roman" w:hAnsi="Times New Roman" w:cs="Times New Roman"/>
      <w:i/>
      <w:sz w:val="28"/>
      <w:szCs w:val="28"/>
    </w:rPr>
  </w:style>
  <w:style w:type="paragraph" w:customStyle="1" w:styleId="S5">
    <w:name w:val="S_Обычный"/>
    <w:basedOn w:val="a1"/>
    <w:link w:val="S0"/>
    <w:autoRedefine/>
    <w:rsid w:val="00FC72A6"/>
    <w:pPr>
      <w:ind w:left="720"/>
    </w:pPr>
    <w:rPr>
      <w:i/>
      <w:sz w:val="28"/>
      <w:szCs w:val="28"/>
      <w:lang w:eastAsia="en-US"/>
    </w:rPr>
  </w:style>
  <w:style w:type="paragraph" w:customStyle="1" w:styleId="affe">
    <w:name w:val="Знак Знак Знак Знак"/>
    <w:basedOn w:val="a1"/>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1"/>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1"/>
    <w:rsid w:val="00FC72A6"/>
    <w:pPr>
      <w:spacing w:line="240" w:lineRule="exact"/>
      <w:jc w:val="both"/>
    </w:pPr>
    <w:rPr>
      <w:lang w:val="en-US" w:eastAsia="en-US"/>
    </w:rPr>
  </w:style>
  <w:style w:type="paragraph" w:customStyle="1" w:styleId="1a">
    <w:name w:val="Основной текст1"/>
    <w:basedOn w:val="a1"/>
    <w:rsid w:val="00FC72A6"/>
    <w:pPr>
      <w:tabs>
        <w:tab w:val="left" w:pos="709"/>
      </w:tabs>
      <w:jc w:val="both"/>
    </w:pPr>
    <w:rPr>
      <w:rFonts w:ascii="Arial" w:hAnsi="Arial"/>
      <w:szCs w:val="20"/>
    </w:rPr>
  </w:style>
  <w:style w:type="paragraph" w:customStyle="1" w:styleId="1406">
    <w:name w:val="1406"/>
    <w:basedOn w:val="a1"/>
    <w:rsid w:val="00FC72A6"/>
    <w:pPr>
      <w:autoSpaceDE w:val="0"/>
      <w:autoSpaceDN w:val="0"/>
      <w:spacing w:after="120"/>
      <w:jc w:val="center"/>
    </w:pPr>
    <w:rPr>
      <w:b/>
      <w:bCs/>
      <w:color w:val="000000"/>
      <w:sz w:val="28"/>
      <w:szCs w:val="28"/>
    </w:rPr>
  </w:style>
  <w:style w:type="paragraph" w:customStyle="1" w:styleId="1460">
    <w:name w:val="1460"/>
    <w:basedOn w:val="a1"/>
    <w:rsid w:val="00FC72A6"/>
    <w:pPr>
      <w:autoSpaceDE w:val="0"/>
      <w:autoSpaceDN w:val="0"/>
      <w:spacing w:before="120"/>
      <w:jc w:val="center"/>
    </w:pPr>
    <w:rPr>
      <w:b/>
      <w:bCs/>
      <w:color w:val="000000"/>
      <w:sz w:val="28"/>
      <w:szCs w:val="28"/>
    </w:rPr>
  </w:style>
  <w:style w:type="paragraph" w:customStyle="1" w:styleId="1b">
    <w:name w:val="Знак Знак Знак Знак1"/>
    <w:basedOn w:val="a1"/>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1"/>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1"/>
    <w:rsid w:val="00FC72A6"/>
    <w:pPr>
      <w:spacing w:line="240" w:lineRule="exact"/>
      <w:jc w:val="both"/>
    </w:pPr>
    <w:rPr>
      <w:lang w:val="en-US" w:eastAsia="en-US"/>
    </w:rPr>
  </w:style>
  <w:style w:type="paragraph" w:customStyle="1" w:styleId="37">
    <w:name w:val="Знак3"/>
    <w:basedOn w:val="a1"/>
    <w:rsid w:val="00FC72A6"/>
    <w:pPr>
      <w:spacing w:line="240" w:lineRule="exact"/>
      <w:jc w:val="both"/>
    </w:pPr>
    <w:rPr>
      <w:lang w:val="en-US" w:eastAsia="en-US"/>
    </w:rPr>
  </w:style>
  <w:style w:type="paragraph" w:customStyle="1" w:styleId="2a">
    <w:name w:val="Знак2"/>
    <w:basedOn w:val="a1"/>
    <w:rsid w:val="00FC72A6"/>
    <w:pPr>
      <w:spacing w:line="240" w:lineRule="exact"/>
      <w:jc w:val="both"/>
    </w:pPr>
    <w:rPr>
      <w:lang w:val="en-US" w:eastAsia="en-US"/>
    </w:rPr>
  </w:style>
  <w:style w:type="paragraph" w:customStyle="1" w:styleId="2b">
    <w:name w:val="Основной текст2"/>
    <w:basedOn w:val="a1"/>
    <w:rsid w:val="00FC72A6"/>
    <w:pPr>
      <w:tabs>
        <w:tab w:val="left" w:pos="709"/>
      </w:tabs>
      <w:jc w:val="both"/>
    </w:pPr>
    <w:rPr>
      <w:rFonts w:ascii="Arial" w:hAnsi="Arial"/>
      <w:szCs w:val="20"/>
    </w:rPr>
  </w:style>
  <w:style w:type="paragraph" w:customStyle="1" w:styleId="S6">
    <w:name w:val="S_Обычный жирный"/>
    <w:basedOn w:val="a1"/>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sz w:val="24"/>
      <w:szCs w:val="24"/>
      <w:u w:val="single"/>
    </w:rPr>
  </w:style>
  <w:style w:type="paragraph" w:customStyle="1" w:styleId="S8">
    <w:name w:val="S_Заголовок таблицы"/>
    <w:basedOn w:val="a1"/>
    <w:link w:val="S7"/>
    <w:autoRedefine/>
    <w:rsid w:val="00FC72A6"/>
    <w:pPr>
      <w:ind w:firstLine="709"/>
      <w:jc w:val="center"/>
    </w:pPr>
    <w:rPr>
      <w:i/>
      <w:u w:val="single"/>
      <w:lang w:eastAsia="en-US"/>
    </w:rPr>
  </w:style>
  <w:style w:type="character" w:customStyle="1" w:styleId="S10">
    <w:name w:val="S_Таблица Знак1"/>
    <w:basedOn w:val="a2"/>
    <w:link w:val="S9"/>
    <w:locked/>
    <w:rsid w:val="00FC72A6"/>
    <w:rPr>
      <w:rFonts w:ascii="Times New Roman" w:eastAsia="Times New Roman" w:hAnsi="Times New Roman" w:cs="Times New Roman"/>
      <w:sz w:val="24"/>
      <w:szCs w:val="24"/>
    </w:rPr>
  </w:style>
  <w:style w:type="paragraph" w:customStyle="1" w:styleId="S9">
    <w:name w:val="S_Таблица"/>
    <w:basedOn w:val="a1"/>
    <w:link w:val="S10"/>
    <w:autoRedefine/>
    <w:rsid w:val="00FC72A6"/>
    <w:pPr>
      <w:jc w:val="right"/>
    </w:pPr>
    <w:rPr>
      <w:lang w:eastAsia="en-US"/>
    </w:rPr>
  </w:style>
  <w:style w:type="paragraph" w:customStyle="1" w:styleId="Sa">
    <w:name w:val="S_Обычный в таблице"/>
    <w:basedOn w:val="a1"/>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
    <w:name w:val="Текст в таблице ДБ"/>
    <w:basedOn w:val="a1"/>
    <w:rsid w:val="00FC72A6"/>
  </w:style>
  <w:style w:type="paragraph" w:customStyle="1" w:styleId="afff0">
    <w:name w:val="Текст таблицы"/>
    <w:basedOn w:val="a1"/>
    <w:rsid w:val="00FC72A6"/>
    <w:pPr>
      <w:jc w:val="center"/>
    </w:pPr>
    <w:rPr>
      <w:rFonts w:ascii="Arial" w:hAnsi="Arial"/>
    </w:rPr>
  </w:style>
  <w:style w:type="paragraph" w:customStyle="1" w:styleId="1c">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1">
    <w:name w:val="Перечисление"/>
    <w:basedOn w:val="a7"/>
    <w:rsid w:val="00FC72A6"/>
    <w:pPr>
      <w:jc w:val="both"/>
    </w:pPr>
    <w:rPr>
      <w:sz w:val="24"/>
      <w:szCs w:val="22"/>
      <w:lang w:eastAsia="en-US"/>
    </w:rPr>
  </w:style>
  <w:style w:type="paragraph" w:customStyle="1" w:styleId="afff2">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1"/>
    <w:uiPriority w:val="99"/>
    <w:rsid w:val="00FC72A6"/>
    <w:pPr>
      <w:widowControl w:val="0"/>
      <w:autoSpaceDE w:val="0"/>
      <w:autoSpaceDN w:val="0"/>
      <w:adjustRightInd w:val="0"/>
      <w:spacing w:line="324" w:lineRule="exact"/>
      <w:ind w:hanging="302"/>
    </w:pPr>
  </w:style>
  <w:style w:type="paragraph" w:customStyle="1" w:styleId="Style4">
    <w:name w:val="Style4"/>
    <w:basedOn w:val="a1"/>
    <w:rsid w:val="00FC72A6"/>
    <w:pPr>
      <w:widowControl w:val="0"/>
      <w:autoSpaceDE w:val="0"/>
      <w:autoSpaceDN w:val="0"/>
      <w:adjustRightInd w:val="0"/>
      <w:spacing w:line="482" w:lineRule="exact"/>
    </w:pPr>
  </w:style>
  <w:style w:type="paragraph" w:customStyle="1" w:styleId="afff3">
    <w:name w:val="Таблица"/>
    <w:basedOn w:val="a1"/>
    <w:rsid w:val="00FC72A6"/>
    <w:pPr>
      <w:widowControl w:val="0"/>
      <w:spacing w:line="264" w:lineRule="auto"/>
      <w:jc w:val="both"/>
    </w:pPr>
    <w:rPr>
      <w:szCs w:val="20"/>
    </w:rPr>
  </w:style>
  <w:style w:type="paragraph" w:customStyle="1" w:styleId="afff4">
    <w:name w:val="Основной"/>
    <w:basedOn w:val="af9"/>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1"/>
    <w:next w:val="a1"/>
    <w:rsid w:val="00FC72A6"/>
    <w:pPr>
      <w:keepNext/>
      <w:spacing w:line="360" w:lineRule="auto"/>
      <w:ind w:firstLine="709"/>
      <w:jc w:val="right"/>
    </w:pPr>
    <w:rPr>
      <w:b/>
      <w:szCs w:val="20"/>
    </w:rPr>
  </w:style>
  <w:style w:type="paragraph" w:customStyle="1" w:styleId="afff5">
    <w:name w:val="Комментарий"/>
    <w:basedOn w:val="a1"/>
    <w:next w:val="a1"/>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1"/>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d">
    <w:name w:val="Основной текст с отступом.Мой Заголовок 1"/>
    <w:basedOn w:val="a1"/>
    <w:rsid w:val="00FC72A6"/>
    <w:pPr>
      <w:widowControl w:val="0"/>
      <w:ind w:firstLine="720"/>
      <w:jc w:val="both"/>
    </w:pPr>
    <w:rPr>
      <w:sz w:val="28"/>
      <w:szCs w:val="20"/>
    </w:rPr>
  </w:style>
  <w:style w:type="paragraph" w:customStyle="1" w:styleId="ConsPlusTitle">
    <w:name w:val="ConsPlusTitle"/>
    <w:link w:val="ConsPlusTitle0"/>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1"/>
    <w:rsid w:val="00FC72A6"/>
    <w:pPr>
      <w:widowControl w:val="0"/>
      <w:autoSpaceDE w:val="0"/>
      <w:autoSpaceDN w:val="0"/>
      <w:adjustRightInd w:val="0"/>
      <w:spacing w:line="182" w:lineRule="exact"/>
      <w:ind w:firstLine="709"/>
    </w:pPr>
  </w:style>
  <w:style w:type="paragraph" w:customStyle="1" w:styleId="Style6">
    <w:name w:val="Style6"/>
    <w:basedOn w:val="a1"/>
    <w:rsid w:val="00FC72A6"/>
    <w:pPr>
      <w:widowControl w:val="0"/>
      <w:autoSpaceDE w:val="0"/>
      <w:autoSpaceDN w:val="0"/>
      <w:adjustRightInd w:val="0"/>
      <w:spacing w:line="346" w:lineRule="exact"/>
      <w:ind w:firstLine="709"/>
    </w:pPr>
  </w:style>
  <w:style w:type="paragraph" w:customStyle="1" w:styleId="Style7">
    <w:name w:val="Style7"/>
    <w:basedOn w:val="a1"/>
    <w:rsid w:val="00FC72A6"/>
    <w:pPr>
      <w:widowControl w:val="0"/>
      <w:autoSpaceDE w:val="0"/>
      <w:autoSpaceDN w:val="0"/>
      <w:adjustRightInd w:val="0"/>
      <w:ind w:firstLine="709"/>
    </w:pPr>
  </w:style>
  <w:style w:type="paragraph" w:customStyle="1" w:styleId="Style8">
    <w:name w:val="Style8"/>
    <w:basedOn w:val="a1"/>
    <w:rsid w:val="00FC72A6"/>
    <w:pPr>
      <w:widowControl w:val="0"/>
      <w:autoSpaceDE w:val="0"/>
      <w:autoSpaceDN w:val="0"/>
      <w:adjustRightInd w:val="0"/>
      <w:spacing w:line="163" w:lineRule="exact"/>
      <w:ind w:firstLine="709"/>
      <w:jc w:val="center"/>
    </w:pPr>
  </w:style>
  <w:style w:type="paragraph" w:customStyle="1" w:styleId="Style9">
    <w:name w:val="Style9"/>
    <w:basedOn w:val="a1"/>
    <w:rsid w:val="00FC72A6"/>
    <w:pPr>
      <w:widowControl w:val="0"/>
      <w:autoSpaceDE w:val="0"/>
      <w:autoSpaceDN w:val="0"/>
      <w:adjustRightInd w:val="0"/>
      <w:ind w:firstLine="709"/>
    </w:pPr>
  </w:style>
  <w:style w:type="paragraph" w:customStyle="1" w:styleId="Style11">
    <w:name w:val="Style11"/>
    <w:basedOn w:val="a1"/>
    <w:rsid w:val="00FC72A6"/>
    <w:pPr>
      <w:widowControl w:val="0"/>
      <w:autoSpaceDE w:val="0"/>
      <w:autoSpaceDN w:val="0"/>
      <w:adjustRightInd w:val="0"/>
      <w:spacing w:line="158" w:lineRule="exact"/>
      <w:ind w:firstLine="154"/>
    </w:pPr>
  </w:style>
  <w:style w:type="paragraph" w:customStyle="1" w:styleId="Style10">
    <w:name w:val="Style10"/>
    <w:basedOn w:val="a1"/>
    <w:rsid w:val="00FC72A6"/>
    <w:pPr>
      <w:widowControl w:val="0"/>
      <w:autoSpaceDE w:val="0"/>
      <w:autoSpaceDN w:val="0"/>
      <w:adjustRightInd w:val="0"/>
      <w:spacing w:line="163" w:lineRule="exact"/>
      <w:ind w:firstLine="115"/>
    </w:pPr>
  </w:style>
  <w:style w:type="paragraph" w:customStyle="1" w:styleId="Style12">
    <w:name w:val="Style12"/>
    <w:basedOn w:val="a1"/>
    <w:rsid w:val="00FC72A6"/>
    <w:pPr>
      <w:widowControl w:val="0"/>
      <w:autoSpaceDE w:val="0"/>
      <w:autoSpaceDN w:val="0"/>
      <w:adjustRightInd w:val="0"/>
      <w:spacing w:line="163" w:lineRule="exact"/>
      <w:ind w:firstLine="709"/>
      <w:jc w:val="right"/>
    </w:pPr>
  </w:style>
  <w:style w:type="paragraph" w:customStyle="1" w:styleId="Style13">
    <w:name w:val="Style13"/>
    <w:basedOn w:val="a1"/>
    <w:rsid w:val="00FC72A6"/>
    <w:pPr>
      <w:widowControl w:val="0"/>
      <w:autoSpaceDE w:val="0"/>
      <w:autoSpaceDN w:val="0"/>
      <w:adjustRightInd w:val="0"/>
      <w:spacing w:line="161" w:lineRule="exact"/>
      <w:ind w:firstLine="62"/>
    </w:pPr>
  </w:style>
  <w:style w:type="paragraph" w:customStyle="1" w:styleId="Style15">
    <w:name w:val="Style15"/>
    <w:basedOn w:val="a1"/>
    <w:rsid w:val="00FC72A6"/>
    <w:pPr>
      <w:widowControl w:val="0"/>
      <w:autoSpaceDE w:val="0"/>
      <w:autoSpaceDN w:val="0"/>
      <w:adjustRightInd w:val="0"/>
      <w:ind w:firstLine="709"/>
    </w:pPr>
  </w:style>
  <w:style w:type="paragraph" w:customStyle="1" w:styleId="Style14">
    <w:name w:val="Style14"/>
    <w:basedOn w:val="a1"/>
    <w:rsid w:val="00FC72A6"/>
    <w:pPr>
      <w:widowControl w:val="0"/>
      <w:autoSpaceDE w:val="0"/>
      <w:autoSpaceDN w:val="0"/>
      <w:adjustRightInd w:val="0"/>
      <w:ind w:firstLine="709"/>
    </w:pPr>
  </w:style>
  <w:style w:type="paragraph" w:customStyle="1" w:styleId="Style3">
    <w:name w:val="Style3"/>
    <w:basedOn w:val="a1"/>
    <w:rsid w:val="00FC72A6"/>
    <w:pPr>
      <w:widowControl w:val="0"/>
      <w:autoSpaceDE w:val="0"/>
      <w:autoSpaceDN w:val="0"/>
      <w:adjustRightInd w:val="0"/>
      <w:spacing w:line="232" w:lineRule="exact"/>
      <w:ind w:firstLine="408"/>
      <w:jc w:val="both"/>
    </w:pPr>
  </w:style>
  <w:style w:type="paragraph" w:customStyle="1" w:styleId="CharChar1">
    <w:name w:val="Char Char1"/>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1"/>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6">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1"/>
    <w:rsid w:val="00FC72A6"/>
    <w:pPr>
      <w:spacing w:before="100" w:beforeAutospacing="1" w:after="100" w:afterAutospacing="1"/>
      <w:jc w:val="center"/>
    </w:pPr>
  </w:style>
  <w:style w:type="paragraph" w:customStyle="1" w:styleId="xl35">
    <w:name w:val="xl3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1"/>
    <w:rsid w:val="00FC72A6"/>
    <w:pPr>
      <w:spacing w:before="100" w:beforeAutospacing="1" w:after="100" w:afterAutospacing="1"/>
      <w:jc w:val="center"/>
    </w:pPr>
    <w:rPr>
      <w:b/>
      <w:bCs/>
    </w:rPr>
  </w:style>
  <w:style w:type="paragraph" w:customStyle="1" w:styleId="xl26">
    <w:name w:val="xl26"/>
    <w:basedOn w:val="a1"/>
    <w:rsid w:val="00FC72A6"/>
    <w:pPr>
      <w:spacing w:before="100" w:beforeAutospacing="1" w:after="100" w:afterAutospacing="1"/>
      <w:jc w:val="center"/>
    </w:pPr>
    <w:rPr>
      <w:sz w:val="22"/>
      <w:szCs w:val="22"/>
    </w:rPr>
  </w:style>
  <w:style w:type="paragraph" w:customStyle="1" w:styleId="xl27">
    <w:name w:val="xl27"/>
    <w:basedOn w:val="a1"/>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1"/>
    <w:rsid w:val="00FC72A6"/>
    <w:pPr>
      <w:spacing w:before="100" w:beforeAutospacing="1" w:after="100" w:afterAutospacing="1"/>
      <w:jc w:val="center"/>
    </w:pPr>
  </w:style>
  <w:style w:type="paragraph" w:customStyle="1" w:styleId="xl29">
    <w:name w:val="xl2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1"/>
    <w:rsid w:val="00FC72A6"/>
    <w:pPr>
      <w:spacing w:before="100" w:beforeAutospacing="1" w:after="100" w:afterAutospacing="1"/>
      <w:jc w:val="center"/>
    </w:pPr>
  </w:style>
  <w:style w:type="paragraph" w:customStyle="1" w:styleId="xl33">
    <w:name w:val="xl33"/>
    <w:basedOn w:val="a1"/>
    <w:rsid w:val="00FC72A6"/>
    <w:pPr>
      <w:spacing w:before="100" w:beforeAutospacing="1" w:after="100" w:afterAutospacing="1"/>
      <w:jc w:val="center"/>
    </w:pPr>
  </w:style>
  <w:style w:type="paragraph" w:customStyle="1" w:styleId="xl34">
    <w:name w:val="xl3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1"/>
    <w:rsid w:val="00FC72A6"/>
    <w:pPr>
      <w:spacing w:before="100" w:beforeAutospacing="1" w:after="100" w:afterAutospacing="1"/>
      <w:jc w:val="center"/>
    </w:pPr>
  </w:style>
  <w:style w:type="paragraph" w:customStyle="1" w:styleId="xl38">
    <w:name w:val="xl3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1"/>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1"/>
    <w:rsid w:val="00FC72A6"/>
    <w:pPr>
      <w:spacing w:before="100" w:beforeAutospacing="1" w:after="100" w:afterAutospacing="1"/>
      <w:jc w:val="center"/>
    </w:pPr>
  </w:style>
  <w:style w:type="paragraph" w:customStyle="1" w:styleId="xl41">
    <w:name w:val="xl4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1"/>
    <w:rsid w:val="00FC72A6"/>
    <w:pPr>
      <w:spacing w:before="100" w:beforeAutospacing="1" w:after="100" w:afterAutospacing="1"/>
      <w:jc w:val="center"/>
    </w:pPr>
    <w:rPr>
      <w:sz w:val="22"/>
      <w:szCs w:val="22"/>
    </w:rPr>
  </w:style>
  <w:style w:type="paragraph" w:customStyle="1" w:styleId="xl43">
    <w:name w:val="xl43"/>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1"/>
    <w:rsid w:val="00FC72A6"/>
    <w:pPr>
      <w:spacing w:before="100" w:beforeAutospacing="1" w:after="100" w:afterAutospacing="1"/>
      <w:jc w:val="center"/>
    </w:pPr>
  </w:style>
  <w:style w:type="paragraph" w:customStyle="1" w:styleId="xl63">
    <w:name w:val="xl63"/>
    <w:basedOn w:val="a1"/>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1"/>
    <w:rsid w:val="00FC72A6"/>
    <w:pPr>
      <w:spacing w:before="100" w:beforeAutospacing="1" w:after="100" w:afterAutospacing="1"/>
      <w:jc w:val="center"/>
    </w:pPr>
  </w:style>
  <w:style w:type="paragraph" w:customStyle="1" w:styleId="xl65">
    <w:name w:val="xl65"/>
    <w:basedOn w:val="a1"/>
    <w:rsid w:val="00FC72A6"/>
    <w:pPr>
      <w:spacing w:before="100" w:beforeAutospacing="1" w:after="100" w:afterAutospacing="1"/>
      <w:jc w:val="center"/>
    </w:pPr>
    <w:rPr>
      <w:sz w:val="22"/>
      <w:szCs w:val="22"/>
    </w:rPr>
  </w:style>
  <w:style w:type="paragraph" w:customStyle="1" w:styleId="xl66">
    <w:name w:val="xl66"/>
    <w:basedOn w:val="a1"/>
    <w:rsid w:val="00FC72A6"/>
    <w:pPr>
      <w:spacing w:before="100" w:beforeAutospacing="1" w:after="100" w:afterAutospacing="1"/>
      <w:jc w:val="center"/>
    </w:pPr>
  </w:style>
  <w:style w:type="paragraph" w:customStyle="1" w:styleId="xl67">
    <w:name w:val="xl67"/>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1"/>
    <w:rsid w:val="00FC72A6"/>
    <w:pPr>
      <w:spacing w:before="100" w:beforeAutospacing="1" w:after="100" w:afterAutospacing="1"/>
      <w:jc w:val="center"/>
    </w:pPr>
  </w:style>
  <w:style w:type="paragraph" w:customStyle="1" w:styleId="xl69">
    <w:name w:val="xl69"/>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FC72A6"/>
    <w:pPr>
      <w:spacing w:before="100" w:beforeAutospacing="1" w:after="100" w:afterAutospacing="1"/>
    </w:pPr>
  </w:style>
  <w:style w:type="paragraph" w:customStyle="1" w:styleId="xl74">
    <w:name w:val="xl74"/>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1"/>
    <w:rsid w:val="00FC72A6"/>
    <w:pPr>
      <w:pBdr>
        <w:bottom w:val="single" w:sz="4" w:space="0" w:color="auto"/>
      </w:pBdr>
      <w:spacing w:before="100" w:beforeAutospacing="1" w:after="100" w:afterAutospacing="1"/>
      <w:jc w:val="center"/>
    </w:pPr>
  </w:style>
  <w:style w:type="paragraph" w:customStyle="1" w:styleId="xl79">
    <w:name w:val="xl79"/>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1"/>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1"/>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1"/>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1"/>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1"/>
    <w:rsid w:val="00FC72A6"/>
    <w:pPr>
      <w:pBdr>
        <w:bottom w:val="single" w:sz="4" w:space="0" w:color="auto"/>
      </w:pBdr>
      <w:spacing w:before="100" w:beforeAutospacing="1" w:after="100" w:afterAutospacing="1"/>
      <w:jc w:val="right"/>
    </w:pPr>
  </w:style>
  <w:style w:type="paragraph" w:customStyle="1" w:styleId="xl91">
    <w:name w:val="xl91"/>
    <w:basedOn w:val="a1"/>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1"/>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1"/>
    <w:rsid w:val="00FC72A6"/>
    <w:pPr>
      <w:pBdr>
        <w:top w:val="single" w:sz="4" w:space="0" w:color="auto"/>
      </w:pBdr>
      <w:spacing w:before="100" w:beforeAutospacing="1" w:after="100" w:afterAutospacing="1"/>
      <w:jc w:val="center"/>
    </w:pPr>
  </w:style>
  <w:style w:type="paragraph" w:customStyle="1" w:styleId="xl94">
    <w:name w:val="xl94"/>
    <w:basedOn w:val="a1"/>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1"/>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1"/>
    <w:rsid w:val="00FC72A6"/>
    <w:pPr>
      <w:pBdr>
        <w:bottom w:val="single" w:sz="4" w:space="0" w:color="auto"/>
      </w:pBdr>
      <w:spacing w:before="100" w:beforeAutospacing="1" w:after="100" w:afterAutospacing="1"/>
      <w:jc w:val="center"/>
    </w:pPr>
  </w:style>
  <w:style w:type="paragraph" w:customStyle="1" w:styleId="xl97">
    <w:name w:val="xl97"/>
    <w:basedOn w:val="a1"/>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1"/>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1"/>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1"/>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1"/>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1"/>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1"/>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1"/>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1"/>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7">
    <w:name w:val="основной текст дока"/>
    <w:basedOn w:val="a1"/>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1"/>
    <w:rsid w:val="00FC72A6"/>
    <w:pPr>
      <w:widowControl w:val="0"/>
      <w:autoSpaceDE w:val="0"/>
      <w:autoSpaceDN w:val="0"/>
      <w:adjustRightInd w:val="0"/>
    </w:pPr>
  </w:style>
  <w:style w:type="paragraph" w:customStyle="1" w:styleId="1e">
    <w:name w:val="Абзац списка1"/>
    <w:basedOn w:val="a1"/>
    <w:link w:val="afff8"/>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1"/>
    <w:rsid w:val="00FC72A6"/>
    <w:pPr>
      <w:spacing w:after="216" w:line="312" w:lineRule="auto"/>
    </w:pPr>
    <w:rPr>
      <w:rFonts w:ascii="Arial" w:hAnsi="Arial" w:cs="Arial"/>
      <w:sz w:val="18"/>
      <w:szCs w:val="18"/>
    </w:rPr>
  </w:style>
  <w:style w:type="character" w:customStyle="1" w:styleId="afff8">
    <w:name w:val="Абзац списка Знак"/>
    <w:basedOn w:val="a2"/>
    <w:link w:val="1e"/>
    <w:locked/>
    <w:rsid w:val="00FC72A6"/>
    <w:rPr>
      <w:rFonts w:ascii="Calibri" w:eastAsia="Calibri" w:hAnsi="Calibri" w:cs="Calibri"/>
    </w:rPr>
  </w:style>
  <w:style w:type="character" w:customStyle="1" w:styleId="afff9">
    <w:name w:val="Основа Знак"/>
    <w:basedOn w:val="a2"/>
    <w:link w:val="afffa"/>
    <w:locked/>
    <w:rsid w:val="00FC72A6"/>
    <w:rPr>
      <w:rFonts w:ascii="Times New Roman" w:eastAsia="Times New Roman" w:hAnsi="Times New Roman" w:cs="Times New Roman"/>
      <w:szCs w:val="24"/>
    </w:rPr>
  </w:style>
  <w:style w:type="paragraph" w:customStyle="1" w:styleId="afffa">
    <w:name w:val="Основа"/>
    <w:basedOn w:val="a1"/>
    <w:link w:val="afff9"/>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b">
    <w:name w:val="footnote reference"/>
    <w:basedOn w:val="a2"/>
    <w:uiPriority w:val="99"/>
    <w:semiHidden/>
    <w:unhideWhenUsed/>
    <w:rsid w:val="00FC72A6"/>
    <w:rPr>
      <w:vertAlign w:val="superscript"/>
    </w:rPr>
  </w:style>
  <w:style w:type="character" w:customStyle="1" w:styleId="220">
    <w:name w:val="Основной текст 2 Знак2"/>
    <w:basedOn w:val="a2"/>
    <w:semiHidden/>
    <w:locked/>
    <w:rsid w:val="00FC72A6"/>
    <w:rPr>
      <w:rFonts w:ascii="Times New Roman" w:eastAsia="Times New Roman" w:hAnsi="Times New Roman" w:cs="Times New Roman"/>
      <w:sz w:val="24"/>
      <w:szCs w:val="24"/>
      <w:lang w:eastAsia="ru-RU"/>
    </w:rPr>
  </w:style>
  <w:style w:type="character" w:customStyle="1" w:styleId="udar">
    <w:name w:val="udar"/>
    <w:basedOn w:val="a2"/>
    <w:rsid w:val="00FC72A6"/>
  </w:style>
  <w:style w:type="paragraph" w:styleId="afffc">
    <w:name w:val="Subtitle"/>
    <w:aliases w:val="Обычный таблица"/>
    <w:basedOn w:val="a1"/>
    <w:next w:val="a1"/>
    <w:link w:val="afffd"/>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d">
    <w:name w:val="Подзаголовок Знак"/>
    <w:aliases w:val="Обычный таблица Знак"/>
    <w:basedOn w:val="a2"/>
    <w:link w:val="afffc"/>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2"/>
    <w:rsid w:val="00FC72A6"/>
    <w:rPr>
      <w:sz w:val="28"/>
      <w:szCs w:val="28"/>
      <w:lang w:val="ru-RU" w:eastAsia="ru-RU" w:bidi="ar-SA"/>
    </w:rPr>
  </w:style>
  <w:style w:type="character" w:customStyle="1" w:styleId="15">
    <w:name w:val="Схема документа Знак1"/>
    <w:basedOn w:val="a2"/>
    <w:link w:val="afd"/>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2"/>
    <w:rsid w:val="00FC72A6"/>
    <w:rPr>
      <w:sz w:val="24"/>
      <w:szCs w:val="24"/>
    </w:rPr>
  </w:style>
  <w:style w:type="character" w:customStyle="1" w:styleId="msoins0">
    <w:name w:val="msoins"/>
    <w:basedOn w:val="a2"/>
    <w:rsid w:val="00FC72A6"/>
    <w:rPr>
      <w:color w:val="008080"/>
      <w:u w:val="single"/>
    </w:rPr>
  </w:style>
  <w:style w:type="character" w:customStyle="1" w:styleId="msodel0">
    <w:name w:val="msodel"/>
    <w:basedOn w:val="a2"/>
    <w:rsid w:val="00FC72A6"/>
    <w:rPr>
      <w:strike/>
      <w:color w:val="FF0000"/>
    </w:rPr>
  </w:style>
  <w:style w:type="character" w:customStyle="1" w:styleId="msochangeprop0">
    <w:name w:val="msochangeprop"/>
    <w:basedOn w:val="a2"/>
    <w:rsid w:val="00FC72A6"/>
    <w:rPr>
      <w:color w:val="000000"/>
    </w:rPr>
  </w:style>
  <w:style w:type="character" w:customStyle="1" w:styleId="FontStyle20">
    <w:name w:val="Font Style20"/>
    <w:basedOn w:val="a2"/>
    <w:rsid w:val="00FC72A6"/>
    <w:rPr>
      <w:rFonts w:ascii="Times New Roman" w:hAnsi="Times New Roman" w:cs="Times New Roman" w:hint="default"/>
      <w:i/>
      <w:iCs/>
      <w:sz w:val="18"/>
      <w:szCs w:val="18"/>
    </w:rPr>
  </w:style>
  <w:style w:type="character" w:customStyle="1" w:styleId="FontStyle49">
    <w:name w:val="Font Style49"/>
    <w:basedOn w:val="a2"/>
    <w:uiPriority w:val="99"/>
    <w:rsid w:val="00FC72A6"/>
    <w:rPr>
      <w:rFonts w:ascii="Times New Roman" w:hAnsi="Times New Roman" w:cs="Times New Roman" w:hint="default"/>
      <w:sz w:val="26"/>
      <w:szCs w:val="26"/>
    </w:rPr>
  </w:style>
  <w:style w:type="character" w:customStyle="1" w:styleId="FontStyle13">
    <w:name w:val="Font Style13"/>
    <w:basedOn w:val="a2"/>
    <w:uiPriority w:val="99"/>
    <w:rsid w:val="00FC72A6"/>
    <w:rPr>
      <w:rFonts w:ascii="Arial Narrow" w:hAnsi="Arial Narrow" w:cs="Arial Narrow" w:hint="default"/>
      <w:sz w:val="34"/>
      <w:szCs w:val="34"/>
    </w:rPr>
  </w:style>
  <w:style w:type="character" w:customStyle="1" w:styleId="210">
    <w:name w:val="Основной текст 2 Знак1"/>
    <w:basedOn w:val="a2"/>
    <w:rsid w:val="00FC72A6"/>
    <w:rPr>
      <w:rFonts w:ascii="Times New Roman" w:eastAsia="Times New Roman" w:hAnsi="Times New Roman" w:cs="Times New Roman" w:hint="default"/>
      <w:sz w:val="24"/>
      <w:szCs w:val="24"/>
    </w:rPr>
  </w:style>
  <w:style w:type="character" w:customStyle="1" w:styleId="16">
    <w:name w:val="Текст Знак1"/>
    <w:basedOn w:val="a2"/>
    <w:link w:val="aff"/>
    <w:semiHidden/>
    <w:locked/>
    <w:rsid w:val="00FC72A6"/>
    <w:rPr>
      <w:rFonts w:ascii="Courier New" w:eastAsia="Times New Roman" w:hAnsi="Courier New" w:cs="Times New Roman"/>
      <w:sz w:val="24"/>
      <w:szCs w:val="24"/>
      <w:lang w:eastAsia="ru-RU"/>
    </w:rPr>
  </w:style>
  <w:style w:type="character" w:customStyle="1" w:styleId="afffe">
    <w:name w:val="Знак Знак Знак"/>
    <w:basedOn w:val="a2"/>
    <w:rsid w:val="00FC72A6"/>
    <w:rPr>
      <w:rFonts w:ascii="Courier New" w:hAnsi="Courier New" w:cs="Courier New" w:hint="default"/>
      <w:lang w:val="ru-RU" w:eastAsia="ru-RU" w:bidi="ar-SA"/>
    </w:rPr>
  </w:style>
  <w:style w:type="character" w:customStyle="1" w:styleId="affff">
    <w:name w:val="Символ сноски"/>
    <w:rsid w:val="00FC72A6"/>
  </w:style>
  <w:style w:type="character" w:customStyle="1" w:styleId="FontStyle19">
    <w:name w:val="Font Style19"/>
    <w:basedOn w:val="a2"/>
    <w:rsid w:val="00FC72A6"/>
    <w:rPr>
      <w:rFonts w:ascii="Times New Roman" w:hAnsi="Times New Roman" w:cs="Times New Roman" w:hint="default"/>
      <w:sz w:val="14"/>
      <w:szCs w:val="14"/>
    </w:rPr>
  </w:style>
  <w:style w:type="character" w:customStyle="1" w:styleId="FontStyle21">
    <w:name w:val="Font Style21"/>
    <w:basedOn w:val="a2"/>
    <w:rsid w:val="00FC72A6"/>
    <w:rPr>
      <w:rFonts w:ascii="Times New Roman" w:hAnsi="Times New Roman" w:cs="Times New Roman" w:hint="default"/>
      <w:b/>
      <w:bCs/>
      <w:sz w:val="12"/>
      <w:szCs w:val="12"/>
    </w:rPr>
  </w:style>
  <w:style w:type="character" w:customStyle="1" w:styleId="FontStyle11">
    <w:name w:val="Font Style11"/>
    <w:basedOn w:val="a2"/>
    <w:uiPriority w:val="99"/>
    <w:rsid w:val="00FC72A6"/>
    <w:rPr>
      <w:rFonts w:ascii="Times New Roman" w:hAnsi="Times New Roman" w:cs="Times New Roman" w:hint="default"/>
      <w:sz w:val="26"/>
      <w:szCs w:val="26"/>
    </w:rPr>
  </w:style>
  <w:style w:type="character" w:customStyle="1" w:styleId="FontStyle15">
    <w:name w:val="Font Style15"/>
    <w:basedOn w:val="a2"/>
    <w:uiPriority w:val="99"/>
    <w:rsid w:val="00FC72A6"/>
    <w:rPr>
      <w:rFonts w:ascii="Arial Narrow" w:hAnsi="Arial Narrow" w:cs="Arial Narrow" w:hint="default"/>
      <w:sz w:val="34"/>
      <w:szCs w:val="34"/>
    </w:rPr>
  </w:style>
  <w:style w:type="character" w:customStyle="1" w:styleId="FontStyle14">
    <w:name w:val="Font Style14"/>
    <w:basedOn w:val="a2"/>
    <w:rsid w:val="00FC72A6"/>
    <w:rPr>
      <w:rFonts w:ascii="Times New Roman" w:hAnsi="Times New Roman" w:cs="Times New Roman" w:hint="default"/>
      <w:i/>
      <w:iCs/>
      <w:sz w:val="18"/>
      <w:szCs w:val="18"/>
    </w:rPr>
  </w:style>
  <w:style w:type="character" w:customStyle="1" w:styleId="apple-style-span">
    <w:name w:val="apple-style-span"/>
    <w:basedOn w:val="a2"/>
    <w:rsid w:val="00FC72A6"/>
  </w:style>
  <w:style w:type="character" w:customStyle="1" w:styleId="affff0">
    <w:name w:val="Гипертекстовая ссылка"/>
    <w:basedOn w:val="a2"/>
    <w:rsid w:val="00FC72A6"/>
    <w:rPr>
      <w:color w:val="008000"/>
    </w:rPr>
  </w:style>
  <w:style w:type="table" w:styleId="affff1">
    <w:name w:val="Table Grid"/>
    <w:basedOn w:val="a3"/>
    <w:uiPriority w:val="59"/>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2">
    <w:name w:val="List"/>
    <w:basedOn w:val="ArNar0"/>
    <w:next w:val="a1"/>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FC72A6"/>
  </w:style>
  <w:style w:type="paragraph" w:customStyle="1" w:styleId="211">
    <w:name w:val="Основной текст 21"/>
    <w:basedOn w:val="a1"/>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3">
    <w:name w:val="annotation text"/>
    <w:basedOn w:val="a1"/>
    <w:link w:val="affff4"/>
    <w:semiHidden/>
    <w:unhideWhenUsed/>
    <w:rsid w:val="00FC72A6"/>
    <w:rPr>
      <w:color w:val="000000"/>
      <w:sz w:val="20"/>
      <w:szCs w:val="20"/>
    </w:rPr>
  </w:style>
  <w:style w:type="character" w:customStyle="1" w:styleId="affff4">
    <w:name w:val="Текст примечания Знак"/>
    <w:basedOn w:val="a2"/>
    <w:link w:val="affff3"/>
    <w:semiHidden/>
    <w:rsid w:val="00FC72A6"/>
    <w:rPr>
      <w:rFonts w:ascii="Times New Roman" w:eastAsia="Times New Roman" w:hAnsi="Times New Roman" w:cs="Times New Roman"/>
      <w:color w:val="000000"/>
      <w:sz w:val="20"/>
      <w:szCs w:val="20"/>
      <w:lang w:eastAsia="ru-RU"/>
    </w:rPr>
  </w:style>
  <w:style w:type="paragraph" w:customStyle="1" w:styleId="f">
    <w:name w:val="f"/>
    <w:basedOn w:val="a1"/>
    <w:rsid w:val="00FC72A6"/>
    <w:pPr>
      <w:spacing w:before="100" w:beforeAutospacing="1" w:after="100" w:afterAutospacing="1"/>
    </w:pPr>
  </w:style>
  <w:style w:type="character" w:customStyle="1" w:styleId="ConsPlusNormal0">
    <w:name w:val="ConsPlusNormal Знак"/>
    <w:basedOn w:val="a2"/>
    <w:link w:val="ConsPlusNormal"/>
    <w:locked/>
    <w:rsid w:val="00FC72A6"/>
    <w:rPr>
      <w:rFonts w:ascii="Arial" w:eastAsia="Times New Roman" w:hAnsi="Arial" w:cs="Arial"/>
      <w:sz w:val="20"/>
      <w:szCs w:val="20"/>
      <w:lang w:eastAsia="ru-RU"/>
    </w:rPr>
  </w:style>
  <w:style w:type="paragraph" w:customStyle="1" w:styleId="Style17">
    <w:name w:val="Style17"/>
    <w:basedOn w:val="a1"/>
    <w:rsid w:val="00FC72A6"/>
    <w:pPr>
      <w:widowControl w:val="0"/>
      <w:autoSpaceDE w:val="0"/>
      <w:autoSpaceDN w:val="0"/>
      <w:adjustRightInd w:val="0"/>
      <w:spacing w:line="319" w:lineRule="exact"/>
      <w:ind w:hanging="194"/>
    </w:pPr>
  </w:style>
  <w:style w:type="character" w:customStyle="1" w:styleId="FontStyle22">
    <w:name w:val="Font Style22"/>
    <w:basedOn w:val="a2"/>
    <w:rsid w:val="00FC72A6"/>
    <w:rPr>
      <w:rFonts w:ascii="Times New Roman" w:hAnsi="Times New Roman" w:cs="Times New Roman" w:hint="default"/>
      <w:sz w:val="26"/>
      <w:szCs w:val="26"/>
    </w:rPr>
  </w:style>
  <w:style w:type="character" w:customStyle="1" w:styleId="FontStyle23">
    <w:name w:val="Font Style23"/>
    <w:basedOn w:val="a2"/>
    <w:rsid w:val="00FC72A6"/>
    <w:rPr>
      <w:rFonts w:ascii="Times New Roman" w:hAnsi="Times New Roman" w:cs="Times New Roman" w:hint="default"/>
      <w:i/>
      <w:iCs/>
      <w:sz w:val="26"/>
      <w:szCs w:val="26"/>
    </w:rPr>
  </w:style>
  <w:style w:type="character" w:customStyle="1" w:styleId="FontStyle27">
    <w:name w:val="Font Style27"/>
    <w:basedOn w:val="a2"/>
    <w:rsid w:val="00FC72A6"/>
    <w:rPr>
      <w:rFonts w:ascii="Times New Roman" w:hAnsi="Times New Roman" w:cs="Times New Roman" w:hint="default"/>
      <w:b/>
      <w:bCs/>
      <w:i/>
      <w:iCs/>
      <w:sz w:val="26"/>
      <w:szCs w:val="26"/>
    </w:rPr>
  </w:style>
  <w:style w:type="character" w:customStyle="1" w:styleId="FontStyle29">
    <w:name w:val="Font Style29"/>
    <w:basedOn w:val="a2"/>
    <w:rsid w:val="00FC72A6"/>
    <w:rPr>
      <w:rFonts w:ascii="Times New Roman" w:hAnsi="Times New Roman" w:cs="Times New Roman" w:hint="default"/>
      <w:sz w:val="16"/>
      <w:szCs w:val="16"/>
    </w:rPr>
  </w:style>
  <w:style w:type="character" w:styleId="affff5">
    <w:name w:val="Emphasis"/>
    <w:basedOn w:val="a2"/>
    <w:qFormat/>
    <w:rsid w:val="00FC72A6"/>
    <w:rPr>
      <w:i/>
      <w:iCs/>
    </w:rPr>
  </w:style>
  <w:style w:type="paragraph" w:customStyle="1" w:styleId="consplusnonformat0">
    <w:name w:val="consplusnonformat"/>
    <w:basedOn w:val="a1"/>
    <w:rsid w:val="00FC72A6"/>
    <w:pPr>
      <w:spacing w:before="100" w:beforeAutospacing="1" w:after="100" w:afterAutospacing="1"/>
    </w:pPr>
  </w:style>
  <w:style w:type="paragraph" w:customStyle="1" w:styleId="affff6">
    <w:name w:val="Заголовок таблицы"/>
    <w:basedOn w:val="a1"/>
    <w:rsid w:val="00FC72A6"/>
    <w:pPr>
      <w:suppressLineNumbers/>
      <w:suppressAutoHyphens/>
      <w:jc w:val="center"/>
    </w:pPr>
    <w:rPr>
      <w:b/>
      <w:bCs/>
      <w:lang w:eastAsia="ar-SA"/>
    </w:rPr>
  </w:style>
  <w:style w:type="paragraph" w:customStyle="1" w:styleId="2e">
    <w:name w:val="заголовок 2"/>
    <w:basedOn w:val="a1"/>
    <w:next w:val="a1"/>
    <w:rsid w:val="00FC72A6"/>
    <w:pPr>
      <w:keepNext/>
      <w:autoSpaceDE w:val="0"/>
      <w:autoSpaceDN w:val="0"/>
      <w:jc w:val="center"/>
      <w:outlineLvl w:val="1"/>
    </w:pPr>
    <w:rPr>
      <w:sz w:val="28"/>
      <w:szCs w:val="28"/>
    </w:rPr>
  </w:style>
  <w:style w:type="character" w:customStyle="1" w:styleId="1f">
    <w:name w:val="Нижний колонтитул Знак1"/>
    <w:basedOn w:val="a2"/>
    <w:semiHidden/>
    <w:locked/>
    <w:rsid w:val="00FC72A6"/>
    <w:rPr>
      <w:rFonts w:ascii="Times New Roman" w:eastAsia="Times New Roman" w:hAnsi="Times New Roman" w:cs="Times New Roman"/>
      <w:sz w:val="28"/>
      <w:szCs w:val="28"/>
      <w:lang w:eastAsia="ru-RU"/>
    </w:rPr>
  </w:style>
  <w:style w:type="character" w:customStyle="1" w:styleId="1f0">
    <w:name w:val="Подзаголовок Знак1"/>
    <w:aliases w:val="Обычный таблица Знак1"/>
    <w:basedOn w:val="a2"/>
    <w:locked/>
    <w:rsid w:val="00FC72A6"/>
    <w:rPr>
      <w:rFonts w:ascii="Times New Roman" w:eastAsia="Times New Roman" w:hAnsi="Times New Roman" w:cs="Times New Roman"/>
      <w:sz w:val="28"/>
      <w:szCs w:val="28"/>
      <w:lang w:eastAsia="ru-RU"/>
    </w:rPr>
  </w:style>
  <w:style w:type="character" w:customStyle="1" w:styleId="1f1">
    <w:name w:val="Текст выноски Знак1"/>
    <w:basedOn w:val="a2"/>
    <w:uiPriority w:val="99"/>
    <w:semiHidden/>
    <w:locked/>
    <w:rsid w:val="00FC72A6"/>
    <w:rPr>
      <w:rFonts w:ascii="Tahoma" w:eastAsia="Times New Roman" w:hAnsi="Tahoma" w:cs="Tahoma"/>
      <w:sz w:val="16"/>
      <w:szCs w:val="16"/>
      <w:lang w:eastAsia="ru-RU"/>
    </w:rPr>
  </w:style>
  <w:style w:type="character" w:customStyle="1" w:styleId="ts71">
    <w:name w:val="ts71"/>
    <w:basedOn w:val="a2"/>
    <w:rsid w:val="00FC72A6"/>
    <w:rPr>
      <w:rFonts w:ascii="Arial" w:hAnsi="Arial" w:cs="Arial" w:hint="default"/>
      <w:color w:val="5E758C"/>
      <w:sz w:val="35"/>
      <w:szCs w:val="35"/>
    </w:rPr>
  </w:style>
  <w:style w:type="paragraph" w:customStyle="1" w:styleId="allbold">
    <w:name w:val="allbold"/>
    <w:basedOn w:val="a1"/>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2"/>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1"/>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2"/>
    <w:link w:val="2f0"/>
    <w:uiPriority w:val="29"/>
    <w:rsid w:val="00FC72A6"/>
    <w:rPr>
      <w:i/>
      <w:iCs/>
      <w:color w:val="000000"/>
      <w:sz w:val="24"/>
      <w:szCs w:val="24"/>
    </w:rPr>
  </w:style>
  <w:style w:type="paragraph" w:styleId="2f0">
    <w:name w:val="Quote"/>
    <w:basedOn w:val="a1"/>
    <w:next w:val="a1"/>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2"/>
    <w:link w:val="2f0"/>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2"/>
    <w:rsid w:val="00FC72A6"/>
  </w:style>
  <w:style w:type="character" w:customStyle="1" w:styleId="versioncommenttitle">
    <w:name w:val="versioncommenttitle"/>
    <w:basedOn w:val="a2"/>
    <w:rsid w:val="00FC72A6"/>
  </w:style>
  <w:style w:type="character" w:customStyle="1" w:styleId="garantcommenttitle">
    <w:name w:val="garantcommenttitle"/>
    <w:basedOn w:val="a2"/>
    <w:rsid w:val="00FC72A6"/>
  </w:style>
  <w:style w:type="character" w:customStyle="1" w:styleId="1f2">
    <w:name w:val="1Текст Сурков Знак"/>
    <w:link w:val="1f3"/>
    <w:locked/>
    <w:rsid w:val="00FC72A6"/>
    <w:rPr>
      <w:sz w:val="28"/>
      <w:szCs w:val="28"/>
    </w:rPr>
  </w:style>
  <w:style w:type="paragraph" w:customStyle="1" w:styleId="1f3">
    <w:name w:val="1Текст Сурков"/>
    <w:basedOn w:val="a1"/>
    <w:link w:val="1f2"/>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locked/>
    <w:rsid w:val="00FC72A6"/>
    <w:rPr>
      <w:rFonts w:ascii="Arial" w:eastAsia="Times New Roman" w:hAnsi="Arial" w:cs="Arial"/>
      <w:b/>
      <w:bCs/>
      <w:sz w:val="16"/>
      <w:szCs w:val="16"/>
      <w:lang w:eastAsia="ru-RU"/>
    </w:rPr>
  </w:style>
  <w:style w:type="paragraph" w:customStyle="1" w:styleId="affff7">
    <w:name w:val="Заголовок к тексту"/>
    <w:basedOn w:val="a1"/>
    <w:next w:val="a7"/>
    <w:semiHidden/>
    <w:rsid w:val="00FC72A6"/>
    <w:pPr>
      <w:suppressAutoHyphens/>
      <w:spacing w:after="480" w:line="240" w:lineRule="exact"/>
    </w:pPr>
    <w:rPr>
      <w:b/>
      <w:bCs/>
      <w:sz w:val="28"/>
      <w:szCs w:val="28"/>
    </w:rPr>
  </w:style>
  <w:style w:type="paragraph" w:customStyle="1" w:styleId="affff8">
    <w:name w:val="Заголовок"/>
    <w:basedOn w:val="a1"/>
    <w:next w:val="a7"/>
    <w:semiHidden/>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6"/>
    <w:uiPriority w:val="99"/>
    <w:semiHidden/>
    <w:rsid w:val="00FC72A6"/>
    <w:pPr>
      <w:ind w:firstLine="567"/>
      <w:jc w:val="both"/>
    </w:pPr>
    <w:rPr>
      <w:rFonts w:ascii="Arial Narrow" w:hAnsi="Arial Narrow"/>
      <w:sz w:val="26"/>
      <w:lang w:val="en-US"/>
    </w:rPr>
  </w:style>
  <w:style w:type="paragraph" w:customStyle="1" w:styleId="38">
    <w:name w:val="аква3"/>
    <w:basedOn w:val="a1"/>
    <w:uiPriority w:val="99"/>
    <w:semiHidden/>
    <w:rsid w:val="00FC72A6"/>
    <w:pPr>
      <w:spacing w:line="360" w:lineRule="auto"/>
      <w:ind w:firstLine="709"/>
      <w:jc w:val="both"/>
    </w:pPr>
    <w:rPr>
      <w:rFonts w:ascii="Book Antiqua" w:hAnsi="Book Antiqua"/>
      <w:sz w:val="28"/>
    </w:rPr>
  </w:style>
  <w:style w:type="paragraph" w:customStyle="1" w:styleId="affff9">
    <w:name w:val="аква"/>
    <w:basedOn w:val="a1"/>
    <w:uiPriority w:val="99"/>
    <w:semiHidden/>
    <w:rsid w:val="00FC72A6"/>
    <w:pPr>
      <w:ind w:firstLine="709"/>
      <w:jc w:val="both"/>
    </w:pPr>
    <w:rPr>
      <w:rFonts w:ascii="Book Antiqua" w:hAnsi="Book Antiqua"/>
      <w:sz w:val="28"/>
    </w:rPr>
  </w:style>
  <w:style w:type="paragraph" w:customStyle="1" w:styleId="NAmber">
    <w:name w:val="NAmber"/>
    <w:basedOn w:val="affff9"/>
    <w:uiPriority w:val="99"/>
    <w:semiHidden/>
    <w:rsid w:val="00FC72A6"/>
    <w:pPr>
      <w:jc w:val="center"/>
    </w:pPr>
    <w:rPr>
      <w:rFonts w:ascii="Gaze" w:hAnsi="Gaze"/>
      <w:b/>
      <w:bCs/>
      <w:sz w:val="36"/>
    </w:rPr>
  </w:style>
  <w:style w:type="paragraph" w:customStyle="1" w:styleId="affffa">
    <w:name w:val="аквамарин"/>
    <w:basedOn w:val="affff9"/>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1"/>
    <w:autoRedefine/>
    <w:uiPriority w:val="99"/>
    <w:semiHidden/>
    <w:rsid w:val="00FC72A6"/>
    <w:pPr>
      <w:spacing w:line="360" w:lineRule="auto"/>
      <w:jc w:val="center"/>
    </w:pPr>
    <w:rPr>
      <w:rFonts w:ascii="Arial" w:hAnsi="Arial"/>
    </w:rPr>
  </w:style>
  <w:style w:type="paragraph" w:customStyle="1" w:styleId="affffb">
    <w:name w:val="Реферат"/>
    <w:basedOn w:val="a1"/>
    <w:uiPriority w:val="99"/>
    <w:semiHidden/>
    <w:rsid w:val="00FC72A6"/>
    <w:pPr>
      <w:spacing w:line="360" w:lineRule="auto"/>
      <w:ind w:firstLine="709"/>
      <w:jc w:val="both"/>
    </w:pPr>
  </w:style>
  <w:style w:type="paragraph" w:customStyle="1" w:styleId="affffc">
    <w:name w:val="реферат"/>
    <w:basedOn w:val="aa"/>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1"/>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1"/>
    <w:uiPriority w:val="99"/>
    <w:semiHidden/>
    <w:rsid w:val="00FC72A6"/>
    <w:pPr>
      <w:spacing w:before="120"/>
      <w:ind w:firstLine="709"/>
      <w:jc w:val="both"/>
    </w:pPr>
    <w:rPr>
      <w:szCs w:val="20"/>
    </w:rPr>
  </w:style>
  <w:style w:type="paragraph" w:customStyle="1" w:styleId="zagc-1">
    <w:name w:val="zagc-1"/>
    <w:basedOn w:val="a1"/>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FC72A6"/>
    <w:pPr>
      <w:spacing w:before="180" w:after="60"/>
      <w:ind w:firstLine="150"/>
      <w:jc w:val="center"/>
    </w:pPr>
    <w:rPr>
      <w:rFonts w:ascii="Arial" w:hAnsi="Arial" w:cs="Arial"/>
      <w:b/>
      <w:bCs/>
      <w:caps/>
      <w:color w:val="29211E"/>
    </w:rPr>
  </w:style>
  <w:style w:type="paragraph" w:customStyle="1" w:styleId="affffd">
    <w:name w:val="Прижатый влево"/>
    <w:basedOn w:val="a1"/>
    <w:next w:val="a1"/>
    <w:uiPriority w:val="99"/>
    <w:semiHidden/>
    <w:rsid w:val="00FC72A6"/>
    <w:pPr>
      <w:widowControl w:val="0"/>
      <w:autoSpaceDE w:val="0"/>
      <w:autoSpaceDN w:val="0"/>
      <w:adjustRightInd w:val="0"/>
      <w:jc w:val="both"/>
    </w:pPr>
    <w:rPr>
      <w:rFonts w:ascii="Arial" w:hAnsi="Arial" w:cs="Arial"/>
    </w:rPr>
  </w:style>
  <w:style w:type="paragraph" w:customStyle="1" w:styleId="affffe">
    <w:name w:val="Нормальный (таблица)"/>
    <w:basedOn w:val="a1"/>
    <w:next w:val="a1"/>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1"/>
    <w:uiPriority w:val="99"/>
    <w:semiHidden/>
    <w:rsid w:val="00FC72A6"/>
    <w:pPr>
      <w:numPr>
        <w:numId w:val="5"/>
      </w:numPr>
      <w:jc w:val="both"/>
    </w:pPr>
    <w:rPr>
      <w:sz w:val="28"/>
      <w:szCs w:val="28"/>
    </w:rPr>
  </w:style>
  <w:style w:type="character" w:customStyle="1" w:styleId="1f4">
    <w:name w:val="Стиль1 Знак"/>
    <w:basedOn w:val="a2"/>
    <w:link w:val="1f5"/>
    <w:semiHidden/>
    <w:locked/>
    <w:rsid w:val="00FC72A6"/>
    <w:rPr>
      <w:sz w:val="26"/>
      <w:szCs w:val="26"/>
    </w:rPr>
  </w:style>
  <w:style w:type="paragraph" w:customStyle="1" w:styleId="1f5">
    <w:name w:val="Стиль1"/>
    <w:basedOn w:val="a1"/>
    <w:link w:val="1f4"/>
    <w:semiHidden/>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1"/>
    <w:uiPriority w:val="99"/>
    <w:semiHidden/>
    <w:rsid w:val="00FC72A6"/>
    <w:pPr>
      <w:suppressAutoHyphens/>
      <w:ind w:right="-40" w:firstLine="709"/>
      <w:jc w:val="both"/>
    </w:pPr>
    <w:rPr>
      <w:sz w:val="28"/>
      <w:szCs w:val="20"/>
      <w:lang w:eastAsia="ar-SA"/>
    </w:rPr>
  </w:style>
  <w:style w:type="paragraph" w:customStyle="1" w:styleId="tekstob">
    <w:name w:val="tekstob"/>
    <w:basedOn w:val="a1"/>
    <w:uiPriority w:val="99"/>
    <w:semiHidden/>
    <w:rsid w:val="00FC72A6"/>
    <w:pPr>
      <w:spacing w:before="100" w:beforeAutospacing="1" w:after="100" w:afterAutospacing="1"/>
    </w:pPr>
  </w:style>
  <w:style w:type="character" w:customStyle="1" w:styleId="fts-hit">
    <w:name w:val="fts-hit"/>
    <w:basedOn w:val="a2"/>
    <w:uiPriority w:val="99"/>
    <w:rsid w:val="00FC72A6"/>
    <w:rPr>
      <w:shd w:val="clear" w:color="auto" w:fill="FFC0CB"/>
    </w:rPr>
  </w:style>
  <w:style w:type="character" w:customStyle="1" w:styleId="afffff">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0">
    <w:name w:val="Обычный + 11 пт"/>
    <w:basedOn w:val="a1"/>
    <w:rsid w:val="00FC72A6"/>
    <w:pPr>
      <w:jc w:val="center"/>
    </w:pPr>
    <w:rPr>
      <w:sz w:val="18"/>
      <w:szCs w:val="18"/>
    </w:rPr>
  </w:style>
  <w:style w:type="character" w:customStyle="1" w:styleId="afffff0">
    <w:name w:val="a"/>
    <w:basedOn w:val="a2"/>
    <w:rsid w:val="003D77D8"/>
  </w:style>
</w:styles>
</file>

<file path=word/webSettings.xml><?xml version="1.0" encoding="utf-8"?>
<w:webSettings xmlns:r="http://schemas.openxmlformats.org/officeDocument/2006/relationships" xmlns:w="http://schemas.openxmlformats.org/wordprocessingml/2006/main">
  <w:divs>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719551770">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АДМИНИСТРАЦИЯ</cp:lastModifiedBy>
  <cp:revision>4</cp:revision>
  <cp:lastPrinted>2016-06-30T08:56:00Z</cp:lastPrinted>
  <dcterms:created xsi:type="dcterms:W3CDTF">2020-03-04T05:40:00Z</dcterms:created>
  <dcterms:modified xsi:type="dcterms:W3CDTF">2020-03-04T05:43:00Z</dcterms:modified>
</cp:coreProperties>
</file>