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2A6" w:rsidRPr="000C6A10" w:rsidRDefault="00AB48B5" w:rsidP="00DA5EBB">
      <w:pPr>
        <w:pBdr>
          <w:bottom w:val="single" w:sz="12" w:space="1" w:color="auto"/>
        </w:pBdr>
        <w:rPr>
          <w:b/>
          <w:sz w:val="36"/>
          <w:szCs w:val="36"/>
        </w:rPr>
      </w:pPr>
      <w:r>
        <w:rPr>
          <w:rFonts w:asciiTheme="minorHAnsi" w:eastAsiaTheme="minorHAnsi" w:hAnsiTheme="minorHAnsi" w:cstheme="minorBidi"/>
          <w:lang w:eastAsia="en-US"/>
        </w:rPr>
        <w:t xml:space="preserve"> </w:t>
      </w:r>
      <w:r w:rsidR="00FC72A6" w:rsidRPr="000C6A10">
        <w:rPr>
          <w:rFonts w:asciiTheme="minorHAnsi" w:eastAsiaTheme="minorHAnsi" w:hAnsiTheme="minorHAnsi" w:cstheme="minorBidi"/>
          <w:lang w:eastAsia="en-US"/>
        </w:rPr>
        <w:t xml:space="preserve">                       </w:t>
      </w:r>
      <w:r w:rsidR="00FC72A6" w:rsidRPr="000C6A10">
        <w:rPr>
          <w:b/>
        </w:rPr>
        <w:t xml:space="preserve"> </w:t>
      </w:r>
      <w:r w:rsidR="000C6A10">
        <w:rPr>
          <w:b/>
        </w:rPr>
        <w:t xml:space="preserve">       </w:t>
      </w:r>
      <w:r w:rsidR="00FC72A6" w:rsidRPr="000C6A10">
        <w:rPr>
          <w:b/>
        </w:rPr>
        <w:t xml:space="preserve"> </w:t>
      </w:r>
      <w:r w:rsidR="00FC72A6" w:rsidRPr="000C6A10">
        <w:rPr>
          <w:b/>
          <w:sz w:val="36"/>
          <w:szCs w:val="36"/>
        </w:rPr>
        <w:t xml:space="preserve">СЕРЕБРЯНСКИЙ ВЕСТНИК  </w:t>
      </w:r>
    </w:p>
    <w:p w:rsidR="000C6A10" w:rsidRPr="000C6A10" w:rsidRDefault="000C6A10" w:rsidP="00DA5EBB">
      <w:pPr>
        <w:pBdr>
          <w:bottom w:val="single" w:sz="12" w:space="1" w:color="auto"/>
        </w:pBdr>
        <w:rPr>
          <w:rFonts w:asciiTheme="minorHAnsi" w:eastAsiaTheme="minorHAnsi" w:hAnsiTheme="minorHAnsi" w:cstheme="minorBidi"/>
          <w:lang w:eastAsia="en-US"/>
        </w:rPr>
      </w:pPr>
      <w:r>
        <w:rPr>
          <w:b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FC72A6" w:rsidRPr="000C6A10" w:rsidTr="0063681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2A6" w:rsidRPr="000C6A10" w:rsidRDefault="004874AA" w:rsidP="00636812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0C6A10">
              <w:rPr>
                <w:b/>
                <w:lang w:eastAsia="en-US"/>
              </w:rPr>
              <w:t xml:space="preserve">№ </w:t>
            </w:r>
            <w:r w:rsidR="003638E5">
              <w:rPr>
                <w:b/>
                <w:lang w:eastAsia="en-US"/>
              </w:rPr>
              <w:t>12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2A6" w:rsidRPr="000C6A10" w:rsidRDefault="00FC72A6" w:rsidP="007C487E">
            <w:pPr>
              <w:spacing w:line="276" w:lineRule="auto"/>
              <w:rPr>
                <w:b/>
                <w:lang w:eastAsia="en-US"/>
              </w:rPr>
            </w:pPr>
            <w:r w:rsidRPr="000C6A10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2A6" w:rsidRPr="000C6A10" w:rsidRDefault="003638E5" w:rsidP="00636812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</w:t>
            </w:r>
            <w:r w:rsidR="001F237D">
              <w:rPr>
                <w:b/>
                <w:lang w:eastAsia="en-US"/>
              </w:rPr>
              <w:t>0</w:t>
            </w:r>
            <w:r>
              <w:rPr>
                <w:b/>
                <w:lang w:eastAsia="en-US"/>
              </w:rPr>
              <w:t>4.08</w:t>
            </w:r>
            <w:r w:rsidR="00575E8E">
              <w:rPr>
                <w:b/>
                <w:lang w:eastAsia="en-US"/>
              </w:rPr>
              <w:t>.2020</w:t>
            </w:r>
            <w:r w:rsidR="00FC72A6" w:rsidRPr="000C6A10">
              <w:rPr>
                <w:b/>
                <w:lang w:eastAsia="en-US"/>
              </w:rPr>
              <w:t xml:space="preserve"> г.</w:t>
            </w:r>
          </w:p>
        </w:tc>
      </w:tr>
    </w:tbl>
    <w:p w:rsidR="00727596" w:rsidRDefault="00727596" w:rsidP="00727596">
      <w:pPr>
        <w:jc w:val="both"/>
      </w:pPr>
    </w:p>
    <w:p w:rsidR="003638E5" w:rsidRDefault="003638E5" w:rsidP="003638E5">
      <w:pPr>
        <w:rPr>
          <w:b/>
          <w:bCs/>
          <w:spacing w:val="-1"/>
        </w:rPr>
      </w:pPr>
    </w:p>
    <w:p w:rsidR="003638E5" w:rsidRDefault="003638E5" w:rsidP="003638E5">
      <w:pPr>
        <w:jc w:val="center"/>
        <w:rPr>
          <w:b/>
          <w:bCs/>
          <w:spacing w:val="-1"/>
        </w:rPr>
      </w:pPr>
      <w:r>
        <w:rPr>
          <w:b/>
          <w:bCs/>
          <w:spacing w:val="-1"/>
        </w:rPr>
        <w:t>СОВЕТ ДЕПУТАТОВ</w:t>
      </w:r>
    </w:p>
    <w:p w:rsidR="003638E5" w:rsidRDefault="003638E5" w:rsidP="003638E5">
      <w:pPr>
        <w:jc w:val="center"/>
      </w:pPr>
      <w:r>
        <w:rPr>
          <w:b/>
          <w:bCs/>
          <w:spacing w:val="-1"/>
        </w:rPr>
        <w:t>СЕРЕБРЯНСКОГО СЕЛЬСОВЕТА</w:t>
      </w:r>
    </w:p>
    <w:p w:rsidR="003638E5" w:rsidRDefault="003638E5" w:rsidP="003638E5">
      <w:pPr>
        <w:shd w:val="clear" w:color="auto" w:fill="FFFFFF"/>
        <w:jc w:val="center"/>
      </w:pPr>
      <w:r>
        <w:rPr>
          <w:b/>
          <w:bCs/>
          <w:spacing w:val="-2"/>
        </w:rPr>
        <w:t>ЧУЛЫМСКОГО РАЙОНА НОВОСИБИРСКОЙ ОБЛАСТИ</w:t>
      </w:r>
    </w:p>
    <w:p w:rsidR="003638E5" w:rsidRDefault="003638E5" w:rsidP="003638E5">
      <w:pPr>
        <w:shd w:val="clear" w:color="auto" w:fill="FFFFFF"/>
        <w:jc w:val="center"/>
      </w:pPr>
      <w:r>
        <w:t>(пятого созыва)</w:t>
      </w:r>
    </w:p>
    <w:p w:rsidR="003638E5" w:rsidRDefault="003638E5" w:rsidP="003638E5">
      <w:pPr>
        <w:shd w:val="clear" w:color="auto" w:fill="FFFFFF"/>
        <w:jc w:val="center"/>
      </w:pPr>
    </w:p>
    <w:p w:rsidR="003638E5" w:rsidRDefault="003638E5" w:rsidP="003638E5">
      <w:pPr>
        <w:shd w:val="clear" w:color="auto" w:fill="FFFFFF"/>
        <w:jc w:val="center"/>
      </w:pPr>
      <w:r>
        <w:rPr>
          <w:b/>
          <w:bCs/>
          <w:spacing w:val="-4"/>
          <w:w w:val="128"/>
        </w:rPr>
        <w:t>РЕШЕНИЕ</w:t>
      </w:r>
    </w:p>
    <w:p w:rsidR="003638E5" w:rsidRDefault="003638E5" w:rsidP="003638E5">
      <w:pPr>
        <w:shd w:val="clear" w:color="auto" w:fill="FFFFFF"/>
        <w:jc w:val="center"/>
      </w:pPr>
      <w:r>
        <w:t>(сорок четвертой сессии)</w:t>
      </w:r>
    </w:p>
    <w:p w:rsidR="003638E5" w:rsidRDefault="003638E5" w:rsidP="003638E5">
      <w:pPr>
        <w:shd w:val="clear" w:color="auto" w:fill="FFFFFF"/>
        <w:jc w:val="center"/>
      </w:pPr>
    </w:p>
    <w:p w:rsidR="003638E5" w:rsidRDefault="003638E5" w:rsidP="003638E5">
      <w:pPr>
        <w:shd w:val="clear" w:color="auto" w:fill="FFFFFF"/>
        <w:jc w:val="center"/>
      </w:pPr>
    </w:p>
    <w:p w:rsidR="003638E5" w:rsidRDefault="003638E5" w:rsidP="003638E5">
      <w:pPr>
        <w:shd w:val="clear" w:color="auto" w:fill="FFFFFF"/>
        <w:tabs>
          <w:tab w:val="left" w:pos="3677"/>
          <w:tab w:val="left" w:pos="8496"/>
        </w:tabs>
        <w:jc w:val="center"/>
      </w:pPr>
      <w:r>
        <w:t xml:space="preserve"> от "24"апреля 2020 г.</w:t>
      </w:r>
      <w:r>
        <w:tab/>
        <w:t xml:space="preserve">с. </w:t>
      </w:r>
      <w:proofErr w:type="spellStart"/>
      <w:r>
        <w:t>Серебрянское</w:t>
      </w:r>
      <w:proofErr w:type="spellEnd"/>
      <w:r>
        <w:tab/>
      </w:r>
      <w:r>
        <w:rPr>
          <w:iCs/>
          <w:spacing w:val="-22"/>
        </w:rPr>
        <w:t>№ 44(3)</w:t>
      </w:r>
    </w:p>
    <w:p w:rsidR="003638E5" w:rsidRDefault="003638E5" w:rsidP="003638E5">
      <w:pPr>
        <w:jc w:val="center"/>
      </w:pPr>
      <w:r>
        <w:t xml:space="preserve">           </w:t>
      </w:r>
    </w:p>
    <w:p w:rsidR="003638E5" w:rsidRDefault="003638E5" w:rsidP="003638E5">
      <w:pPr>
        <w:jc w:val="center"/>
        <w:rPr>
          <w:b/>
        </w:rPr>
      </w:pPr>
    </w:p>
    <w:p w:rsidR="003638E5" w:rsidRDefault="003638E5" w:rsidP="003638E5">
      <w:pPr>
        <w:jc w:val="center"/>
        <w:rPr>
          <w:b/>
        </w:rPr>
      </w:pPr>
      <w:r>
        <w:rPr>
          <w:b/>
        </w:rPr>
        <w:t xml:space="preserve">О внесении изменений в Устав Серебрянского  сельсовета </w:t>
      </w:r>
    </w:p>
    <w:p w:rsidR="003638E5" w:rsidRDefault="003638E5" w:rsidP="003638E5">
      <w:pPr>
        <w:jc w:val="center"/>
        <w:rPr>
          <w:b/>
        </w:rPr>
      </w:pPr>
      <w:proofErr w:type="spellStart"/>
      <w:r>
        <w:rPr>
          <w:b/>
        </w:rPr>
        <w:t>Чулымского</w:t>
      </w:r>
      <w:proofErr w:type="spellEnd"/>
      <w:r>
        <w:rPr>
          <w:b/>
        </w:rPr>
        <w:t xml:space="preserve"> района Новосибирской области</w:t>
      </w:r>
    </w:p>
    <w:p w:rsidR="003638E5" w:rsidRDefault="003638E5" w:rsidP="003638E5">
      <w:pPr>
        <w:shd w:val="clear" w:color="auto" w:fill="FFFFFF"/>
        <w:tabs>
          <w:tab w:val="left" w:leader="underscore" w:pos="2179"/>
        </w:tabs>
        <w:rPr>
          <w:b/>
          <w:color w:val="000000"/>
          <w:spacing w:val="-1"/>
        </w:rPr>
      </w:pPr>
    </w:p>
    <w:p w:rsidR="003638E5" w:rsidRDefault="003638E5" w:rsidP="003638E5">
      <w:pPr>
        <w:ind w:firstLine="709"/>
        <w:jc w:val="both"/>
      </w:pPr>
      <w: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Федерации», в целях приведения Устава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в соответствие с федеральным и областным законодательством, Совет депутатов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</w:t>
      </w:r>
    </w:p>
    <w:p w:rsidR="003638E5" w:rsidRDefault="003638E5" w:rsidP="003638E5">
      <w:pPr>
        <w:ind w:firstLine="709"/>
        <w:jc w:val="both"/>
      </w:pPr>
    </w:p>
    <w:p w:rsidR="003638E5" w:rsidRDefault="003638E5" w:rsidP="003638E5">
      <w:pPr>
        <w:ind w:firstLine="540"/>
        <w:rPr>
          <w:b/>
        </w:rPr>
      </w:pPr>
      <w:r>
        <w:rPr>
          <w:b/>
        </w:rPr>
        <w:t>РЕШИЛ:</w:t>
      </w:r>
    </w:p>
    <w:p w:rsidR="003638E5" w:rsidRDefault="003638E5" w:rsidP="003638E5">
      <w:pPr>
        <w:ind w:firstLine="540"/>
        <w:rPr>
          <w:b/>
        </w:rPr>
      </w:pPr>
    </w:p>
    <w:p w:rsidR="003638E5" w:rsidRDefault="003638E5" w:rsidP="003638E5">
      <w:pPr>
        <w:numPr>
          <w:ilvl w:val="0"/>
          <w:numId w:val="44"/>
        </w:numPr>
        <w:jc w:val="both"/>
        <w:rPr>
          <w:bCs/>
        </w:rPr>
      </w:pPr>
      <w:r>
        <w:rPr>
          <w:color w:val="000000"/>
        </w:rPr>
        <w:t>В</w:t>
      </w:r>
      <w:r>
        <w:rPr>
          <w:color w:val="000000"/>
          <w:spacing w:val="1"/>
        </w:rPr>
        <w:t>нести изменения</w:t>
      </w:r>
      <w:r>
        <w:t xml:space="preserve"> в Устав Серебрянского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</w:t>
      </w:r>
      <w:proofErr w:type="gramStart"/>
      <w:r>
        <w:t>согласно приложения</w:t>
      </w:r>
      <w:proofErr w:type="gramEnd"/>
      <w:r>
        <w:t>.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Настоящее решение вступает в силу после государственной регистрации и опубликования в периодическом печатном издании «Серебрянский вестник»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и на сайте администрации Серебрянского сельсовета </w:t>
      </w:r>
      <w:proofErr w:type="spellStart"/>
      <w:r>
        <w:rPr>
          <w:rFonts w:ascii="Times New Roman" w:hAnsi="Times New Roman"/>
          <w:color w:val="000000"/>
          <w:spacing w:val="1"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района Новосибирской области в сети в сети «Интернет».</w:t>
      </w:r>
    </w:p>
    <w:p w:rsidR="003638E5" w:rsidRDefault="003638E5" w:rsidP="003638E5">
      <w:pPr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решения возложить на главу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области.</w:t>
      </w:r>
    </w:p>
    <w:p w:rsidR="003638E5" w:rsidRDefault="003638E5" w:rsidP="003638E5">
      <w:pPr>
        <w:ind w:firstLine="540"/>
        <w:jc w:val="both"/>
      </w:pPr>
    </w:p>
    <w:p w:rsidR="003638E5" w:rsidRDefault="003638E5" w:rsidP="003638E5">
      <w:pPr>
        <w:ind w:firstLine="540"/>
        <w:jc w:val="both"/>
      </w:pPr>
    </w:p>
    <w:p w:rsidR="003638E5" w:rsidRDefault="003638E5" w:rsidP="003638E5">
      <w:pPr>
        <w:ind w:firstLine="540"/>
        <w:jc w:val="both"/>
      </w:pPr>
    </w:p>
    <w:p w:rsidR="003638E5" w:rsidRDefault="003638E5" w:rsidP="003638E5">
      <w:pPr>
        <w:ind w:firstLine="540"/>
        <w:jc w:val="both"/>
      </w:pPr>
    </w:p>
    <w:p w:rsidR="003638E5" w:rsidRDefault="003638E5" w:rsidP="003638E5">
      <w:pPr>
        <w:ind w:firstLine="540"/>
        <w:jc w:val="both"/>
      </w:pPr>
    </w:p>
    <w:tbl>
      <w:tblPr>
        <w:tblW w:w="10035" w:type="dxa"/>
        <w:tblInd w:w="-123" w:type="dxa"/>
        <w:tblLook w:val="04A0"/>
      </w:tblPr>
      <w:tblGrid>
        <w:gridCol w:w="4530"/>
        <w:gridCol w:w="5505"/>
      </w:tblGrid>
      <w:tr w:rsidR="003638E5" w:rsidTr="003638E5">
        <w:trPr>
          <w:trHeight w:val="2115"/>
        </w:trPr>
        <w:tc>
          <w:tcPr>
            <w:tcW w:w="4530" w:type="dxa"/>
          </w:tcPr>
          <w:p w:rsidR="003638E5" w:rsidRDefault="003638E5">
            <w:pPr>
              <w:jc w:val="center"/>
              <w:rPr>
                <w:lang w:eastAsia="en-US"/>
              </w:rPr>
            </w:pPr>
            <w:r>
              <w:t>Глава</w:t>
            </w:r>
          </w:p>
          <w:p w:rsidR="003638E5" w:rsidRDefault="003638E5">
            <w:pPr>
              <w:jc w:val="center"/>
            </w:pPr>
            <w:r>
              <w:t>Серебрянского  сельсовета</w:t>
            </w:r>
          </w:p>
          <w:p w:rsidR="003638E5" w:rsidRDefault="003638E5">
            <w:pPr>
              <w:jc w:val="center"/>
            </w:pPr>
            <w:proofErr w:type="spellStart"/>
            <w:r>
              <w:t>Чулымского</w:t>
            </w:r>
            <w:proofErr w:type="spellEnd"/>
            <w:r>
              <w:t xml:space="preserve">  района</w:t>
            </w:r>
          </w:p>
          <w:p w:rsidR="003638E5" w:rsidRDefault="003638E5">
            <w:pPr>
              <w:jc w:val="center"/>
            </w:pPr>
            <w:r>
              <w:t>Новосибирской области</w:t>
            </w:r>
          </w:p>
          <w:p w:rsidR="003638E5" w:rsidRDefault="003638E5">
            <w:pPr>
              <w:jc w:val="center"/>
            </w:pPr>
          </w:p>
          <w:p w:rsidR="003638E5" w:rsidRDefault="003638E5">
            <w:pPr>
              <w:ind w:left="231"/>
              <w:jc w:val="center"/>
            </w:pPr>
            <w:r>
              <w:t>______ А.Н. Писарев.</w:t>
            </w:r>
          </w:p>
          <w:p w:rsidR="003638E5" w:rsidRDefault="003638E5">
            <w:pPr>
              <w:spacing w:line="254" w:lineRule="auto"/>
              <w:ind w:firstLine="900"/>
              <w:jc w:val="right"/>
              <w:rPr>
                <w:lang w:eastAsia="en-US"/>
              </w:rPr>
            </w:pPr>
          </w:p>
        </w:tc>
        <w:tc>
          <w:tcPr>
            <w:tcW w:w="5505" w:type="dxa"/>
          </w:tcPr>
          <w:p w:rsidR="003638E5" w:rsidRDefault="003638E5">
            <w:pPr>
              <w:jc w:val="center"/>
              <w:rPr>
                <w:lang w:eastAsia="en-US"/>
              </w:rPr>
            </w:pPr>
            <w:r>
              <w:t>Председатель Совета депутатов</w:t>
            </w:r>
          </w:p>
          <w:p w:rsidR="003638E5" w:rsidRDefault="003638E5">
            <w:pPr>
              <w:jc w:val="center"/>
            </w:pPr>
            <w:r>
              <w:t>Серебрянского сельсовета</w:t>
            </w:r>
          </w:p>
          <w:p w:rsidR="003638E5" w:rsidRDefault="003638E5">
            <w:pPr>
              <w:jc w:val="center"/>
            </w:pPr>
            <w:proofErr w:type="spellStart"/>
            <w:r>
              <w:t>Чулымского</w:t>
            </w:r>
            <w:proofErr w:type="spellEnd"/>
            <w:r>
              <w:t xml:space="preserve">  района</w:t>
            </w:r>
          </w:p>
          <w:p w:rsidR="003638E5" w:rsidRDefault="003638E5">
            <w:pPr>
              <w:jc w:val="center"/>
            </w:pPr>
            <w:r>
              <w:t>Новосибирской области</w:t>
            </w:r>
          </w:p>
          <w:p w:rsidR="003638E5" w:rsidRDefault="003638E5">
            <w:pPr>
              <w:jc w:val="center"/>
            </w:pPr>
          </w:p>
          <w:p w:rsidR="003638E5" w:rsidRDefault="003638E5">
            <w:pPr>
              <w:jc w:val="center"/>
            </w:pPr>
            <w:r>
              <w:t xml:space="preserve">_____  В.Н. </w:t>
            </w:r>
            <w:proofErr w:type="spellStart"/>
            <w:r>
              <w:t>Крюгер</w:t>
            </w:r>
            <w:proofErr w:type="spellEnd"/>
            <w:r>
              <w:t>.</w:t>
            </w:r>
          </w:p>
          <w:p w:rsidR="003638E5" w:rsidRDefault="003638E5">
            <w:pPr>
              <w:spacing w:line="254" w:lineRule="auto"/>
              <w:jc w:val="right"/>
              <w:rPr>
                <w:lang w:eastAsia="en-US"/>
              </w:rPr>
            </w:pPr>
          </w:p>
        </w:tc>
      </w:tr>
    </w:tbl>
    <w:p w:rsidR="003638E5" w:rsidRDefault="003638E5" w:rsidP="003638E5">
      <w:pPr>
        <w:jc w:val="both"/>
        <w:rPr>
          <w:lang w:eastAsia="en-US"/>
        </w:rPr>
      </w:pPr>
    </w:p>
    <w:p w:rsidR="003638E5" w:rsidRDefault="003638E5" w:rsidP="003638E5">
      <w:pPr>
        <w:jc w:val="both"/>
      </w:pPr>
    </w:p>
    <w:p w:rsidR="003638E5" w:rsidRDefault="003638E5" w:rsidP="003638E5">
      <w:pPr>
        <w:ind w:firstLine="900"/>
        <w:jc w:val="right"/>
        <w:rPr>
          <w:bCs/>
        </w:rPr>
      </w:pPr>
      <w:r>
        <w:lastRenderedPageBreak/>
        <w:t>П</w:t>
      </w:r>
      <w:r>
        <w:rPr>
          <w:bCs/>
        </w:rPr>
        <w:t xml:space="preserve">риложение к решению </w:t>
      </w:r>
    </w:p>
    <w:p w:rsidR="003638E5" w:rsidRDefault="003638E5" w:rsidP="003638E5">
      <w:pPr>
        <w:ind w:firstLine="900"/>
        <w:jc w:val="right"/>
        <w:rPr>
          <w:bCs/>
        </w:rPr>
      </w:pPr>
      <w:r>
        <w:rPr>
          <w:bCs/>
        </w:rPr>
        <w:t>44 сессии Совета депутатов</w:t>
      </w:r>
    </w:p>
    <w:p w:rsidR="003638E5" w:rsidRDefault="003638E5" w:rsidP="003638E5">
      <w:pPr>
        <w:ind w:firstLine="900"/>
        <w:jc w:val="right"/>
      </w:pPr>
      <w:r>
        <w:t xml:space="preserve">Серебрянского  сельсовета </w:t>
      </w:r>
    </w:p>
    <w:p w:rsidR="003638E5" w:rsidRDefault="003638E5" w:rsidP="003638E5">
      <w:pPr>
        <w:ind w:firstLine="900"/>
        <w:jc w:val="right"/>
      </w:pPr>
      <w:proofErr w:type="spellStart"/>
      <w:r>
        <w:t>Чулымского</w:t>
      </w:r>
      <w:proofErr w:type="spellEnd"/>
      <w:r>
        <w:t xml:space="preserve"> района </w:t>
      </w:r>
    </w:p>
    <w:p w:rsidR="003638E5" w:rsidRDefault="003638E5" w:rsidP="003638E5">
      <w:pPr>
        <w:ind w:firstLine="900"/>
        <w:jc w:val="right"/>
      </w:pPr>
      <w:r>
        <w:t>Новосибирской области</w:t>
      </w:r>
    </w:p>
    <w:p w:rsidR="003638E5" w:rsidRDefault="003638E5" w:rsidP="003638E5">
      <w:pPr>
        <w:ind w:firstLine="900"/>
        <w:jc w:val="right"/>
        <w:rPr>
          <w:bCs/>
        </w:rPr>
      </w:pPr>
      <w:r>
        <w:rPr>
          <w:bCs/>
        </w:rPr>
        <w:t xml:space="preserve"> от  24.04. 2020 года № 44(3)</w:t>
      </w:r>
    </w:p>
    <w:p w:rsidR="003638E5" w:rsidRDefault="003638E5" w:rsidP="003638E5">
      <w:pPr>
        <w:ind w:firstLine="900"/>
        <w:jc w:val="right"/>
        <w:rPr>
          <w:bCs/>
        </w:rPr>
      </w:pPr>
    </w:p>
    <w:p w:rsidR="003638E5" w:rsidRDefault="003638E5" w:rsidP="003638E5">
      <w:pPr>
        <w:jc w:val="center"/>
        <w:rPr>
          <w:b/>
          <w:bCs/>
        </w:rPr>
      </w:pPr>
    </w:p>
    <w:p w:rsidR="003638E5" w:rsidRDefault="003638E5" w:rsidP="003638E5">
      <w:pPr>
        <w:jc w:val="center"/>
      </w:pPr>
      <w:r>
        <w:t>О ВНЕСЕНИИ ИЗМЕНЕНИЙ   В УСТАВ СЕРЕБРЯНСКОГО СЕЛЬСОВЕТА ЧУЛЫМСКОГО РАЙОНА НОВОСИБИРСКОЙ ОБЛАСТИ</w:t>
      </w:r>
    </w:p>
    <w:p w:rsidR="003638E5" w:rsidRDefault="003638E5" w:rsidP="003638E5">
      <w:pPr>
        <w:jc w:val="center"/>
      </w:pPr>
    </w:p>
    <w:p w:rsidR="003638E5" w:rsidRDefault="003638E5" w:rsidP="003638E5">
      <w:pPr>
        <w:ind w:firstLine="720"/>
        <w:jc w:val="both"/>
        <w:rPr>
          <w:rFonts w:ascii="Calibri" w:hAnsi="Calibri"/>
          <w:sz w:val="22"/>
          <w:szCs w:val="22"/>
        </w:rPr>
      </w:pPr>
    </w:p>
    <w:p w:rsidR="003638E5" w:rsidRDefault="003638E5" w:rsidP="003638E5">
      <w:pPr>
        <w:ind w:firstLine="709"/>
        <w:jc w:val="both"/>
      </w:pPr>
    </w:p>
    <w:p w:rsidR="003638E5" w:rsidRDefault="003638E5" w:rsidP="003638E5">
      <w:pPr>
        <w:ind w:firstLine="709"/>
        <w:jc w:val="both"/>
        <w:rPr>
          <w:b/>
        </w:rPr>
      </w:pPr>
      <w:r>
        <w:rPr>
          <w:b/>
        </w:rPr>
        <w:t>3. Статья 3. Муниципальные правовые акты</w:t>
      </w:r>
    </w:p>
    <w:p w:rsidR="003638E5" w:rsidRDefault="003638E5" w:rsidP="003638E5">
      <w:pPr>
        <w:ind w:firstLine="709"/>
        <w:jc w:val="both"/>
        <w:rPr>
          <w:b/>
        </w:rPr>
      </w:pPr>
    </w:p>
    <w:p w:rsidR="003638E5" w:rsidRDefault="003638E5" w:rsidP="003638E5">
      <w:pPr>
        <w:ind w:firstLine="709"/>
        <w:jc w:val="both"/>
      </w:pPr>
      <w:r>
        <w:t>3.1. часть 3 дополнить следующим абзацем:</w:t>
      </w:r>
    </w:p>
    <w:p w:rsidR="003638E5" w:rsidRDefault="003638E5" w:rsidP="003638E5">
      <w:pPr>
        <w:ind w:firstLine="709"/>
        <w:jc w:val="both"/>
      </w:pPr>
      <w:r>
        <w:t>«Сетевое издание – портал Минюста России (доменные имена: http://pravo-minjust.ru, http://право-минюст</w:t>
      </w:r>
      <w:proofErr w:type="gramStart"/>
      <w:r>
        <w:t>.р</w:t>
      </w:r>
      <w:proofErr w:type="gramEnd"/>
      <w:r>
        <w:t xml:space="preserve">ф; регистрационный номер и дата регистрации в качестве сетевого издания: </w:t>
      </w:r>
      <w:proofErr w:type="gramStart"/>
      <w: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самоуправления.».</w:t>
      </w:r>
      <w:proofErr w:type="gramEnd"/>
    </w:p>
    <w:p w:rsidR="003638E5" w:rsidRDefault="003638E5" w:rsidP="003638E5">
      <w:pPr>
        <w:ind w:firstLine="709"/>
        <w:jc w:val="both"/>
      </w:pPr>
    </w:p>
    <w:p w:rsidR="003638E5" w:rsidRDefault="003638E5" w:rsidP="003638E5">
      <w:pPr>
        <w:numPr>
          <w:ilvl w:val="0"/>
          <w:numId w:val="45"/>
        </w:numPr>
        <w:jc w:val="both"/>
        <w:rPr>
          <w:b/>
        </w:rPr>
      </w:pPr>
      <w:r>
        <w:rPr>
          <w:b/>
        </w:rPr>
        <w:t>В статье  5 Вопросы местного значения Серебрянского сельсовета:</w:t>
      </w:r>
    </w:p>
    <w:p w:rsidR="003638E5" w:rsidRDefault="003638E5" w:rsidP="003638E5">
      <w:pPr>
        <w:ind w:left="709"/>
        <w:jc w:val="both"/>
        <w:rPr>
          <w:b/>
        </w:rPr>
      </w:pPr>
    </w:p>
    <w:p w:rsidR="003638E5" w:rsidRDefault="003638E5" w:rsidP="003638E5">
      <w:pPr>
        <w:ind w:firstLine="567"/>
        <w:jc w:val="both"/>
      </w:pPr>
      <w:r>
        <w:t>4.1.  Пункт  36 части 1 изложить в следующей редакции:</w:t>
      </w:r>
    </w:p>
    <w:p w:rsidR="003638E5" w:rsidRDefault="003638E5" w:rsidP="003638E5">
      <w:pPr>
        <w:ind w:firstLine="567"/>
        <w:jc w:val="both"/>
      </w:pPr>
      <w:proofErr w:type="gramStart"/>
      <w:r>
        <w:t>«36) 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законами.».</w:t>
      </w:r>
      <w:proofErr w:type="gramEnd"/>
    </w:p>
    <w:p w:rsidR="003638E5" w:rsidRDefault="003638E5" w:rsidP="003638E5">
      <w:pPr>
        <w:ind w:firstLine="567"/>
        <w:jc w:val="both"/>
      </w:pPr>
    </w:p>
    <w:p w:rsidR="003638E5" w:rsidRDefault="003638E5" w:rsidP="003638E5">
      <w:pPr>
        <w:ind w:firstLine="709"/>
        <w:jc w:val="both"/>
        <w:rPr>
          <w:b/>
        </w:rPr>
      </w:pPr>
      <w:r>
        <w:rPr>
          <w:b/>
        </w:rPr>
        <w:t>5. Статья 11. Публичные слушания/общественные обсуждения</w:t>
      </w:r>
    </w:p>
    <w:p w:rsidR="003638E5" w:rsidRDefault="003638E5" w:rsidP="003638E5">
      <w:pPr>
        <w:ind w:firstLine="709"/>
        <w:jc w:val="both"/>
        <w:rPr>
          <w:b/>
        </w:rPr>
      </w:pPr>
    </w:p>
    <w:p w:rsidR="003638E5" w:rsidRDefault="003638E5" w:rsidP="003638E5">
      <w:pPr>
        <w:ind w:firstLine="567"/>
        <w:jc w:val="both"/>
      </w:pPr>
      <w:r>
        <w:t>5.1. Часть 5 изложить в следующей редакции:</w:t>
      </w:r>
    </w:p>
    <w:p w:rsidR="003638E5" w:rsidRDefault="003638E5" w:rsidP="003638E5">
      <w:pPr>
        <w:ind w:firstLine="567"/>
        <w:jc w:val="both"/>
      </w:pPr>
      <w:r>
        <w:t>«5. По проектам правил благоустройства территорий, проектам о внесении в них изменений, проводятся публичные слушания,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>
        <w:t>.».</w:t>
      </w:r>
      <w:proofErr w:type="gramEnd"/>
    </w:p>
    <w:p w:rsidR="003638E5" w:rsidRDefault="003638E5" w:rsidP="003638E5">
      <w:pPr>
        <w:ind w:firstLine="567"/>
        <w:jc w:val="both"/>
      </w:pPr>
    </w:p>
    <w:p w:rsidR="003638E5" w:rsidRDefault="003638E5" w:rsidP="003638E5">
      <w:pPr>
        <w:ind w:firstLine="567"/>
        <w:jc w:val="both"/>
        <w:rPr>
          <w:rFonts w:eastAsia="Calibri"/>
          <w:b/>
          <w:lang w:eastAsia="en-US"/>
        </w:rPr>
      </w:pPr>
      <w:r>
        <w:rPr>
          <w:b/>
        </w:rPr>
        <w:t xml:space="preserve">6. Часть 6 статьи 29 - исключить; </w:t>
      </w:r>
    </w:p>
    <w:p w:rsidR="003638E5" w:rsidRDefault="003638E5" w:rsidP="003638E5">
      <w:pPr>
        <w:ind w:firstLine="567"/>
        <w:jc w:val="both"/>
        <w:rPr>
          <w:b/>
        </w:rPr>
      </w:pPr>
    </w:p>
    <w:p w:rsidR="003638E5" w:rsidRDefault="003638E5" w:rsidP="003638E5">
      <w:pPr>
        <w:pStyle w:val="aff4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b/>
        </w:rPr>
        <w:t xml:space="preserve">Статья 32 Полномочия администрации:  </w:t>
      </w:r>
    </w:p>
    <w:p w:rsidR="003638E5" w:rsidRDefault="003638E5" w:rsidP="003638E5">
      <w:pPr>
        <w:pStyle w:val="aff4"/>
        <w:ind w:left="1069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 xml:space="preserve"> 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7.1. Статью 32 изложить в следующей редакции: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«К полномочиям администрации по решению вопросов местного значения относятся: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разработка проекта местного бюджета и подготовка отчета о его исполнении;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владение, пользование и распоряжение от имени поселения имуществом, находящимся в муниципальной собственности Серебрянского сельсовета;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3) осуществление международных и внешнеэкономических связей в соответствии с федеральными законами;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заключение соглашений с органами местного самоуправления </w:t>
      </w:r>
      <w:proofErr w:type="spellStart"/>
      <w:r>
        <w:rPr>
          <w:rFonts w:ascii="Times New Roman" w:hAnsi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о передаче им части полномочий органов местного самоуправления Серебрянского сельсовета на основании решения Совета депутатов;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организации в границах поселения </w:t>
      </w:r>
      <w:proofErr w:type="spellStart"/>
      <w:r>
        <w:rPr>
          <w:rFonts w:ascii="Times New Roman" w:hAnsi="Times New Roman"/>
          <w:sz w:val="24"/>
          <w:szCs w:val="24"/>
        </w:rPr>
        <w:t>электро</w:t>
      </w:r>
      <w:proofErr w:type="spellEnd"/>
      <w:r>
        <w:rPr>
          <w:rFonts w:ascii="Times New Roman" w:hAnsi="Times New Roman"/>
          <w:sz w:val="24"/>
          <w:szCs w:val="24"/>
        </w:rPr>
        <w:t>- и газоснабжения населения в пределах полномочий, установленных законодательством Российской Федерации;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>
        <w:rPr>
          <w:rFonts w:ascii="Times New Roman" w:hAnsi="Times New Roman"/>
          <w:sz w:val="24"/>
          <w:szCs w:val="24"/>
        </w:rPr>
        <w:t xml:space="preserve"> в соответствии с законодательством Российской Федерации;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участие в предупреждении и ликвидации последствий чрезвычайных ситуаций в границах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10) обеспечение первичных мер пожарной безопасности в границах населенных пунктов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12) создание условий для организации досуга и обеспечения жителей поселения услугами организаций культуры;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16) формирование архивных фондов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17)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18) осуществление </w:t>
      </w:r>
      <w:proofErr w:type="gramStart"/>
      <w:r>
        <w:rPr>
          <w:rFonts w:ascii="Times New Roman" w:hAnsi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/>
          <w:sz w:val="24"/>
          <w:szCs w:val="24"/>
        </w:rPr>
        <w:t xml:space="preserve">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</w:t>
      </w:r>
      <w:r>
        <w:rPr>
          <w:rFonts w:ascii="Times New Roman" w:hAnsi="Times New Roman"/>
          <w:sz w:val="24"/>
          <w:szCs w:val="24"/>
        </w:rPr>
        <w:lastRenderedPageBreak/>
        <w:t>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20) организация ритуальных услуг и содержание мест захоронения;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культурном развитии поселения, о развитии его общественной инфраструктуры и иной официальной информации; 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Серебрянского сельсовета;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26) организация сбора статистических показателей, характеризующих состояние экономики и социальной сферы Серебрянского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29) осуществление мероприятий по обеспечению безопасности людей на водных объектах, охране их жизни и здоровья;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32) организация и осуществление мероприятий по работе с детьми и молодежью в поселении;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34) осуществление муниципального лесного контроля;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35)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36)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37) создание условий для развития туризма;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38) создание музеев на территории Серебрянского сельсовета;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39) оказание поддержки гражданам и их объединениям, участвующим в охране общественного порядка, создание условий для деятельности народных дружин; 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40) организация и осуществление муниципального контроля на территории Серебрянского сельсовета;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41) разработка административных регламентов проведения проверок при осуществлении муниципального контроля;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42)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43)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44) оказание поддержки социально ориентированным некоммерческим организациям в пределах полномочий, установленных </w:t>
      </w:r>
      <w:hyperlink r:id="rId5" w:history="1">
        <w:r>
          <w:rPr>
            <w:rStyle w:val="a9"/>
            <w:sz w:val="24"/>
          </w:rPr>
          <w:t>статьями 31.1</w:t>
        </w:r>
      </w:hyperlink>
      <w:r>
        <w:rPr>
          <w:rFonts w:ascii="Times New Roman" w:hAnsi="Times New Roman"/>
          <w:sz w:val="24"/>
          <w:szCs w:val="24"/>
        </w:rPr>
        <w:t xml:space="preserve"> и </w:t>
      </w:r>
      <w:hyperlink r:id="rId6" w:history="1">
        <w:r>
          <w:rPr>
            <w:rStyle w:val="a9"/>
            <w:sz w:val="24"/>
          </w:rPr>
          <w:t>31.3</w:t>
        </w:r>
      </w:hyperlink>
      <w:r>
        <w:rPr>
          <w:rFonts w:ascii="Times New Roman" w:hAnsi="Times New Roman"/>
          <w:sz w:val="24"/>
          <w:szCs w:val="24"/>
        </w:rPr>
        <w:t xml:space="preserve"> Федерального закона от 12.01.1996 № 7-ФЗ «О некоммерческих организациях»;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45)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46) осуществление мер по противодействию коррупции в границах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47) участие в осуществлении деятельности по опеке и попечительству;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48) совершение нотариальных действий, предусмотренных законодательством, в случае отсутствия в поселении нотариуса; 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49)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50)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51) оказание поддержки общественным наблюдательным комиссиям, осуществляющим общественный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52)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53)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54)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55) создание условий для реализации мер, направленных на укрепление межнационального и межконфессионального согласия, сохранение и развитие языков и </w:t>
      </w:r>
      <w:r>
        <w:rPr>
          <w:rFonts w:ascii="Times New Roman" w:hAnsi="Times New Roman"/>
          <w:sz w:val="24"/>
          <w:szCs w:val="24"/>
        </w:rPr>
        <w:lastRenderedPageBreak/>
        <w:t>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56)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56.1) осуществление деятельности по обращению с животными без владельцев, обитающими на территории поселения;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56.2)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56.3)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56.4)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56.5)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56.6)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законами;</w:t>
      </w:r>
      <w:proofErr w:type="gramEnd"/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57)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3638E5" w:rsidRDefault="003638E5" w:rsidP="003638E5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3638E5" w:rsidRDefault="003638E5" w:rsidP="003638E5">
      <w:pPr>
        <w:ind w:firstLine="709"/>
        <w:jc w:val="both"/>
        <w:rPr>
          <w:b/>
        </w:rPr>
      </w:pPr>
      <w:r>
        <w:rPr>
          <w:b/>
        </w:rPr>
        <w:t xml:space="preserve">8. Статья 33. Избирательная комиссия Серебрянского сельсовета                    </w:t>
      </w:r>
      <w:proofErr w:type="spellStart"/>
      <w:r>
        <w:rPr>
          <w:b/>
        </w:rPr>
        <w:t>Чулымского</w:t>
      </w:r>
      <w:proofErr w:type="spellEnd"/>
      <w:r>
        <w:rPr>
          <w:b/>
        </w:rPr>
        <w:t xml:space="preserve"> района Новосибирской области</w:t>
      </w:r>
    </w:p>
    <w:p w:rsidR="003638E5" w:rsidRDefault="003638E5" w:rsidP="003638E5">
      <w:pPr>
        <w:ind w:firstLine="709"/>
        <w:jc w:val="both"/>
      </w:pPr>
      <w:r>
        <w:t>8.1 дополнить частью 8 следующего содержания:</w:t>
      </w:r>
    </w:p>
    <w:p w:rsidR="003638E5" w:rsidRDefault="003638E5" w:rsidP="003638E5">
      <w:pPr>
        <w:ind w:firstLine="709"/>
        <w:jc w:val="both"/>
      </w:pPr>
      <w: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</w:t>
      </w:r>
      <w:proofErr w:type="gramStart"/>
      <w:r>
        <w:t>.»</w:t>
      </w:r>
      <w:proofErr w:type="gramEnd"/>
      <w:r>
        <w:t>.</w:t>
      </w:r>
    </w:p>
    <w:p w:rsidR="003638E5" w:rsidRDefault="003638E5" w:rsidP="003638E5">
      <w:pPr>
        <w:ind w:firstLine="709"/>
        <w:jc w:val="both"/>
      </w:pPr>
    </w:p>
    <w:p w:rsidR="003638E5" w:rsidRDefault="003638E5" w:rsidP="003638E5">
      <w:pPr>
        <w:ind w:firstLine="709"/>
        <w:jc w:val="both"/>
      </w:pPr>
    </w:p>
    <w:tbl>
      <w:tblPr>
        <w:tblW w:w="10035" w:type="dxa"/>
        <w:tblInd w:w="-123" w:type="dxa"/>
        <w:tblLook w:val="04A0"/>
      </w:tblPr>
      <w:tblGrid>
        <w:gridCol w:w="4530"/>
        <w:gridCol w:w="5505"/>
      </w:tblGrid>
      <w:tr w:rsidR="003638E5" w:rsidTr="003638E5">
        <w:trPr>
          <w:trHeight w:val="2115"/>
        </w:trPr>
        <w:tc>
          <w:tcPr>
            <w:tcW w:w="4530" w:type="dxa"/>
          </w:tcPr>
          <w:p w:rsidR="003638E5" w:rsidRDefault="003638E5">
            <w:pPr>
              <w:jc w:val="center"/>
              <w:rPr>
                <w:lang w:eastAsia="en-US"/>
              </w:rPr>
            </w:pPr>
            <w:r>
              <w:t>Глава</w:t>
            </w:r>
          </w:p>
          <w:p w:rsidR="003638E5" w:rsidRDefault="003638E5">
            <w:pPr>
              <w:jc w:val="center"/>
            </w:pPr>
            <w:r>
              <w:t>Серебрянского  сельсовета</w:t>
            </w:r>
          </w:p>
          <w:p w:rsidR="003638E5" w:rsidRDefault="003638E5">
            <w:pPr>
              <w:jc w:val="center"/>
            </w:pPr>
            <w:proofErr w:type="spellStart"/>
            <w:r>
              <w:t>Чулымского</w:t>
            </w:r>
            <w:proofErr w:type="spellEnd"/>
            <w:r>
              <w:t xml:space="preserve">  района</w:t>
            </w:r>
          </w:p>
          <w:p w:rsidR="003638E5" w:rsidRDefault="003638E5">
            <w:pPr>
              <w:jc w:val="center"/>
            </w:pPr>
            <w:r>
              <w:t>Новосибирской области</w:t>
            </w:r>
          </w:p>
          <w:p w:rsidR="003638E5" w:rsidRDefault="003638E5">
            <w:pPr>
              <w:jc w:val="center"/>
            </w:pPr>
          </w:p>
          <w:p w:rsidR="003638E5" w:rsidRDefault="003638E5">
            <w:pPr>
              <w:ind w:left="231"/>
              <w:jc w:val="center"/>
            </w:pPr>
            <w:r>
              <w:t>______ А.Н. Писарев.</w:t>
            </w:r>
          </w:p>
          <w:p w:rsidR="003638E5" w:rsidRDefault="003638E5">
            <w:pPr>
              <w:spacing w:line="254" w:lineRule="auto"/>
              <w:ind w:firstLine="900"/>
              <w:jc w:val="right"/>
              <w:rPr>
                <w:lang w:eastAsia="en-US"/>
              </w:rPr>
            </w:pPr>
          </w:p>
        </w:tc>
        <w:tc>
          <w:tcPr>
            <w:tcW w:w="5505" w:type="dxa"/>
          </w:tcPr>
          <w:p w:rsidR="003638E5" w:rsidRDefault="003638E5">
            <w:pPr>
              <w:jc w:val="center"/>
              <w:rPr>
                <w:lang w:eastAsia="en-US"/>
              </w:rPr>
            </w:pPr>
            <w:r>
              <w:t>Председатель Совета депутатов</w:t>
            </w:r>
          </w:p>
          <w:p w:rsidR="003638E5" w:rsidRDefault="003638E5">
            <w:pPr>
              <w:jc w:val="center"/>
            </w:pPr>
            <w:r>
              <w:t>Серебрянского сельсовета</w:t>
            </w:r>
          </w:p>
          <w:p w:rsidR="003638E5" w:rsidRDefault="003638E5">
            <w:pPr>
              <w:jc w:val="center"/>
            </w:pPr>
            <w:proofErr w:type="spellStart"/>
            <w:r>
              <w:t>Чулымского</w:t>
            </w:r>
            <w:proofErr w:type="spellEnd"/>
            <w:r>
              <w:t xml:space="preserve">  района</w:t>
            </w:r>
          </w:p>
          <w:p w:rsidR="003638E5" w:rsidRDefault="003638E5">
            <w:pPr>
              <w:jc w:val="center"/>
            </w:pPr>
            <w:r>
              <w:t>Новосибирской области</w:t>
            </w:r>
          </w:p>
          <w:p w:rsidR="003638E5" w:rsidRDefault="003638E5">
            <w:pPr>
              <w:jc w:val="center"/>
            </w:pPr>
          </w:p>
          <w:p w:rsidR="003638E5" w:rsidRDefault="003638E5">
            <w:pPr>
              <w:jc w:val="center"/>
            </w:pPr>
            <w:r>
              <w:t xml:space="preserve">_____  В.Н. </w:t>
            </w:r>
            <w:proofErr w:type="spellStart"/>
            <w:r>
              <w:t>Крюгер</w:t>
            </w:r>
            <w:proofErr w:type="spellEnd"/>
            <w:r>
              <w:t>.</w:t>
            </w:r>
          </w:p>
          <w:p w:rsidR="003638E5" w:rsidRDefault="003638E5">
            <w:pPr>
              <w:spacing w:line="254" w:lineRule="auto"/>
              <w:jc w:val="right"/>
              <w:rPr>
                <w:lang w:eastAsia="en-US"/>
              </w:rPr>
            </w:pPr>
          </w:p>
        </w:tc>
      </w:tr>
    </w:tbl>
    <w:p w:rsidR="003638E5" w:rsidRDefault="003638E5" w:rsidP="003638E5">
      <w:pPr>
        <w:ind w:firstLine="709"/>
        <w:jc w:val="both"/>
        <w:rPr>
          <w:lang w:eastAsia="en-US"/>
        </w:rPr>
      </w:pPr>
    </w:p>
    <w:p w:rsidR="00057A5B" w:rsidRDefault="00057A5B" w:rsidP="00057A5B">
      <w:pPr>
        <w:jc w:val="both"/>
      </w:pPr>
    </w:p>
    <w:p w:rsidR="00564A6A" w:rsidRDefault="00564A6A" w:rsidP="00564A6A"/>
    <w:p w:rsidR="009C082A" w:rsidRDefault="009C082A" w:rsidP="00A51172">
      <w:pPr>
        <w:rPr>
          <w:sz w:val="20"/>
          <w:szCs w:val="20"/>
        </w:rPr>
      </w:pPr>
    </w:p>
    <w:p w:rsidR="000F6DC5" w:rsidRPr="000C6A10" w:rsidRDefault="000F6DC5" w:rsidP="00F92EB4">
      <w:pPr>
        <w:jc w:val="both"/>
      </w:pPr>
    </w:p>
    <w:tbl>
      <w:tblPr>
        <w:tblW w:w="0" w:type="auto"/>
        <w:tblLook w:val="01E0"/>
      </w:tblPr>
      <w:tblGrid>
        <w:gridCol w:w="3045"/>
        <w:gridCol w:w="3045"/>
        <w:gridCol w:w="3045"/>
      </w:tblGrid>
      <w:tr w:rsidR="00F92EB4" w:rsidRPr="000C6A10" w:rsidTr="00427972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EB4" w:rsidRPr="003638E5" w:rsidRDefault="00F92EB4" w:rsidP="00636812">
            <w:pPr>
              <w:rPr>
                <w:b/>
              </w:rPr>
            </w:pPr>
            <w:r w:rsidRPr="003638E5">
              <w:rPr>
                <w:b/>
              </w:rPr>
              <w:lastRenderedPageBreak/>
              <w:t xml:space="preserve">Редакционный совет  </w:t>
            </w:r>
          </w:p>
          <w:p w:rsidR="00F92EB4" w:rsidRPr="003638E5" w:rsidRDefault="00F92EB4" w:rsidP="00636812">
            <w:pPr>
              <w:rPr>
                <w:b/>
              </w:rPr>
            </w:pPr>
            <w:r w:rsidRPr="003638E5">
              <w:rPr>
                <w:b/>
              </w:rPr>
              <w:t xml:space="preserve">Адрес: Новосибирская область </w:t>
            </w:r>
            <w:proofErr w:type="spellStart"/>
            <w:r w:rsidRPr="003638E5">
              <w:rPr>
                <w:b/>
              </w:rPr>
              <w:t>Чулымский</w:t>
            </w:r>
            <w:proofErr w:type="spellEnd"/>
            <w:r w:rsidRPr="003638E5">
              <w:rPr>
                <w:b/>
              </w:rPr>
              <w:t xml:space="preserve"> район с. </w:t>
            </w:r>
            <w:proofErr w:type="spellStart"/>
            <w:r w:rsidRPr="003638E5">
              <w:rPr>
                <w:b/>
              </w:rPr>
              <w:t>Серебрянское</w:t>
            </w:r>
            <w:proofErr w:type="spellEnd"/>
            <w:r w:rsidRPr="003638E5">
              <w:rPr>
                <w:b/>
              </w:rPr>
              <w:t xml:space="preserve"> </w:t>
            </w:r>
          </w:p>
          <w:p w:rsidR="00F92EB4" w:rsidRPr="003638E5" w:rsidRDefault="00F92EB4" w:rsidP="00636812">
            <w:pPr>
              <w:rPr>
                <w:b/>
              </w:rPr>
            </w:pPr>
            <w:r w:rsidRPr="003638E5">
              <w:rPr>
                <w:b/>
              </w:rPr>
              <w:t xml:space="preserve"> ул. Советская 40 б</w:t>
            </w:r>
          </w:p>
          <w:p w:rsidR="00F92EB4" w:rsidRPr="003638E5" w:rsidRDefault="00F92EB4" w:rsidP="00636812">
            <w:pPr>
              <w:rPr>
                <w:b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EB4" w:rsidRPr="003638E5" w:rsidRDefault="00F92EB4" w:rsidP="00636812">
            <w:pPr>
              <w:rPr>
                <w:b/>
              </w:rPr>
            </w:pPr>
            <w:r w:rsidRPr="003638E5">
              <w:rPr>
                <w:b/>
              </w:rPr>
              <w:t xml:space="preserve">«СЕРЕБРЯНСКИЙ ВЕСТНИК»       </w:t>
            </w:r>
          </w:p>
          <w:p w:rsidR="00F92EB4" w:rsidRPr="003638E5" w:rsidRDefault="001F237D" w:rsidP="00636812">
            <w:pPr>
              <w:rPr>
                <w:b/>
              </w:rPr>
            </w:pPr>
            <w:r w:rsidRPr="003638E5">
              <w:rPr>
                <w:b/>
              </w:rPr>
              <w:t>0</w:t>
            </w:r>
            <w:r w:rsidR="003638E5" w:rsidRPr="003638E5">
              <w:rPr>
                <w:b/>
              </w:rPr>
              <w:t>4 августа</w:t>
            </w:r>
            <w:r w:rsidR="00575E8E" w:rsidRPr="003638E5">
              <w:rPr>
                <w:b/>
              </w:rPr>
              <w:t xml:space="preserve">  2020</w:t>
            </w:r>
            <w:r w:rsidR="00F92EB4" w:rsidRPr="003638E5">
              <w:rPr>
                <w:b/>
              </w:rPr>
              <w:t xml:space="preserve"> г. №</w:t>
            </w:r>
            <w:r w:rsidR="003638E5" w:rsidRPr="003638E5">
              <w:rPr>
                <w:b/>
              </w:rPr>
              <w:t xml:space="preserve"> 12</w:t>
            </w:r>
            <w:r w:rsidR="00F92EB4" w:rsidRPr="003638E5">
              <w:rPr>
                <w:b/>
              </w:rPr>
              <w:t xml:space="preserve"> </w:t>
            </w:r>
          </w:p>
          <w:p w:rsidR="00F92EB4" w:rsidRPr="003638E5" w:rsidRDefault="00F92EB4" w:rsidP="00636812">
            <w:pPr>
              <w:rPr>
                <w:b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EB4" w:rsidRPr="003638E5" w:rsidRDefault="00F92EB4" w:rsidP="00636812">
            <w:pPr>
              <w:rPr>
                <w:b/>
              </w:rPr>
            </w:pPr>
            <w:r w:rsidRPr="003638E5">
              <w:rPr>
                <w:b/>
              </w:rPr>
              <w:t xml:space="preserve">Над </w:t>
            </w:r>
            <w:proofErr w:type="gramStart"/>
            <w:r w:rsidRPr="003638E5">
              <w:rPr>
                <w:b/>
              </w:rPr>
              <w:t>техническим исполнением</w:t>
            </w:r>
            <w:proofErr w:type="gramEnd"/>
            <w:r w:rsidRPr="003638E5">
              <w:rPr>
                <w:b/>
              </w:rPr>
              <w:t xml:space="preserve"> работала:   Н. А.  Гутникова.</w:t>
            </w:r>
          </w:p>
          <w:p w:rsidR="00F92EB4" w:rsidRPr="003638E5" w:rsidRDefault="00F92EB4" w:rsidP="00636812">
            <w:pPr>
              <w:rPr>
                <w:b/>
              </w:rPr>
            </w:pPr>
          </w:p>
        </w:tc>
      </w:tr>
    </w:tbl>
    <w:p w:rsidR="00F92EB4" w:rsidRPr="000C6A10" w:rsidRDefault="00F92EB4" w:rsidP="00F92EB4">
      <w:pPr>
        <w:pBdr>
          <w:bottom w:val="single" w:sz="12" w:space="1" w:color="auto"/>
        </w:pBdr>
        <w:rPr>
          <w:b/>
        </w:rPr>
      </w:pPr>
    </w:p>
    <w:p w:rsidR="00F92EB4" w:rsidRPr="000C6A10" w:rsidRDefault="00F92EB4" w:rsidP="009F6CF4"/>
    <w:p w:rsidR="00F92EB4" w:rsidRPr="000C6A10" w:rsidRDefault="00F92EB4" w:rsidP="009F6CF4"/>
    <w:sectPr w:rsidR="00F92EB4" w:rsidRPr="000C6A10" w:rsidSect="00636812">
      <w:pgSz w:w="11906" w:h="16838"/>
      <w:pgMar w:top="1134" w:right="850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3">
    <w:nsid w:val="030171D4"/>
    <w:multiLevelType w:val="hybridMultilevel"/>
    <w:tmpl w:val="7C24FD3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B1837"/>
    <w:multiLevelType w:val="hybridMultilevel"/>
    <w:tmpl w:val="ED486D32"/>
    <w:lvl w:ilvl="0" w:tplc="6456BBBE">
      <w:start w:val="1"/>
      <w:numFmt w:val="decimal"/>
      <w:lvlText w:val="%1."/>
      <w:lvlJc w:val="left"/>
      <w:pPr>
        <w:ind w:left="1894" w:hanging="118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C63BD2"/>
    <w:multiLevelType w:val="hybridMultilevel"/>
    <w:tmpl w:val="2858FB8C"/>
    <w:lvl w:ilvl="0" w:tplc="E1CCF6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CAFFF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16A327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A2C4E8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412364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E8046BB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94C196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D14C93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810D9E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113D78D0"/>
    <w:multiLevelType w:val="multilevel"/>
    <w:tmpl w:val="DA7EC732"/>
    <w:lvl w:ilvl="0">
      <w:start w:val="1"/>
      <w:numFmt w:val="decimal"/>
      <w:lvlText w:val="%1."/>
      <w:lvlJc w:val="left"/>
      <w:pPr>
        <w:ind w:left="1467" w:hanging="90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b w:val="0"/>
      </w:rPr>
    </w:lvl>
  </w:abstractNum>
  <w:abstractNum w:abstractNumId="7">
    <w:nsid w:val="189418F8"/>
    <w:multiLevelType w:val="hybridMultilevel"/>
    <w:tmpl w:val="CBEA6192"/>
    <w:lvl w:ilvl="0" w:tplc="42B0A49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229729F3"/>
    <w:multiLevelType w:val="hybridMultilevel"/>
    <w:tmpl w:val="DAD4A3D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11">
    <w:nsid w:val="26E02357"/>
    <w:multiLevelType w:val="hybridMultilevel"/>
    <w:tmpl w:val="D722EA74"/>
    <w:lvl w:ilvl="0" w:tplc="82EE86FC">
      <w:start w:val="1"/>
      <w:numFmt w:val="decimal"/>
      <w:lvlText w:val="%1."/>
      <w:lvlJc w:val="left"/>
      <w:pPr>
        <w:ind w:left="975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72C7DAC"/>
    <w:multiLevelType w:val="hybridMultilevel"/>
    <w:tmpl w:val="3238D76E"/>
    <w:lvl w:ilvl="0" w:tplc="E0F83EC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7802365"/>
    <w:multiLevelType w:val="hybridMultilevel"/>
    <w:tmpl w:val="CC08F14C"/>
    <w:lvl w:ilvl="0" w:tplc="D12400B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137563C"/>
    <w:multiLevelType w:val="hybridMultilevel"/>
    <w:tmpl w:val="14D22544"/>
    <w:lvl w:ilvl="0" w:tplc="FA8A21A2">
      <w:start w:val="4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264B10"/>
    <w:multiLevelType w:val="hybridMultilevel"/>
    <w:tmpl w:val="6FEE867C"/>
    <w:lvl w:ilvl="0" w:tplc="A3FA486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38035E"/>
    <w:multiLevelType w:val="hybridMultilevel"/>
    <w:tmpl w:val="9A2641B6"/>
    <w:lvl w:ilvl="0" w:tplc="3CB2C31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23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B5E532B"/>
    <w:multiLevelType w:val="hybridMultilevel"/>
    <w:tmpl w:val="2D1274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4F410E"/>
    <w:multiLevelType w:val="hybridMultilevel"/>
    <w:tmpl w:val="CBAAE76C"/>
    <w:lvl w:ilvl="0" w:tplc="066CC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5A55CB"/>
    <w:multiLevelType w:val="hybridMultilevel"/>
    <w:tmpl w:val="2EA60118"/>
    <w:lvl w:ilvl="0" w:tplc="066CCBF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6062339"/>
    <w:multiLevelType w:val="hybridMultilevel"/>
    <w:tmpl w:val="DBE47A9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BFF2FD3"/>
    <w:multiLevelType w:val="hybridMultilevel"/>
    <w:tmpl w:val="7506CB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2F55D3"/>
    <w:multiLevelType w:val="hybridMultilevel"/>
    <w:tmpl w:val="B40EEC74"/>
    <w:lvl w:ilvl="0" w:tplc="569039C6">
      <w:start w:val="4"/>
      <w:numFmt w:val="decimal"/>
      <w:lvlText w:val="%1."/>
      <w:lvlJc w:val="left"/>
      <w:pPr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D51614E"/>
    <w:multiLevelType w:val="hybridMultilevel"/>
    <w:tmpl w:val="05723F5E"/>
    <w:lvl w:ilvl="0" w:tplc="D4BCDD86">
      <w:start w:val="7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B592A08"/>
    <w:multiLevelType w:val="hybridMultilevel"/>
    <w:tmpl w:val="3A10F2F0"/>
    <w:lvl w:ilvl="0" w:tplc="1D140F3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31B5811"/>
    <w:multiLevelType w:val="hybridMultilevel"/>
    <w:tmpl w:val="B7BEA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666202A"/>
    <w:multiLevelType w:val="multilevel"/>
    <w:tmpl w:val="40CC666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4"/>
      <w:numFmt w:val="decimal"/>
      <w:lvlText w:val="%1.%2."/>
      <w:lvlJc w:val="left"/>
      <w:pPr>
        <w:tabs>
          <w:tab w:val="num" w:pos="1305"/>
        </w:tabs>
        <w:ind w:left="1305" w:hanging="720"/>
      </w:pPr>
    </w:lvl>
    <w:lvl w:ilvl="2">
      <w:start w:val="1"/>
      <w:numFmt w:val="decimal"/>
      <w:lvlText w:val="%1.%2.%3."/>
      <w:lvlJc w:val="left"/>
      <w:pPr>
        <w:tabs>
          <w:tab w:val="num" w:pos="1890"/>
        </w:tabs>
        <w:ind w:left="189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1080"/>
      </w:pPr>
    </w:lvl>
    <w:lvl w:ilvl="4">
      <w:start w:val="1"/>
      <w:numFmt w:val="decimal"/>
      <w:lvlText w:val="%1.%2.%3.%4.%5."/>
      <w:lvlJc w:val="left"/>
      <w:pPr>
        <w:tabs>
          <w:tab w:val="num" w:pos="3420"/>
        </w:tabs>
        <w:ind w:left="3420" w:hanging="1080"/>
      </w:pPr>
    </w:lvl>
    <w:lvl w:ilvl="5">
      <w:start w:val="1"/>
      <w:numFmt w:val="decimal"/>
      <w:lvlText w:val="%1.%2.%3.%4.%5.%6."/>
      <w:lvlJc w:val="left"/>
      <w:pPr>
        <w:tabs>
          <w:tab w:val="num" w:pos="4365"/>
        </w:tabs>
        <w:ind w:left="436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310"/>
        </w:tabs>
        <w:ind w:left="531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895"/>
        </w:tabs>
        <w:ind w:left="589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6840" w:hanging="2160"/>
      </w:pPr>
    </w:lvl>
  </w:abstractNum>
  <w:abstractNum w:abstractNumId="29">
    <w:nsid w:val="67125A19"/>
    <w:multiLevelType w:val="hybridMultilevel"/>
    <w:tmpl w:val="DD082894"/>
    <w:lvl w:ilvl="0" w:tplc="B0728B0C">
      <w:start w:val="1"/>
      <w:numFmt w:val="decimal"/>
      <w:lvlText w:val="%1."/>
      <w:lvlJc w:val="left"/>
      <w:pPr>
        <w:ind w:left="495" w:hanging="360"/>
      </w:pPr>
      <w:rPr>
        <w:color w:val="363636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BC36EC7"/>
    <w:multiLevelType w:val="multilevel"/>
    <w:tmpl w:val="E73C7B0E"/>
    <w:lvl w:ilvl="0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1">
    <w:nsid w:val="6C554CD4"/>
    <w:multiLevelType w:val="hybridMultilevel"/>
    <w:tmpl w:val="6BAADE96"/>
    <w:lvl w:ilvl="0" w:tplc="28EEB4D2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33">
    <w:nsid w:val="6F060F65"/>
    <w:multiLevelType w:val="hybridMultilevel"/>
    <w:tmpl w:val="AB02DD34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CDB1EE1"/>
    <w:multiLevelType w:val="hybridMultilevel"/>
    <w:tmpl w:val="01A2EAC8"/>
    <w:lvl w:ilvl="0" w:tplc="A808B7C8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EC40A7D"/>
    <w:multiLevelType w:val="hybridMultilevel"/>
    <w:tmpl w:val="1B9CAA0A"/>
    <w:lvl w:ilvl="0" w:tplc="D5F46A9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9E465C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16E97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6CBA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DE4C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EEB6C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5E2914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7CA351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E7270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4"/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35"/>
  </w:num>
  <w:num w:numId="14">
    <w:abstractNumId w:val="24"/>
  </w:num>
  <w:num w:numId="15">
    <w:abstractNumId w:val="12"/>
  </w:num>
  <w:num w:numId="16">
    <w:abstractNumId w:val="33"/>
  </w:num>
  <w:num w:numId="17">
    <w:abstractNumId w:val="4"/>
  </w:num>
  <w:num w:numId="18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21"/>
  </w:num>
  <w:num w:numId="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8"/>
  </w:num>
  <w:num w:numId="24">
    <w:abstractNumId w:val="28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3">
    <w:abstractNumId w:val="2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72A6"/>
    <w:rsid w:val="000063C4"/>
    <w:rsid w:val="0002193B"/>
    <w:rsid w:val="00037887"/>
    <w:rsid w:val="00051EC8"/>
    <w:rsid w:val="00057A5B"/>
    <w:rsid w:val="000A0D99"/>
    <w:rsid w:val="000C6A10"/>
    <w:rsid w:val="000D370E"/>
    <w:rsid w:val="000F5D08"/>
    <w:rsid w:val="000F6DC5"/>
    <w:rsid w:val="001029D0"/>
    <w:rsid w:val="00105C85"/>
    <w:rsid w:val="001B3710"/>
    <w:rsid w:val="001E50A6"/>
    <w:rsid w:val="001F237D"/>
    <w:rsid w:val="00236E90"/>
    <w:rsid w:val="00245AE9"/>
    <w:rsid w:val="002474B2"/>
    <w:rsid w:val="0027136E"/>
    <w:rsid w:val="0027217E"/>
    <w:rsid w:val="002C1C49"/>
    <w:rsid w:val="002C276A"/>
    <w:rsid w:val="002D0E38"/>
    <w:rsid w:val="002D47C3"/>
    <w:rsid w:val="00314546"/>
    <w:rsid w:val="00323B7B"/>
    <w:rsid w:val="003247E2"/>
    <w:rsid w:val="00324F73"/>
    <w:rsid w:val="0035439A"/>
    <w:rsid w:val="00362723"/>
    <w:rsid w:val="003638E5"/>
    <w:rsid w:val="00376F77"/>
    <w:rsid w:val="003B3250"/>
    <w:rsid w:val="003D77D8"/>
    <w:rsid w:val="003E01B3"/>
    <w:rsid w:val="003F57C7"/>
    <w:rsid w:val="003F5ED7"/>
    <w:rsid w:val="00427972"/>
    <w:rsid w:val="00427FC1"/>
    <w:rsid w:val="004874AA"/>
    <w:rsid w:val="004A4161"/>
    <w:rsid w:val="004A4E98"/>
    <w:rsid w:val="004A7773"/>
    <w:rsid w:val="00564A6A"/>
    <w:rsid w:val="00572176"/>
    <w:rsid w:val="00575E8E"/>
    <w:rsid w:val="005839D1"/>
    <w:rsid w:val="005962D4"/>
    <w:rsid w:val="005A1066"/>
    <w:rsid w:val="005D2410"/>
    <w:rsid w:val="005D34A5"/>
    <w:rsid w:val="00636812"/>
    <w:rsid w:val="00641B6E"/>
    <w:rsid w:val="00641F43"/>
    <w:rsid w:val="006565F8"/>
    <w:rsid w:val="00665DA4"/>
    <w:rsid w:val="00686356"/>
    <w:rsid w:val="006E7FC9"/>
    <w:rsid w:val="006F2E76"/>
    <w:rsid w:val="007015E8"/>
    <w:rsid w:val="00722269"/>
    <w:rsid w:val="00727596"/>
    <w:rsid w:val="007432D1"/>
    <w:rsid w:val="00766C35"/>
    <w:rsid w:val="00782E1E"/>
    <w:rsid w:val="007A67B1"/>
    <w:rsid w:val="007C487E"/>
    <w:rsid w:val="008050F8"/>
    <w:rsid w:val="00815262"/>
    <w:rsid w:val="00856859"/>
    <w:rsid w:val="008A12CA"/>
    <w:rsid w:val="008A493C"/>
    <w:rsid w:val="008B3A49"/>
    <w:rsid w:val="008E22B4"/>
    <w:rsid w:val="008F10D3"/>
    <w:rsid w:val="008F5F4A"/>
    <w:rsid w:val="009102DC"/>
    <w:rsid w:val="00937AF8"/>
    <w:rsid w:val="0098328D"/>
    <w:rsid w:val="009C082A"/>
    <w:rsid w:val="009E57E8"/>
    <w:rsid w:val="009E62F2"/>
    <w:rsid w:val="009F6CF4"/>
    <w:rsid w:val="00A205C5"/>
    <w:rsid w:val="00A47676"/>
    <w:rsid w:val="00A51172"/>
    <w:rsid w:val="00A84CC4"/>
    <w:rsid w:val="00A91FF5"/>
    <w:rsid w:val="00AA3893"/>
    <w:rsid w:val="00AB48B5"/>
    <w:rsid w:val="00AF3D95"/>
    <w:rsid w:val="00B17134"/>
    <w:rsid w:val="00B23F49"/>
    <w:rsid w:val="00B51CE8"/>
    <w:rsid w:val="00B70723"/>
    <w:rsid w:val="00B74314"/>
    <w:rsid w:val="00B80FC9"/>
    <w:rsid w:val="00B963B7"/>
    <w:rsid w:val="00BF1148"/>
    <w:rsid w:val="00BF4819"/>
    <w:rsid w:val="00C000C3"/>
    <w:rsid w:val="00C07A02"/>
    <w:rsid w:val="00C134AF"/>
    <w:rsid w:val="00C449D0"/>
    <w:rsid w:val="00C451DF"/>
    <w:rsid w:val="00CA194B"/>
    <w:rsid w:val="00CB151C"/>
    <w:rsid w:val="00CC1B1B"/>
    <w:rsid w:val="00CE54CD"/>
    <w:rsid w:val="00CF7CDD"/>
    <w:rsid w:val="00D31236"/>
    <w:rsid w:val="00D44462"/>
    <w:rsid w:val="00D56806"/>
    <w:rsid w:val="00D9567E"/>
    <w:rsid w:val="00D95E18"/>
    <w:rsid w:val="00DA5EBB"/>
    <w:rsid w:val="00DB71F5"/>
    <w:rsid w:val="00E271CE"/>
    <w:rsid w:val="00EC529A"/>
    <w:rsid w:val="00EE109A"/>
    <w:rsid w:val="00EF5138"/>
    <w:rsid w:val="00F22D63"/>
    <w:rsid w:val="00F57387"/>
    <w:rsid w:val="00F84A9C"/>
    <w:rsid w:val="00F92EB4"/>
    <w:rsid w:val="00FC72A6"/>
    <w:rsid w:val="00FD10F3"/>
    <w:rsid w:val="00FD1F2E"/>
    <w:rsid w:val="00FE5E00"/>
    <w:rsid w:val="00FE6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caption" w:uiPriority="0" w:qFormat="1"/>
    <w:lsdException w:name="footnote reference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1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1"/>
    <w:next w:val="a1"/>
    <w:link w:val="21"/>
    <w:uiPriority w:val="9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1"/>
    <w:next w:val="a1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1"/>
    <w:next w:val="a1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1"/>
    <w:next w:val="a1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1"/>
    <w:next w:val="a1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1"/>
    <w:next w:val="a1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2"/>
    <w:link w:val="20"/>
    <w:uiPriority w:val="9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2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2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2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2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5">
    <w:name w:val="No Spacing"/>
    <w:aliases w:val="с интервалом,Без интервала1,No Spacing,No Spacing1"/>
    <w:link w:val="a6"/>
    <w:uiPriority w:val="1"/>
    <w:qFormat/>
    <w:rsid w:val="00FC72A6"/>
    <w:pPr>
      <w:spacing w:after="0" w:line="240" w:lineRule="auto"/>
    </w:pPr>
  </w:style>
  <w:style w:type="paragraph" w:styleId="a7">
    <w:name w:val="Body Text"/>
    <w:aliases w:val="Знак1 Знак,Основной текст11,bt"/>
    <w:basedOn w:val="a1"/>
    <w:link w:val="a8"/>
    <w:uiPriority w:val="99"/>
    <w:unhideWhenUsed/>
    <w:rsid w:val="00FC72A6"/>
    <w:pPr>
      <w:jc w:val="center"/>
    </w:pPr>
    <w:rPr>
      <w:sz w:val="28"/>
    </w:rPr>
  </w:style>
  <w:style w:type="character" w:customStyle="1" w:styleId="a8">
    <w:name w:val="Основной текст Знак"/>
    <w:aliases w:val="Знак1 Знак Знак,Основной текст11 Знак,bt Знак"/>
    <w:basedOn w:val="a2"/>
    <w:link w:val="a7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2"/>
    <w:uiPriority w:val="99"/>
    <w:unhideWhenUsed/>
    <w:rsid w:val="00FC72A6"/>
    <w:rPr>
      <w:color w:val="0000FF"/>
      <w:u w:val="single"/>
    </w:rPr>
  </w:style>
  <w:style w:type="paragraph" w:styleId="aa">
    <w:name w:val="Normal (Web)"/>
    <w:basedOn w:val="a1"/>
    <w:link w:val="ab"/>
    <w:uiPriority w:val="99"/>
    <w:unhideWhenUsed/>
    <w:rsid w:val="00FC72A6"/>
  </w:style>
  <w:style w:type="character" w:styleId="ac">
    <w:name w:val="Strong"/>
    <w:basedOn w:val="a2"/>
    <w:qFormat/>
    <w:rsid w:val="00FC72A6"/>
    <w:rPr>
      <w:b/>
      <w:bCs/>
    </w:rPr>
  </w:style>
  <w:style w:type="paragraph" w:styleId="22">
    <w:name w:val="Body Text 2"/>
    <w:basedOn w:val="a1"/>
    <w:link w:val="23"/>
    <w:semiHidden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2"/>
    <w:link w:val="2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2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basedOn w:val="a1"/>
    <w:autoRedefine/>
    <w:uiPriority w:val="39"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1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1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1"/>
    <w:next w:val="a1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1"/>
    <w:next w:val="a1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1"/>
    <w:next w:val="a1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1"/>
    <w:next w:val="a1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1"/>
    <w:next w:val="a1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1"/>
    <w:next w:val="a1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Обычный отступ Знак"/>
    <w:aliases w:val="Заг_табл Знак Знак1,Заг_табл Знак Знак Знак"/>
    <w:basedOn w:val="a2"/>
    <w:link w:val="af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">
    <w:name w:val="Normal Indent"/>
    <w:aliases w:val="Заг_табл Знак,Заг_табл Знак Знак"/>
    <w:basedOn w:val="a1"/>
    <w:next w:val="a1"/>
    <w:link w:val="ae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0">
    <w:name w:val="footnote text"/>
    <w:basedOn w:val="a1"/>
    <w:link w:val="af1"/>
    <w:semiHidden/>
    <w:unhideWhenUsed/>
    <w:rsid w:val="00FC72A6"/>
    <w:rPr>
      <w:sz w:val="20"/>
      <w:szCs w:val="20"/>
    </w:rPr>
  </w:style>
  <w:style w:type="character" w:customStyle="1" w:styleId="af1">
    <w:name w:val="Текст сноски Знак"/>
    <w:basedOn w:val="a2"/>
    <w:link w:val="af0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aliases w:val="Знак Знак1"/>
    <w:basedOn w:val="a2"/>
    <w:link w:val="af3"/>
    <w:locked/>
    <w:rsid w:val="00FC72A6"/>
    <w:rPr>
      <w:rFonts w:ascii="Calibri" w:hAnsi="Calibri"/>
    </w:rPr>
  </w:style>
  <w:style w:type="paragraph" w:styleId="af3">
    <w:name w:val="header"/>
    <w:aliases w:val="Знак"/>
    <w:basedOn w:val="a1"/>
    <w:link w:val="af2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"/>
    <w:basedOn w:val="a2"/>
    <w:link w:val="af3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uiPriority w:val="99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Нижний колонтитул Знак"/>
    <w:basedOn w:val="a2"/>
    <w:link w:val="af4"/>
    <w:uiPriority w:val="99"/>
    <w:semiHidden/>
    <w:rsid w:val="00FC72A6"/>
    <w:rPr>
      <w:rFonts w:ascii="Calibri" w:eastAsia="Calibri" w:hAnsi="Calibri" w:cs="Times New Roman"/>
    </w:rPr>
  </w:style>
  <w:style w:type="paragraph" w:styleId="af6">
    <w:name w:val="caption"/>
    <w:basedOn w:val="a1"/>
    <w:next w:val="a1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1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1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7">
    <w:name w:val="Title"/>
    <w:basedOn w:val="a1"/>
    <w:link w:val="af8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8">
    <w:name w:val="Название Знак"/>
    <w:basedOn w:val="a2"/>
    <w:link w:val="af7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2"/>
    <w:semiHidden/>
    <w:rsid w:val="00FC72A6"/>
    <w:rPr>
      <w:rFonts w:ascii="Calibri" w:eastAsia="Calibri" w:hAnsi="Calibri" w:cs="Times New Roman"/>
    </w:rPr>
  </w:style>
  <w:style w:type="character" w:customStyle="1" w:styleId="af9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2"/>
    <w:link w:val="afa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a">
    <w:name w:val="Body Text Indent"/>
    <w:aliases w:val="Мой Заголовок 1,Основной текст 1,Нумерованный список !!,Body Text Indent,Надин стиль,Основной текст с отступом1"/>
    <w:basedOn w:val="a1"/>
    <w:link w:val="af9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2"/>
    <w:link w:val="afa"/>
    <w:uiPriority w:val="99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First Indent"/>
    <w:basedOn w:val="a7"/>
    <w:link w:val="afc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c">
    <w:name w:val="Красная строка Знак"/>
    <w:basedOn w:val="a8"/>
    <w:link w:val="afb"/>
    <w:semiHidden/>
    <w:rsid w:val="00FC72A6"/>
  </w:style>
  <w:style w:type="paragraph" w:styleId="33">
    <w:name w:val="Body Text 3"/>
    <w:basedOn w:val="a1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1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2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1"/>
    <w:link w:val="36"/>
    <w:uiPriority w:val="99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2"/>
    <w:link w:val="35"/>
    <w:uiPriority w:val="99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d">
    <w:name w:val="Block Text"/>
    <w:basedOn w:val="a1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e">
    <w:name w:val="Document Map"/>
    <w:basedOn w:val="a1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">
    <w:name w:val="Схема документа Знак"/>
    <w:basedOn w:val="a2"/>
    <w:link w:val="afe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0">
    <w:name w:val="Plain Text"/>
    <w:basedOn w:val="a1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1">
    <w:name w:val="Текст Знак"/>
    <w:basedOn w:val="a2"/>
    <w:link w:val="aff0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2">
    <w:name w:val="Balloon Text"/>
    <w:basedOn w:val="a1"/>
    <w:link w:val="aff3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3">
    <w:name w:val="Текст выноски Знак"/>
    <w:basedOn w:val="a2"/>
    <w:link w:val="aff2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aliases w:val="с интервалом Знак,Без интервала1 Знак,No Spacing Знак,No Spacing1 Знак"/>
    <w:basedOn w:val="a2"/>
    <w:link w:val="a5"/>
    <w:uiPriority w:val="1"/>
    <w:locked/>
    <w:rsid w:val="00FC72A6"/>
  </w:style>
  <w:style w:type="paragraph" w:styleId="aff4">
    <w:name w:val="List Paragraph"/>
    <w:basedOn w:val="a1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5">
    <w:name w:val="TOC Heading"/>
    <w:basedOn w:val="1"/>
    <w:next w:val="a1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2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1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2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2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1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2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1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6">
    <w:name w:val="Перечисление + инт"/>
    <w:basedOn w:val="a1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7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2"/>
    <w:link w:val="aff8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8">
    <w:name w:val="Основной(РПЗ)"/>
    <w:basedOn w:val="a1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9">
    <w:name w:val="Колонтитул низ Знак"/>
    <w:basedOn w:val="af1"/>
    <w:link w:val="affa"/>
    <w:locked/>
    <w:rsid w:val="00FC72A6"/>
    <w:rPr>
      <w:i/>
      <w:color w:val="333333"/>
    </w:rPr>
  </w:style>
  <w:style w:type="paragraph" w:customStyle="1" w:styleId="affa">
    <w:name w:val="Колонтитул низ"/>
    <w:basedOn w:val="af4"/>
    <w:link w:val="aff9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2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1"/>
    <w:next w:val="a7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b">
    <w:name w:val="Обычный текст Знак"/>
    <w:basedOn w:val="a2"/>
    <w:link w:val="affc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Обычный текст"/>
    <w:basedOn w:val="a1"/>
    <w:link w:val="affb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d">
    <w:name w:val="Подчеркнутый Знак"/>
    <w:basedOn w:val="a2"/>
    <w:link w:val="affe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e">
    <w:name w:val="Подчеркнутый"/>
    <w:basedOn w:val="a1"/>
    <w:link w:val="affd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1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1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2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1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">
    <w:name w:val="Знак Знак Знак Знак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1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1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1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sz w:val="24"/>
      <w:szCs w:val="24"/>
      <w:u w:val="single"/>
    </w:rPr>
  </w:style>
  <w:style w:type="paragraph" w:customStyle="1" w:styleId="S8">
    <w:name w:val="S_Заголовок таблицы"/>
    <w:basedOn w:val="a1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2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1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1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0">
    <w:name w:val="Текст в таблице ДБ"/>
    <w:basedOn w:val="a1"/>
    <w:rsid w:val="00FC72A6"/>
  </w:style>
  <w:style w:type="paragraph" w:customStyle="1" w:styleId="afff1">
    <w:name w:val="Текст таблицы"/>
    <w:basedOn w:val="a1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Перечисление"/>
    <w:basedOn w:val="a7"/>
    <w:rsid w:val="00FC72A6"/>
    <w:pPr>
      <w:jc w:val="both"/>
    </w:pPr>
    <w:rPr>
      <w:sz w:val="24"/>
      <w:szCs w:val="22"/>
      <w:lang w:eastAsia="en-US"/>
    </w:rPr>
  </w:style>
  <w:style w:type="paragraph" w:customStyle="1" w:styleId="afff3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1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1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4">
    <w:name w:val="Таблица"/>
    <w:basedOn w:val="a1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5">
    <w:name w:val="Основной"/>
    <w:basedOn w:val="afa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1"/>
    <w:next w:val="a1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6">
    <w:name w:val="Комментарий"/>
    <w:basedOn w:val="a1"/>
    <w:next w:val="a1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1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1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1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1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1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1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1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7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1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1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1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1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1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1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1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1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1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1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1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основной текст дока"/>
    <w:basedOn w:val="a1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1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1"/>
    <w:link w:val="afff9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1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9">
    <w:name w:val="Абзац списка Знак"/>
    <w:basedOn w:val="a2"/>
    <w:link w:val="1e"/>
    <w:locked/>
    <w:rsid w:val="00FC72A6"/>
    <w:rPr>
      <w:rFonts w:ascii="Calibri" w:eastAsia="Calibri" w:hAnsi="Calibri" w:cs="Calibri"/>
    </w:rPr>
  </w:style>
  <w:style w:type="character" w:customStyle="1" w:styleId="afffa">
    <w:name w:val="Основа Знак"/>
    <w:basedOn w:val="a2"/>
    <w:link w:val="afffb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b">
    <w:name w:val="Основа"/>
    <w:basedOn w:val="a1"/>
    <w:link w:val="afffa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c">
    <w:name w:val="footnote reference"/>
    <w:aliases w:val="Знак сноски-FN,Ciae niinee-FN,16 Point,Superscript 6 Point,Ciae niinee 1,Çíàê ñíîñêè 1,Çíàê ñíîñêè-FN,Знак сноски 1"/>
    <w:basedOn w:val="a2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2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2"/>
    <w:rsid w:val="00FC72A6"/>
  </w:style>
  <w:style w:type="paragraph" w:styleId="afffd">
    <w:name w:val="Subtitle"/>
    <w:aliases w:val="Обычный таблица"/>
    <w:basedOn w:val="a1"/>
    <w:next w:val="a1"/>
    <w:link w:val="afffe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e">
    <w:name w:val="Подзаголовок Знак"/>
    <w:aliases w:val="Обычный таблица Знак"/>
    <w:basedOn w:val="a2"/>
    <w:link w:val="afffd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2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2"/>
    <w:link w:val="afe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2"/>
    <w:rsid w:val="00FC72A6"/>
    <w:rPr>
      <w:sz w:val="24"/>
      <w:szCs w:val="24"/>
    </w:rPr>
  </w:style>
  <w:style w:type="character" w:customStyle="1" w:styleId="msoins0">
    <w:name w:val="msoins"/>
    <w:basedOn w:val="a2"/>
    <w:rsid w:val="00FC72A6"/>
    <w:rPr>
      <w:color w:val="008080"/>
      <w:u w:val="single"/>
    </w:rPr>
  </w:style>
  <w:style w:type="character" w:customStyle="1" w:styleId="msodel0">
    <w:name w:val="msodel"/>
    <w:basedOn w:val="a2"/>
    <w:rsid w:val="00FC72A6"/>
    <w:rPr>
      <w:strike/>
      <w:color w:val="FF0000"/>
    </w:rPr>
  </w:style>
  <w:style w:type="character" w:customStyle="1" w:styleId="msochangeprop0">
    <w:name w:val="msochangeprop"/>
    <w:basedOn w:val="a2"/>
    <w:rsid w:val="00FC72A6"/>
    <w:rPr>
      <w:color w:val="000000"/>
    </w:rPr>
  </w:style>
  <w:style w:type="character" w:customStyle="1" w:styleId="FontStyle20">
    <w:name w:val="Font Style20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2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2"/>
    <w:link w:val="aff0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">
    <w:name w:val="Знак Знак Знак"/>
    <w:basedOn w:val="a2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0">
    <w:name w:val="Символ сноски"/>
    <w:rsid w:val="00FC72A6"/>
  </w:style>
  <w:style w:type="character" w:customStyle="1" w:styleId="FontStyle19">
    <w:name w:val="Font Style19"/>
    <w:basedOn w:val="a2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2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2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2"/>
    <w:rsid w:val="00FC72A6"/>
  </w:style>
  <w:style w:type="character" w:customStyle="1" w:styleId="affff1">
    <w:name w:val="Гипертекстовая ссылка"/>
    <w:basedOn w:val="a2"/>
    <w:rsid w:val="00FC72A6"/>
    <w:rPr>
      <w:color w:val="008000"/>
    </w:rPr>
  </w:style>
  <w:style w:type="table" w:styleId="affff2">
    <w:name w:val="Table Grid"/>
    <w:basedOn w:val="a3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3">
    <w:name w:val="List"/>
    <w:basedOn w:val="ArNar0"/>
    <w:next w:val="a1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FC72A6"/>
  </w:style>
  <w:style w:type="paragraph" w:customStyle="1" w:styleId="211">
    <w:name w:val="Основной текст 21"/>
    <w:basedOn w:val="a1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4">
    <w:name w:val="annotation text"/>
    <w:basedOn w:val="a1"/>
    <w:link w:val="affff5"/>
    <w:semiHidden/>
    <w:unhideWhenUsed/>
    <w:rsid w:val="00FC72A6"/>
    <w:rPr>
      <w:color w:val="000000"/>
      <w:sz w:val="20"/>
      <w:szCs w:val="20"/>
    </w:rPr>
  </w:style>
  <w:style w:type="character" w:customStyle="1" w:styleId="affff5">
    <w:name w:val="Текст примечания Знак"/>
    <w:basedOn w:val="a2"/>
    <w:link w:val="affff4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1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2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1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2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2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2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2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6">
    <w:name w:val="Emphasis"/>
    <w:basedOn w:val="a2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1"/>
    <w:rsid w:val="00FC72A6"/>
    <w:pPr>
      <w:spacing w:before="100" w:beforeAutospacing="1" w:after="100" w:afterAutospacing="1"/>
    </w:pPr>
  </w:style>
  <w:style w:type="paragraph" w:customStyle="1" w:styleId="affff7">
    <w:name w:val="Заголовок таблицы"/>
    <w:basedOn w:val="a1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1"/>
    <w:next w:val="a1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2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2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2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2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1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2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1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2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1"/>
    <w:next w:val="a1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2"/>
    <w:link w:val="2f0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2"/>
    <w:rsid w:val="00FC72A6"/>
  </w:style>
  <w:style w:type="character" w:customStyle="1" w:styleId="versioncommenttitle">
    <w:name w:val="versioncommenttitle"/>
    <w:basedOn w:val="a2"/>
    <w:rsid w:val="00FC72A6"/>
  </w:style>
  <w:style w:type="character" w:customStyle="1" w:styleId="garantcommenttitle">
    <w:name w:val="garantcommenttitle"/>
    <w:basedOn w:val="a2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1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8">
    <w:name w:val="Заголовок к тексту"/>
    <w:basedOn w:val="a1"/>
    <w:next w:val="a7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9">
    <w:name w:val="Заголовок"/>
    <w:basedOn w:val="a1"/>
    <w:next w:val="a7"/>
    <w:semiHidden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7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1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a">
    <w:name w:val="аква"/>
    <w:basedOn w:val="a1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a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b">
    <w:name w:val="аквамарин"/>
    <w:basedOn w:val="affffa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1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c">
    <w:name w:val="Реферат"/>
    <w:basedOn w:val="a1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d">
    <w:name w:val="реферат"/>
    <w:basedOn w:val="aa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1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1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1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1"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e">
    <w:name w:val="Прижатый влево"/>
    <w:basedOn w:val="a1"/>
    <w:next w:val="a1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">
    <w:name w:val="Нормальный (таблица)"/>
    <w:basedOn w:val="a1"/>
    <w:next w:val="a1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1"/>
    <w:uiPriority w:val="99"/>
    <w:semiHidden/>
    <w:rsid w:val="00FC72A6"/>
    <w:pPr>
      <w:numPr>
        <w:numId w:val="5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2"/>
    <w:link w:val="1f5"/>
    <w:semiHidden/>
    <w:locked/>
    <w:rsid w:val="00FC72A6"/>
    <w:rPr>
      <w:sz w:val="26"/>
      <w:szCs w:val="26"/>
    </w:rPr>
  </w:style>
  <w:style w:type="paragraph" w:customStyle="1" w:styleId="1f5">
    <w:name w:val="Стиль1"/>
    <w:basedOn w:val="a1"/>
    <w:link w:val="1f4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1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1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2"/>
    <w:uiPriority w:val="99"/>
    <w:rsid w:val="00FC72A6"/>
    <w:rPr>
      <w:shd w:val="clear" w:color="auto" w:fill="FFC0CB"/>
    </w:rPr>
  </w:style>
  <w:style w:type="character" w:customStyle="1" w:styleId="afffff0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1"/>
    <w:rsid w:val="00FC72A6"/>
    <w:pPr>
      <w:jc w:val="center"/>
    </w:pPr>
    <w:rPr>
      <w:sz w:val="18"/>
      <w:szCs w:val="18"/>
    </w:rPr>
  </w:style>
  <w:style w:type="character" w:customStyle="1" w:styleId="afffff1">
    <w:name w:val="a"/>
    <w:basedOn w:val="a2"/>
    <w:rsid w:val="003D77D8"/>
  </w:style>
  <w:style w:type="character" w:customStyle="1" w:styleId="CharStyle7">
    <w:name w:val="Char Style 7"/>
    <w:link w:val="Style60"/>
    <w:uiPriority w:val="99"/>
    <w:locked/>
    <w:rsid w:val="008E22B4"/>
    <w:rPr>
      <w:sz w:val="17"/>
      <w:szCs w:val="17"/>
      <w:shd w:val="clear" w:color="auto" w:fill="FFFFFF"/>
    </w:rPr>
  </w:style>
  <w:style w:type="paragraph" w:customStyle="1" w:styleId="Style60">
    <w:name w:val="Style 6"/>
    <w:basedOn w:val="a1"/>
    <w:link w:val="CharStyle7"/>
    <w:uiPriority w:val="99"/>
    <w:rsid w:val="008E22B4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ab">
    <w:name w:val="Обычный (веб) Знак"/>
    <w:link w:val="aa"/>
    <w:uiPriority w:val="99"/>
    <w:locked/>
    <w:rsid w:val="00782E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2">
    <w:name w:val="s_1"/>
    <w:basedOn w:val="a1"/>
    <w:rsid w:val="00782E1E"/>
    <w:pPr>
      <w:spacing w:before="100" w:beforeAutospacing="1" w:after="100" w:afterAutospacing="1"/>
    </w:pPr>
  </w:style>
  <w:style w:type="paragraph" w:customStyle="1" w:styleId="pboth">
    <w:name w:val="pboth"/>
    <w:basedOn w:val="a1"/>
    <w:uiPriority w:val="99"/>
    <w:rsid w:val="00782E1E"/>
    <w:pPr>
      <w:spacing w:before="100" w:beforeAutospacing="1" w:after="100" w:afterAutospacing="1"/>
    </w:pPr>
  </w:style>
  <w:style w:type="paragraph" w:customStyle="1" w:styleId="Title">
    <w:name w:val="Title!Название НПА"/>
    <w:basedOn w:val="a1"/>
    <w:rsid w:val="00A51172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ffff2">
    <w:name w:val="Subtle Reference"/>
    <w:basedOn w:val="a2"/>
    <w:uiPriority w:val="31"/>
    <w:qFormat/>
    <w:rsid w:val="00727596"/>
    <w:rPr>
      <w:smallCaps/>
      <w:color w:val="C0504D"/>
      <w:u w:val="single"/>
    </w:rPr>
  </w:style>
  <w:style w:type="character" w:customStyle="1" w:styleId="FontStyle57">
    <w:name w:val="Font Style57"/>
    <w:uiPriority w:val="99"/>
    <w:rsid w:val="00727596"/>
    <w:rPr>
      <w:rFonts w:ascii="Cambria" w:hAnsi="Cambria" w:cs="Cambria" w:hint="default"/>
      <w:sz w:val="20"/>
      <w:szCs w:val="20"/>
    </w:rPr>
  </w:style>
  <w:style w:type="paragraph" w:customStyle="1" w:styleId="Pa3">
    <w:name w:val="Pa3"/>
    <w:basedOn w:val="a1"/>
    <w:next w:val="a1"/>
    <w:uiPriority w:val="99"/>
    <w:rsid w:val="00F22D6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1"/>
    <w:next w:val="a1"/>
    <w:uiPriority w:val="99"/>
    <w:rsid w:val="00F22D6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1"/>
    <w:next w:val="a1"/>
    <w:uiPriority w:val="99"/>
    <w:rsid w:val="00F22D63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1"/>
    <w:next w:val="a1"/>
    <w:uiPriority w:val="99"/>
    <w:rsid w:val="00F22D63"/>
    <w:pPr>
      <w:autoSpaceDE w:val="0"/>
      <w:autoSpaceDN w:val="0"/>
      <w:adjustRightInd w:val="0"/>
      <w:spacing w:line="181" w:lineRule="atLeast"/>
    </w:pPr>
    <w:rPr>
      <w:rFonts w:ascii="OctavaC" w:hAnsi="Octava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4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4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7425;fld=134;dst=173" TargetMode="External"/><Relationship Id="rId5" Type="http://schemas.openxmlformats.org/officeDocument/2006/relationships/hyperlink" Target="consultantplus://offline/main?base=LAW;n=117425;fld=134;dst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2649</Words>
  <Characters>15100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serebryanka</cp:lastModifiedBy>
  <cp:revision>33</cp:revision>
  <cp:lastPrinted>2016-06-30T08:56:00Z</cp:lastPrinted>
  <dcterms:created xsi:type="dcterms:W3CDTF">2020-03-04T05:40:00Z</dcterms:created>
  <dcterms:modified xsi:type="dcterms:W3CDTF">2020-08-10T06:29:00Z</dcterms:modified>
</cp:coreProperties>
</file>