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9B4452" w:rsidRDefault="00E3514A" w:rsidP="00E3514A">
      <w:pPr>
        <w:pBdr>
          <w:bottom w:val="single" w:sz="12" w:space="1" w:color="auto"/>
        </w:pBdr>
        <w:ind w:left="708"/>
        <w:rPr>
          <w:b/>
        </w:rPr>
      </w:pPr>
      <w:r w:rsidRPr="009B4452">
        <w:rPr>
          <w:b/>
        </w:rPr>
        <w:t xml:space="preserve">                                      СЕРЕБРЯНСКИЙ </w:t>
      </w:r>
      <w:r w:rsidR="00BB75EF" w:rsidRPr="009B4452">
        <w:rPr>
          <w:b/>
        </w:rPr>
        <w:t xml:space="preserve"> </w:t>
      </w:r>
      <w:r w:rsidRPr="009B4452">
        <w:rPr>
          <w:b/>
        </w:rPr>
        <w:t>ВЕСТНИК</w:t>
      </w:r>
    </w:p>
    <w:p w:rsidR="00BB75EF" w:rsidRPr="00266569" w:rsidRDefault="00266569" w:rsidP="00E3514A">
      <w:pPr>
        <w:pBdr>
          <w:bottom w:val="single" w:sz="12" w:space="1" w:color="auto"/>
        </w:pBdr>
        <w:ind w:left="708"/>
        <w:rPr>
          <w:rFonts w:eastAsiaTheme="minorHAnsi"/>
          <w:b/>
          <w:lang w:eastAsia="en-US"/>
        </w:rPr>
      </w:pPr>
      <w:r>
        <w:rPr>
          <w:rFonts w:eastAsiaTheme="minorHAnsi"/>
          <w:b/>
          <w:lang w:eastAsia="en-US"/>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266569"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266569" w:rsidRDefault="00E3514A">
            <w:pPr>
              <w:spacing w:line="276" w:lineRule="auto"/>
              <w:rPr>
                <w:b/>
                <w:lang w:eastAsia="en-US"/>
              </w:rPr>
            </w:pPr>
            <w:r w:rsidRPr="00266569">
              <w:rPr>
                <w:b/>
                <w:lang w:eastAsia="en-US"/>
              </w:rPr>
              <w:t xml:space="preserve">     №</w:t>
            </w:r>
            <w:r w:rsidR="00F04C43" w:rsidRPr="00266569">
              <w:rPr>
                <w:b/>
                <w:lang w:eastAsia="en-US"/>
              </w:rPr>
              <w:t xml:space="preserve"> </w:t>
            </w:r>
            <w:r w:rsidR="00822E19" w:rsidRPr="00266569">
              <w:rPr>
                <w:b/>
                <w:lang w:eastAsia="en-US"/>
              </w:rPr>
              <w:t>1</w:t>
            </w:r>
            <w:r w:rsidR="00C141D5">
              <w:rPr>
                <w:b/>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E3514A" w:rsidRPr="00266569" w:rsidRDefault="00E3514A">
            <w:pPr>
              <w:spacing w:line="276" w:lineRule="auto"/>
              <w:rPr>
                <w:b/>
                <w:lang w:eastAsia="en-US"/>
              </w:rPr>
            </w:pPr>
            <w:r w:rsidRPr="00266569">
              <w:rPr>
                <w:b/>
                <w:lang w:eastAsia="en-US"/>
              </w:rPr>
              <w:t xml:space="preserve">Администрация Серебрянского сельсовета </w:t>
            </w:r>
            <w:proofErr w:type="spellStart"/>
            <w:r w:rsidRPr="00266569">
              <w:rPr>
                <w:b/>
                <w:lang w:eastAsia="en-US"/>
              </w:rPr>
              <w:t>Чулымского</w:t>
            </w:r>
            <w:proofErr w:type="spellEnd"/>
            <w:r w:rsidRPr="00266569">
              <w:rPr>
                <w:b/>
                <w:lang w:eastAsia="en-US"/>
              </w:rPr>
              <w:t xml:space="preserve"> района </w:t>
            </w:r>
            <w:r w:rsidR="008351DD" w:rsidRPr="00266569">
              <w:rPr>
                <w:b/>
                <w:lang w:eastAsia="en-US"/>
              </w:rPr>
              <w:t xml:space="preserve"> </w:t>
            </w:r>
            <w:r w:rsidRPr="00266569">
              <w:rPr>
                <w:b/>
                <w:lang w:eastAsia="en-US"/>
              </w:rPr>
              <w:t>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266569" w:rsidRDefault="00C141D5">
            <w:pPr>
              <w:spacing w:line="276" w:lineRule="auto"/>
              <w:rPr>
                <w:b/>
                <w:lang w:eastAsia="en-US"/>
              </w:rPr>
            </w:pPr>
            <w:r>
              <w:rPr>
                <w:b/>
                <w:lang w:eastAsia="en-US"/>
              </w:rPr>
              <w:t>30</w:t>
            </w:r>
            <w:r w:rsidR="006409F4" w:rsidRPr="00266569">
              <w:rPr>
                <w:b/>
                <w:lang w:eastAsia="en-US"/>
              </w:rPr>
              <w:t>.10</w:t>
            </w:r>
            <w:r w:rsidR="002B3651" w:rsidRPr="00266569">
              <w:rPr>
                <w:b/>
                <w:lang w:eastAsia="en-US"/>
              </w:rPr>
              <w:t>.2020 г</w:t>
            </w:r>
          </w:p>
        </w:tc>
      </w:tr>
    </w:tbl>
    <w:p w:rsidR="00F35FAA" w:rsidRDefault="00F35FAA" w:rsidP="00266569">
      <w:pPr>
        <w:jc w:val="center"/>
      </w:pPr>
    </w:p>
    <w:p w:rsidR="004D6C6F" w:rsidRPr="00056916" w:rsidRDefault="004D6C6F" w:rsidP="004D6C6F">
      <w:pPr>
        <w:pStyle w:val="af9"/>
        <w:rPr>
          <w:sz w:val="24"/>
          <w:szCs w:val="24"/>
        </w:rPr>
      </w:pPr>
    </w:p>
    <w:p w:rsidR="004D6C6F" w:rsidRPr="00056916" w:rsidRDefault="004D6C6F" w:rsidP="004D6C6F">
      <w:pPr>
        <w:jc w:val="center"/>
        <w:rPr>
          <w:b/>
        </w:rPr>
      </w:pPr>
      <w:r w:rsidRPr="00056916">
        <w:rPr>
          <w:b/>
        </w:rPr>
        <w:t xml:space="preserve">АДМИНИСТРАЦИЯ </w:t>
      </w:r>
    </w:p>
    <w:p w:rsidR="004D6C6F" w:rsidRPr="00056916" w:rsidRDefault="004D6C6F" w:rsidP="004D6C6F">
      <w:pPr>
        <w:jc w:val="center"/>
        <w:rPr>
          <w:b/>
        </w:rPr>
      </w:pPr>
      <w:r w:rsidRPr="00056916">
        <w:rPr>
          <w:b/>
        </w:rPr>
        <w:t xml:space="preserve">СЕРЕБРЯНСКОГО  СЕЛЬСОВЕТА </w:t>
      </w:r>
    </w:p>
    <w:p w:rsidR="004D6C6F" w:rsidRPr="00056916" w:rsidRDefault="004D6C6F" w:rsidP="004D6C6F">
      <w:pPr>
        <w:jc w:val="center"/>
        <w:rPr>
          <w:b/>
        </w:rPr>
      </w:pPr>
      <w:r w:rsidRPr="00056916">
        <w:rPr>
          <w:b/>
        </w:rPr>
        <w:t xml:space="preserve">ЧУЛЫМСКОГО РАЙОНА НОВОСИБИРСКОЙ ОБЛАСТИ </w:t>
      </w:r>
    </w:p>
    <w:p w:rsidR="004D6C6F" w:rsidRPr="00056916" w:rsidRDefault="004D6C6F" w:rsidP="004D6C6F">
      <w:pPr>
        <w:jc w:val="center"/>
        <w:rPr>
          <w:b/>
        </w:rPr>
      </w:pPr>
    </w:p>
    <w:p w:rsidR="004D6C6F" w:rsidRPr="00056916" w:rsidRDefault="004D6C6F" w:rsidP="004D6C6F">
      <w:pPr>
        <w:jc w:val="center"/>
        <w:rPr>
          <w:b/>
        </w:rPr>
      </w:pPr>
      <w:r w:rsidRPr="00056916">
        <w:rPr>
          <w:b/>
        </w:rPr>
        <w:t xml:space="preserve">ПОСТАНОВЛЕНИЕ </w:t>
      </w:r>
    </w:p>
    <w:p w:rsidR="004D6C6F" w:rsidRPr="00056916" w:rsidRDefault="004D6C6F" w:rsidP="004D6C6F">
      <w:pPr>
        <w:jc w:val="center"/>
        <w:rPr>
          <w:b/>
        </w:rPr>
      </w:pPr>
    </w:p>
    <w:p w:rsidR="004D6C6F" w:rsidRPr="00056916" w:rsidRDefault="004D6C6F" w:rsidP="004D6C6F">
      <w:pPr>
        <w:jc w:val="both"/>
      </w:pPr>
      <w:r w:rsidRPr="00056916">
        <w:t xml:space="preserve">от 01.10.2020 г                        </w:t>
      </w:r>
      <w:r w:rsidR="003F7682">
        <w:t xml:space="preserve">            </w:t>
      </w:r>
      <w:r w:rsidRPr="00056916">
        <w:t xml:space="preserve">  с. </w:t>
      </w:r>
      <w:proofErr w:type="spellStart"/>
      <w:r w:rsidRPr="00056916">
        <w:t>Серебрянское</w:t>
      </w:r>
      <w:proofErr w:type="spellEnd"/>
      <w:r w:rsidRPr="00056916">
        <w:t xml:space="preserve">                                       № 59 </w:t>
      </w:r>
    </w:p>
    <w:p w:rsidR="004D6C6F" w:rsidRPr="00056916" w:rsidRDefault="004D6C6F" w:rsidP="004D6C6F"/>
    <w:p w:rsidR="004D6C6F" w:rsidRPr="00056916" w:rsidRDefault="004D6C6F" w:rsidP="004D6C6F"/>
    <w:p w:rsidR="004D6C6F" w:rsidRPr="00056916" w:rsidRDefault="004D6C6F" w:rsidP="004D6C6F">
      <w:pPr>
        <w:jc w:val="center"/>
      </w:pPr>
      <w:r w:rsidRPr="00056916">
        <w:t xml:space="preserve">О повышении должностных окладов муниципальных служащих,   выборных должностных лиц местного самоуправления, осуществляющих свои полномочия на постоянной основе в Серебрянском сельсовете  </w:t>
      </w:r>
      <w:proofErr w:type="spellStart"/>
      <w:r w:rsidRPr="00056916">
        <w:t>Чулымского</w:t>
      </w:r>
      <w:proofErr w:type="spellEnd"/>
      <w:r w:rsidRPr="00056916">
        <w:t xml:space="preserve"> района Новосибирской области</w:t>
      </w:r>
    </w:p>
    <w:p w:rsidR="004D6C6F" w:rsidRPr="00056916" w:rsidRDefault="004D6C6F" w:rsidP="004D6C6F"/>
    <w:p w:rsidR="004D6C6F" w:rsidRPr="00056916" w:rsidRDefault="004D6C6F" w:rsidP="004D6C6F">
      <w:pPr>
        <w:jc w:val="both"/>
      </w:pPr>
    </w:p>
    <w:p w:rsidR="004D6C6F" w:rsidRPr="00056916" w:rsidRDefault="004D6C6F" w:rsidP="004D6C6F">
      <w:pPr>
        <w:ind w:firstLine="567"/>
        <w:jc w:val="both"/>
      </w:pPr>
      <w:r w:rsidRPr="00056916">
        <w:t xml:space="preserve">Во исполнение    постановления Губернатора Новосибирской области от 18.08.2020г. №146 ДСП, положения, которого доведены   до администрации Серебрянского  сельсовета </w:t>
      </w:r>
      <w:proofErr w:type="spellStart"/>
      <w:r w:rsidRPr="00056916">
        <w:t>Чулымского</w:t>
      </w:r>
      <w:proofErr w:type="spellEnd"/>
      <w:r w:rsidRPr="00056916">
        <w:t xml:space="preserve"> района Новосибирской области,  администрация Серебрянского  сельсовета </w:t>
      </w:r>
      <w:proofErr w:type="spellStart"/>
      <w:r w:rsidRPr="00056916">
        <w:t>Чулымского</w:t>
      </w:r>
      <w:proofErr w:type="spellEnd"/>
      <w:r w:rsidRPr="00056916">
        <w:t xml:space="preserve"> района Новосибирской области </w:t>
      </w:r>
    </w:p>
    <w:p w:rsidR="004D6C6F" w:rsidRPr="00056916" w:rsidRDefault="004D6C6F" w:rsidP="004D6C6F">
      <w:pPr>
        <w:ind w:firstLine="708"/>
        <w:jc w:val="both"/>
      </w:pPr>
      <w:r w:rsidRPr="00056916">
        <w:t>ПОСТАНОВЛЯЕТ:</w:t>
      </w:r>
    </w:p>
    <w:p w:rsidR="004D6C6F" w:rsidRPr="00056916" w:rsidRDefault="004D6C6F" w:rsidP="004D6C6F">
      <w:pPr>
        <w:numPr>
          <w:ilvl w:val="0"/>
          <w:numId w:val="39"/>
        </w:numPr>
        <w:jc w:val="both"/>
      </w:pPr>
      <w:r w:rsidRPr="00056916">
        <w:t>Повысить с 01.10.2020 в 1,03 раза:</w:t>
      </w:r>
    </w:p>
    <w:p w:rsidR="004D6C6F" w:rsidRPr="00056916" w:rsidRDefault="004D6C6F" w:rsidP="004D6C6F">
      <w:pPr>
        <w:ind w:firstLine="705"/>
        <w:jc w:val="both"/>
      </w:pPr>
      <w:r w:rsidRPr="00056916">
        <w:t xml:space="preserve">1.1. </w:t>
      </w:r>
      <w:proofErr w:type="gramStart"/>
      <w:r w:rsidRPr="00056916">
        <w:t xml:space="preserve">Размеры месячных окладов муниципальных служащих администрации Серебрянского  сельсовета </w:t>
      </w:r>
      <w:proofErr w:type="spellStart"/>
      <w:r w:rsidRPr="00056916">
        <w:t>Чулымского</w:t>
      </w:r>
      <w:proofErr w:type="spellEnd"/>
      <w:r w:rsidRPr="00056916">
        <w:t xml:space="preserve"> района Новосибирской области в соответствии с замещаемыми ими должностями муниципальной службы и размеры месячных окладов муниципальных служащих Серебрянского  сельсовета  </w:t>
      </w:r>
      <w:proofErr w:type="spellStart"/>
      <w:r w:rsidRPr="00056916">
        <w:t>Чулымского</w:t>
      </w:r>
      <w:proofErr w:type="spellEnd"/>
      <w:r w:rsidRPr="00056916">
        <w:t xml:space="preserve"> района Новосибирской области в соответствии с присвоенными им классными чинами муниципальной службы.</w:t>
      </w:r>
      <w:proofErr w:type="gramEnd"/>
    </w:p>
    <w:p w:rsidR="004D6C6F" w:rsidRPr="00056916" w:rsidRDefault="004D6C6F" w:rsidP="004D6C6F">
      <w:pPr>
        <w:ind w:firstLine="709"/>
        <w:jc w:val="both"/>
      </w:pPr>
      <w:r w:rsidRPr="00056916">
        <w:t xml:space="preserve">1.2. Размеры месячного денежного содержания (вознаграждения) выборных должностных лиц местного самоуправления Серебрянского  сельсовета  </w:t>
      </w:r>
      <w:proofErr w:type="spellStart"/>
      <w:r w:rsidRPr="00056916">
        <w:t>Чулымского</w:t>
      </w:r>
      <w:proofErr w:type="spellEnd"/>
      <w:r w:rsidRPr="00056916">
        <w:t xml:space="preserve"> района Новосибирской области, осуществляющих свои полномочия на постоянной основе, в соответствии с замещаемыми ими выборными муниципальными должностями.</w:t>
      </w:r>
    </w:p>
    <w:p w:rsidR="004D6C6F" w:rsidRPr="00056916" w:rsidRDefault="004D6C6F" w:rsidP="004D6C6F">
      <w:pPr>
        <w:jc w:val="both"/>
      </w:pPr>
      <w:r w:rsidRPr="00056916">
        <w:tab/>
        <w:t xml:space="preserve">2. При повышении окладов месячного денежного содержания муниципальных </w:t>
      </w:r>
      <w:proofErr w:type="gramStart"/>
      <w:r w:rsidRPr="00056916">
        <w:t xml:space="preserve">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месячного денежного содержания (вознаграждения) выборных должностных лиц местного самоуправления, в соответствии с замещаемыми ими выборными муниципальными должностями Серебрянского  сельсовета </w:t>
      </w:r>
      <w:proofErr w:type="spellStart"/>
      <w:r w:rsidRPr="00056916">
        <w:t>Чулымского</w:t>
      </w:r>
      <w:proofErr w:type="spellEnd"/>
      <w:r w:rsidRPr="00056916">
        <w:t xml:space="preserve"> района Новосибирской области подлежат округлению до целого рубля в</w:t>
      </w:r>
      <w:proofErr w:type="gramEnd"/>
      <w:r w:rsidRPr="00056916">
        <w:t xml:space="preserve"> сторону увеличения.</w:t>
      </w:r>
    </w:p>
    <w:p w:rsidR="004D6C6F" w:rsidRPr="00056916" w:rsidRDefault="004D6C6F" w:rsidP="004D6C6F">
      <w:pPr>
        <w:jc w:val="both"/>
      </w:pPr>
      <w:r w:rsidRPr="00056916">
        <w:tab/>
        <w:t xml:space="preserve">3. Финансовое обеспечение расходов, связанных с реализацией настоящего постановления осуществлять в пределах средств бюджета Серебрянского  сельсовета </w:t>
      </w:r>
      <w:proofErr w:type="spellStart"/>
      <w:r w:rsidRPr="00056916">
        <w:t>Чулымского</w:t>
      </w:r>
      <w:proofErr w:type="spellEnd"/>
      <w:r w:rsidRPr="00056916">
        <w:t xml:space="preserve"> района Новосибирской области.</w:t>
      </w:r>
    </w:p>
    <w:p w:rsidR="004D6C6F" w:rsidRPr="00056916" w:rsidRDefault="004D6C6F" w:rsidP="004D6C6F">
      <w:pPr>
        <w:jc w:val="both"/>
      </w:pPr>
      <w:r w:rsidRPr="00056916">
        <w:tab/>
        <w:t xml:space="preserve">4. </w:t>
      </w:r>
      <w:proofErr w:type="gramStart"/>
      <w:r w:rsidRPr="00056916">
        <w:t>Контроль за</w:t>
      </w:r>
      <w:proofErr w:type="gramEnd"/>
      <w:r w:rsidRPr="00056916">
        <w:t xml:space="preserve"> исполнением настоящего  постановления оставляю за собой.</w:t>
      </w:r>
    </w:p>
    <w:p w:rsidR="004D6C6F" w:rsidRPr="00056916" w:rsidRDefault="004D6C6F" w:rsidP="004D6C6F">
      <w:pPr>
        <w:jc w:val="both"/>
      </w:pPr>
    </w:p>
    <w:p w:rsidR="004D6C6F" w:rsidRPr="00056916" w:rsidRDefault="004D6C6F" w:rsidP="004D6C6F">
      <w:pPr>
        <w:jc w:val="both"/>
      </w:pPr>
    </w:p>
    <w:p w:rsidR="004D6C6F" w:rsidRPr="00056916" w:rsidRDefault="004D6C6F" w:rsidP="004D6C6F">
      <w:pPr>
        <w:jc w:val="both"/>
      </w:pPr>
    </w:p>
    <w:p w:rsidR="004D6C6F" w:rsidRPr="00056916" w:rsidRDefault="004D6C6F" w:rsidP="004D6C6F">
      <w:pPr>
        <w:jc w:val="both"/>
      </w:pPr>
      <w:r w:rsidRPr="00056916">
        <w:lastRenderedPageBreak/>
        <w:t xml:space="preserve">Глава Серебрянского  сельсовета </w:t>
      </w:r>
    </w:p>
    <w:p w:rsidR="004D6C6F" w:rsidRPr="00056916" w:rsidRDefault="004D6C6F" w:rsidP="004D6C6F">
      <w:pPr>
        <w:jc w:val="both"/>
      </w:pPr>
      <w:proofErr w:type="spellStart"/>
      <w:r w:rsidRPr="00056916">
        <w:t>Чулымского</w:t>
      </w:r>
      <w:proofErr w:type="spellEnd"/>
      <w:r w:rsidRPr="00056916">
        <w:t xml:space="preserve"> района Новосибирской области                          А.Н. Писарев.                       </w:t>
      </w:r>
    </w:p>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r w:rsidRPr="00056916">
        <w:t xml:space="preserve">                                                                                                   </w:t>
      </w:r>
    </w:p>
    <w:p w:rsidR="005438AF" w:rsidRPr="00AF4156" w:rsidRDefault="005438AF" w:rsidP="005438AF">
      <w:pPr>
        <w:ind w:right="175"/>
        <w:jc w:val="center"/>
      </w:pPr>
    </w:p>
    <w:p w:rsidR="005438AF" w:rsidRPr="00AF4156" w:rsidRDefault="005438AF" w:rsidP="005438AF">
      <w:pPr>
        <w:ind w:right="175"/>
        <w:jc w:val="center"/>
        <w:rPr>
          <w:b/>
        </w:rPr>
      </w:pPr>
      <w:r w:rsidRPr="00AF4156">
        <w:rPr>
          <w:b/>
        </w:rPr>
        <w:t xml:space="preserve">АДМИНИСТРАЦИЯ </w:t>
      </w:r>
    </w:p>
    <w:p w:rsidR="005438AF" w:rsidRPr="00AF4156" w:rsidRDefault="005438AF" w:rsidP="005438AF">
      <w:pPr>
        <w:ind w:right="175"/>
        <w:jc w:val="center"/>
        <w:rPr>
          <w:b/>
        </w:rPr>
      </w:pPr>
      <w:r w:rsidRPr="00AF4156">
        <w:rPr>
          <w:b/>
        </w:rPr>
        <w:t xml:space="preserve">СЕРЕБРЯНСКОГО СЕЛЬСОВЕТА </w:t>
      </w:r>
    </w:p>
    <w:p w:rsidR="005438AF" w:rsidRPr="00AF4156" w:rsidRDefault="005438AF" w:rsidP="005438AF">
      <w:pPr>
        <w:ind w:right="175"/>
        <w:jc w:val="center"/>
        <w:rPr>
          <w:b/>
        </w:rPr>
      </w:pPr>
      <w:proofErr w:type="spellStart"/>
      <w:r w:rsidRPr="00AF4156">
        <w:rPr>
          <w:b/>
        </w:rPr>
        <w:t>ЧулымСКОГО</w:t>
      </w:r>
      <w:proofErr w:type="spellEnd"/>
      <w:r w:rsidRPr="00AF4156">
        <w:rPr>
          <w:b/>
        </w:rPr>
        <w:t xml:space="preserve"> РАЙОНА НОВОСИБИРСКОЙ ОБЛАСТИ</w:t>
      </w:r>
    </w:p>
    <w:p w:rsidR="005438AF" w:rsidRPr="00AF4156" w:rsidRDefault="005438AF" w:rsidP="005438AF">
      <w:pPr>
        <w:ind w:right="175"/>
        <w:jc w:val="center"/>
      </w:pPr>
    </w:p>
    <w:p w:rsidR="005438AF" w:rsidRPr="00AF4156" w:rsidRDefault="005438AF" w:rsidP="005438AF">
      <w:pPr>
        <w:ind w:right="175"/>
        <w:jc w:val="center"/>
        <w:rPr>
          <w:b/>
        </w:rPr>
      </w:pPr>
      <w:r w:rsidRPr="00AF4156">
        <w:rPr>
          <w:b/>
        </w:rPr>
        <w:t>ПОСТАНОВЛЕНИЕ</w:t>
      </w:r>
    </w:p>
    <w:p w:rsidR="005438AF" w:rsidRPr="00AF4156" w:rsidRDefault="005438AF" w:rsidP="005438AF">
      <w:pPr>
        <w:ind w:right="175"/>
        <w:jc w:val="center"/>
      </w:pPr>
    </w:p>
    <w:p w:rsidR="005438AF" w:rsidRPr="00AF4156" w:rsidRDefault="005438AF" w:rsidP="005438AF">
      <w:pPr>
        <w:ind w:right="175"/>
        <w:jc w:val="both"/>
      </w:pPr>
      <w:r w:rsidRPr="00AF4156">
        <w:t xml:space="preserve">от "01"октября 2020 г.         </w:t>
      </w:r>
      <w:r w:rsidR="003F7682">
        <w:t xml:space="preserve">         </w:t>
      </w:r>
      <w:r w:rsidRPr="00AF4156">
        <w:t xml:space="preserve">    с. </w:t>
      </w:r>
      <w:proofErr w:type="spellStart"/>
      <w:r w:rsidRPr="00AF4156">
        <w:t>Серебрянское</w:t>
      </w:r>
      <w:proofErr w:type="spellEnd"/>
      <w:r w:rsidRPr="00AF4156">
        <w:t xml:space="preserve">                                        №59а</w:t>
      </w:r>
    </w:p>
    <w:p w:rsidR="005438AF" w:rsidRPr="00AF4156" w:rsidRDefault="005438AF" w:rsidP="005438AF">
      <w:pPr>
        <w:ind w:right="175"/>
        <w:jc w:val="center"/>
      </w:pPr>
    </w:p>
    <w:p w:rsidR="003F7682" w:rsidRDefault="005438AF" w:rsidP="005438AF">
      <w:pPr>
        <w:pStyle w:val="ConsPlusTitle"/>
        <w:tabs>
          <w:tab w:val="left" w:pos="5040"/>
        </w:tabs>
        <w:jc w:val="center"/>
        <w:rPr>
          <w:rFonts w:ascii="Times New Roman" w:hAnsi="Times New Roman" w:cs="Times New Roman"/>
          <w:b w:val="0"/>
          <w:sz w:val="24"/>
          <w:szCs w:val="24"/>
          <w:shd w:val="clear" w:color="auto" w:fill="FFFFFF"/>
        </w:rPr>
      </w:pPr>
      <w:proofErr w:type="gramStart"/>
      <w:r w:rsidRPr="00AF4156">
        <w:rPr>
          <w:rFonts w:ascii="Times New Roman" w:hAnsi="Times New Roman" w:cs="Times New Roman"/>
          <w:b w:val="0"/>
          <w:sz w:val="24"/>
          <w:szCs w:val="24"/>
        </w:rPr>
        <w:t xml:space="preserve">Об увеличении  фондов оплаты труда работников муниципальных учреждений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w:t>
      </w:r>
      <w:r w:rsidRPr="00AF4156">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w:t>
      </w:r>
      <w:proofErr w:type="gramEnd"/>
      <w:r w:rsidRPr="00AF4156">
        <w:rPr>
          <w:rFonts w:ascii="Times New Roman" w:hAnsi="Times New Roman" w:cs="Times New Roman"/>
          <w:b w:val="0"/>
          <w:sz w:val="24"/>
          <w:szCs w:val="24"/>
          <w:shd w:val="clear" w:color="auto" w:fill="FFFFFF"/>
        </w:rPr>
        <w:t xml:space="preserve"> политики в сфере защиты детей-сирот и детей,</w:t>
      </w:r>
    </w:p>
    <w:p w:rsidR="005438AF" w:rsidRPr="00AF4156" w:rsidRDefault="005438AF" w:rsidP="005438AF">
      <w:pPr>
        <w:pStyle w:val="ConsPlusTitle"/>
        <w:tabs>
          <w:tab w:val="left" w:pos="5040"/>
        </w:tabs>
        <w:jc w:val="center"/>
        <w:rPr>
          <w:rFonts w:ascii="Times New Roman" w:hAnsi="Times New Roman" w:cs="Times New Roman"/>
          <w:b w:val="0"/>
          <w:sz w:val="24"/>
          <w:szCs w:val="24"/>
          <w:shd w:val="clear" w:color="auto" w:fill="FFFFFF"/>
        </w:rPr>
      </w:pPr>
      <w:r w:rsidRPr="00AF4156">
        <w:rPr>
          <w:rFonts w:ascii="Times New Roman" w:hAnsi="Times New Roman" w:cs="Times New Roman"/>
          <w:b w:val="0"/>
          <w:sz w:val="24"/>
          <w:szCs w:val="24"/>
          <w:shd w:val="clear" w:color="auto" w:fill="FFFFFF"/>
        </w:rPr>
        <w:t xml:space="preserve"> оставшихся без попечения родителей"</w:t>
      </w:r>
    </w:p>
    <w:p w:rsidR="005438AF" w:rsidRPr="00AF4156" w:rsidRDefault="005438AF" w:rsidP="005438AF">
      <w:pPr>
        <w:pStyle w:val="ConsPlusTitle"/>
        <w:tabs>
          <w:tab w:val="left" w:pos="5040"/>
        </w:tabs>
        <w:jc w:val="center"/>
        <w:rPr>
          <w:rFonts w:ascii="Times New Roman" w:hAnsi="Times New Roman" w:cs="Times New Roman"/>
          <w:b w:val="0"/>
          <w:sz w:val="24"/>
          <w:szCs w:val="24"/>
        </w:rPr>
      </w:pPr>
    </w:p>
    <w:p w:rsidR="005438AF" w:rsidRPr="00AF4156" w:rsidRDefault="005438AF" w:rsidP="005438AF">
      <w:pPr>
        <w:pStyle w:val="ConsPlusTitle"/>
        <w:tabs>
          <w:tab w:val="left" w:pos="5040"/>
        </w:tabs>
        <w:ind w:firstLine="851"/>
        <w:jc w:val="both"/>
        <w:rPr>
          <w:rFonts w:ascii="Times New Roman" w:hAnsi="Times New Roman" w:cs="Times New Roman"/>
          <w:b w:val="0"/>
          <w:sz w:val="24"/>
          <w:szCs w:val="24"/>
        </w:rPr>
      </w:pPr>
      <w:r w:rsidRPr="00AF4156">
        <w:rPr>
          <w:rFonts w:ascii="Times New Roman" w:hAnsi="Times New Roman" w:cs="Times New Roman"/>
          <w:b w:val="0"/>
          <w:sz w:val="24"/>
          <w:szCs w:val="24"/>
        </w:rPr>
        <w:t xml:space="preserve">В соответствии со ст.134 Трудового кодекса Российской Федерации, администрация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w:t>
      </w:r>
    </w:p>
    <w:p w:rsidR="005438AF" w:rsidRPr="00AF4156" w:rsidRDefault="005438AF" w:rsidP="005438AF">
      <w:pPr>
        <w:pStyle w:val="ConsPlusTitle"/>
        <w:tabs>
          <w:tab w:val="left" w:pos="5040"/>
        </w:tabs>
        <w:jc w:val="both"/>
        <w:rPr>
          <w:rFonts w:ascii="Times New Roman" w:hAnsi="Times New Roman" w:cs="Times New Roman"/>
          <w:b w:val="0"/>
          <w:sz w:val="24"/>
          <w:szCs w:val="24"/>
        </w:rPr>
      </w:pPr>
      <w:r w:rsidRPr="00AF4156">
        <w:rPr>
          <w:rFonts w:ascii="Times New Roman" w:hAnsi="Times New Roman" w:cs="Times New Roman"/>
          <w:b w:val="0"/>
          <w:sz w:val="24"/>
          <w:szCs w:val="24"/>
        </w:rPr>
        <w:t>ПОСТАНОВЛЯЕТ:</w:t>
      </w:r>
    </w:p>
    <w:p w:rsidR="005438AF" w:rsidRPr="00AF4156" w:rsidRDefault="005438AF" w:rsidP="005438AF">
      <w:pPr>
        <w:pStyle w:val="ConsPlusTitle"/>
        <w:widowControl/>
        <w:numPr>
          <w:ilvl w:val="0"/>
          <w:numId w:val="40"/>
        </w:numPr>
        <w:ind w:left="0" w:firstLine="567"/>
        <w:jc w:val="both"/>
        <w:rPr>
          <w:rFonts w:ascii="Times New Roman" w:hAnsi="Times New Roman" w:cs="Times New Roman"/>
          <w:b w:val="0"/>
          <w:sz w:val="24"/>
          <w:szCs w:val="24"/>
        </w:rPr>
      </w:pPr>
      <w:proofErr w:type="gramStart"/>
      <w:r w:rsidRPr="00AF4156">
        <w:rPr>
          <w:rFonts w:ascii="Times New Roman" w:hAnsi="Times New Roman" w:cs="Times New Roman"/>
          <w:b w:val="0"/>
          <w:sz w:val="24"/>
          <w:szCs w:val="24"/>
        </w:rPr>
        <w:t xml:space="preserve">Увеличить   с 01.10.2020 на 3,0 процента   фонды оплаты труда работников муниципальных учреждений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w:t>
      </w:r>
      <w:r w:rsidRPr="00AF4156">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w:t>
      </w:r>
      <w:proofErr w:type="gramEnd"/>
      <w:r w:rsidRPr="00AF4156">
        <w:rPr>
          <w:rFonts w:ascii="Times New Roman" w:hAnsi="Times New Roman" w:cs="Times New Roman"/>
          <w:b w:val="0"/>
          <w:sz w:val="24"/>
          <w:szCs w:val="24"/>
          <w:shd w:val="clear" w:color="auto" w:fill="FFFFFF"/>
        </w:rPr>
        <w:t xml:space="preserve"> </w:t>
      </w:r>
      <w:proofErr w:type="gramStart"/>
      <w:r w:rsidRPr="00AF4156">
        <w:rPr>
          <w:rFonts w:ascii="Times New Roman" w:hAnsi="Times New Roman" w:cs="Times New Roman"/>
          <w:b w:val="0"/>
          <w:sz w:val="24"/>
          <w:szCs w:val="24"/>
          <w:shd w:val="clear" w:color="auto" w:fill="FFFFFF"/>
        </w:rPr>
        <w:t>мерах</w:t>
      </w:r>
      <w:proofErr w:type="gramEnd"/>
      <w:r w:rsidRPr="00AF4156">
        <w:rPr>
          <w:rFonts w:ascii="Times New Roman" w:hAnsi="Times New Roman" w:cs="Times New Roman"/>
          <w:b w:val="0"/>
          <w:sz w:val="24"/>
          <w:szCs w:val="24"/>
          <w:shd w:val="clear" w:color="auto" w:fill="FFFFFF"/>
        </w:rPr>
        <w:t xml:space="preserve"> по реализации государственной политики в сфере защиты детей-сирот и детей, оставшихся без попечения родителей"</w:t>
      </w:r>
      <w:r w:rsidRPr="00AF4156">
        <w:rPr>
          <w:rFonts w:ascii="Times New Roman" w:hAnsi="Times New Roman" w:cs="Times New Roman"/>
          <w:b w:val="0"/>
          <w:sz w:val="24"/>
          <w:szCs w:val="24"/>
        </w:rPr>
        <w:t>.</w:t>
      </w:r>
    </w:p>
    <w:p w:rsidR="005438AF" w:rsidRPr="00AF4156" w:rsidRDefault="005438AF" w:rsidP="005438AF">
      <w:pPr>
        <w:pStyle w:val="ConsPlusTitle"/>
        <w:widowControl/>
        <w:numPr>
          <w:ilvl w:val="0"/>
          <w:numId w:val="40"/>
        </w:numPr>
        <w:tabs>
          <w:tab w:val="left" w:pos="450"/>
        </w:tabs>
        <w:ind w:left="0" w:firstLine="567"/>
        <w:jc w:val="both"/>
        <w:rPr>
          <w:rFonts w:ascii="Times New Roman" w:hAnsi="Times New Roman" w:cs="Times New Roman"/>
          <w:b w:val="0"/>
          <w:sz w:val="24"/>
          <w:szCs w:val="24"/>
        </w:rPr>
      </w:pPr>
      <w:proofErr w:type="gramStart"/>
      <w:r w:rsidRPr="00AF4156">
        <w:rPr>
          <w:rFonts w:ascii="Times New Roman" w:hAnsi="Times New Roman" w:cs="Times New Roman"/>
          <w:b w:val="0"/>
          <w:sz w:val="24"/>
          <w:szCs w:val="24"/>
        </w:rPr>
        <w:t xml:space="preserve">Финансовое обеспечение расходов, связанных с реализацией настоящего постановления осуществлять в пределах средств бюджета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утвержденного решением   Совета депутатов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от 23.12.2019 №40(1)  «О бюджете Серебрянского сельсовета </w:t>
      </w:r>
      <w:proofErr w:type="spellStart"/>
      <w:r w:rsidRPr="00AF4156">
        <w:rPr>
          <w:rFonts w:ascii="Times New Roman" w:hAnsi="Times New Roman" w:cs="Times New Roman"/>
          <w:b w:val="0"/>
          <w:sz w:val="24"/>
          <w:szCs w:val="24"/>
        </w:rPr>
        <w:t>Чулымского</w:t>
      </w:r>
      <w:proofErr w:type="spellEnd"/>
      <w:r w:rsidRPr="00AF4156">
        <w:rPr>
          <w:rFonts w:ascii="Times New Roman" w:hAnsi="Times New Roman" w:cs="Times New Roman"/>
          <w:b w:val="0"/>
          <w:sz w:val="24"/>
          <w:szCs w:val="24"/>
        </w:rPr>
        <w:t xml:space="preserve"> района Новосибирской области на 2020 год и плановый период 2021 и 2022 годов». </w:t>
      </w:r>
      <w:proofErr w:type="gramEnd"/>
    </w:p>
    <w:p w:rsidR="005438AF" w:rsidRPr="00AF4156" w:rsidRDefault="005438AF" w:rsidP="005438AF">
      <w:pPr>
        <w:pStyle w:val="ConsPlusTitle"/>
        <w:widowControl/>
        <w:numPr>
          <w:ilvl w:val="0"/>
          <w:numId w:val="40"/>
        </w:numPr>
        <w:tabs>
          <w:tab w:val="left" w:pos="450"/>
        </w:tabs>
        <w:ind w:left="142" w:firstLine="567"/>
        <w:jc w:val="both"/>
        <w:rPr>
          <w:sz w:val="24"/>
          <w:szCs w:val="24"/>
        </w:rPr>
      </w:pPr>
      <w:proofErr w:type="gramStart"/>
      <w:r w:rsidRPr="00AF4156">
        <w:rPr>
          <w:rFonts w:ascii="Times New Roman" w:hAnsi="Times New Roman" w:cs="Times New Roman"/>
          <w:b w:val="0"/>
          <w:sz w:val="24"/>
          <w:szCs w:val="24"/>
        </w:rPr>
        <w:t>Контроль за</w:t>
      </w:r>
      <w:proofErr w:type="gramEnd"/>
      <w:r w:rsidRPr="00AF4156">
        <w:rPr>
          <w:rFonts w:ascii="Times New Roman" w:hAnsi="Times New Roman" w:cs="Times New Roman"/>
          <w:b w:val="0"/>
          <w:sz w:val="24"/>
          <w:szCs w:val="24"/>
        </w:rPr>
        <w:t xml:space="preserve"> исполнением настоящего постановления оставляю за собой.</w:t>
      </w:r>
    </w:p>
    <w:p w:rsidR="005438AF" w:rsidRPr="00AF4156" w:rsidRDefault="005438AF" w:rsidP="005438AF">
      <w:pPr>
        <w:ind w:right="175"/>
        <w:rPr>
          <w:bCs/>
        </w:rPr>
      </w:pPr>
    </w:p>
    <w:p w:rsidR="005438AF" w:rsidRPr="00AF4156" w:rsidRDefault="005438AF" w:rsidP="005438AF">
      <w:pPr>
        <w:ind w:left="142" w:right="175"/>
        <w:jc w:val="both"/>
        <w:rPr>
          <w:bCs/>
        </w:rPr>
      </w:pPr>
      <w:r w:rsidRPr="00AF4156">
        <w:rPr>
          <w:bCs/>
        </w:rPr>
        <w:t>Глава</w:t>
      </w:r>
      <w:r w:rsidR="003F7682">
        <w:rPr>
          <w:bCs/>
        </w:rPr>
        <w:t xml:space="preserve"> </w:t>
      </w:r>
      <w:r w:rsidRPr="00AF4156">
        <w:t>Серебрянского сельсовета</w:t>
      </w:r>
      <w:r w:rsidRPr="00AF4156">
        <w:rPr>
          <w:bCs/>
        </w:rPr>
        <w:t xml:space="preserve"> </w:t>
      </w:r>
    </w:p>
    <w:p w:rsidR="005438AF" w:rsidRPr="00AF4156" w:rsidRDefault="005438AF" w:rsidP="005438AF">
      <w:pPr>
        <w:ind w:left="142" w:right="175"/>
        <w:jc w:val="both"/>
        <w:rPr>
          <w:bCs/>
        </w:rPr>
      </w:pPr>
      <w:proofErr w:type="spellStart"/>
      <w:r w:rsidRPr="00AF4156">
        <w:rPr>
          <w:bCs/>
        </w:rPr>
        <w:t>Маслянинского</w:t>
      </w:r>
      <w:proofErr w:type="spellEnd"/>
      <w:r w:rsidRPr="00AF4156">
        <w:rPr>
          <w:bCs/>
        </w:rPr>
        <w:t xml:space="preserve"> района  Новосибирской области                  А.Н. Писарев.                                                                   </w:t>
      </w:r>
    </w:p>
    <w:p w:rsidR="004D6C6F" w:rsidRPr="00056916" w:rsidRDefault="004D6C6F" w:rsidP="004D6C6F"/>
    <w:p w:rsidR="004D6C6F" w:rsidRPr="00056916" w:rsidRDefault="004D6C6F" w:rsidP="004D6C6F"/>
    <w:p w:rsidR="001C3A16" w:rsidRPr="0001185C" w:rsidRDefault="001C3A16" w:rsidP="001C3A16">
      <w:pPr>
        <w:tabs>
          <w:tab w:val="left" w:pos="-426"/>
        </w:tabs>
        <w:jc w:val="center"/>
        <w:rPr>
          <w:b/>
        </w:rPr>
      </w:pPr>
      <w:r w:rsidRPr="0001185C">
        <w:rPr>
          <w:b/>
        </w:rPr>
        <w:t>АДМИНИСТРАЦИЯ</w:t>
      </w:r>
    </w:p>
    <w:p w:rsidR="001C3A16" w:rsidRPr="0001185C" w:rsidRDefault="001C3A16" w:rsidP="001C3A16">
      <w:pPr>
        <w:tabs>
          <w:tab w:val="left" w:pos="-426"/>
        </w:tabs>
        <w:jc w:val="center"/>
        <w:rPr>
          <w:b/>
        </w:rPr>
      </w:pPr>
      <w:r w:rsidRPr="0001185C">
        <w:rPr>
          <w:b/>
        </w:rPr>
        <w:t xml:space="preserve"> СЕРЕБРЯНСКОГО СЕЛЬСОВЕТА </w:t>
      </w:r>
    </w:p>
    <w:p w:rsidR="001C3A16" w:rsidRPr="0001185C" w:rsidRDefault="001C3A16" w:rsidP="001C3A16">
      <w:pPr>
        <w:tabs>
          <w:tab w:val="left" w:pos="-426"/>
        </w:tabs>
        <w:jc w:val="center"/>
        <w:rPr>
          <w:b/>
        </w:rPr>
      </w:pPr>
      <w:r w:rsidRPr="0001185C">
        <w:rPr>
          <w:b/>
        </w:rPr>
        <w:t xml:space="preserve">ЧУЛЫМСКОГО РАЙОНА НОВОСИБИРСКОЙ ОБЛАСТИ </w:t>
      </w:r>
    </w:p>
    <w:p w:rsidR="001C3A16" w:rsidRPr="0001185C" w:rsidRDefault="001C3A16" w:rsidP="001C3A16">
      <w:pPr>
        <w:tabs>
          <w:tab w:val="left" w:pos="-426"/>
        </w:tabs>
        <w:jc w:val="center"/>
        <w:rPr>
          <w:b/>
        </w:rPr>
      </w:pPr>
    </w:p>
    <w:p w:rsidR="001C3A16" w:rsidRPr="0001185C" w:rsidRDefault="001C3A16" w:rsidP="001C3A16">
      <w:pPr>
        <w:tabs>
          <w:tab w:val="left" w:pos="-426"/>
        </w:tabs>
        <w:jc w:val="center"/>
        <w:rPr>
          <w:b/>
        </w:rPr>
      </w:pPr>
      <w:r w:rsidRPr="0001185C">
        <w:rPr>
          <w:b/>
        </w:rPr>
        <w:t xml:space="preserve">ПОСТАНОВЛЕНИЕ </w:t>
      </w:r>
    </w:p>
    <w:p w:rsidR="001C3A16" w:rsidRPr="0001185C" w:rsidRDefault="001C3A16" w:rsidP="001C3A16">
      <w:pPr>
        <w:tabs>
          <w:tab w:val="left" w:pos="-426"/>
        </w:tabs>
        <w:jc w:val="center"/>
      </w:pPr>
    </w:p>
    <w:p w:rsidR="001C3A16" w:rsidRPr="0001185C" w:rsidRDefault="001C3A16" w:rsidP="001C3A16">
      <w:pPr>
        <w:tabs>
          <w:tab w:val="left" w:pos="-426"/>
        </w:tabs>
        <w:jc w:val="center"/>
      </w:pPr>
    </w:p>
    <w:p w:rsidR="001C3A16" w:rsidRPr="0001185C" w:rsidRDefault="001C3A16" w:rsidP="001C3A16">
      <w:pPr>
        <w:pStyle w:val="1fa"/>
        <w:rPr>
          <w:sz w:val="24"/>
          <w:szCs w:val="24"/>
        </w:rPr>
      </w:pPr>
      <w:r w:rsidRPr="0001185C">
        <w:rPr>
          <w:sz w:val="24"/>
          <w:szCs w:val="24"/>
        </w:rPr>
        <w:t xml:space="preserve">от "05"октября 2020г.                </w:t>
      </w:r>
      <w:r w:rsidR="003F7682">
        <w:rPr>
          <w:sz w:val="24"/>
          <w:szCs w:val="24"/>
        </w:rPr>
        <w:t xml:space="preserve">            </w:t>
      </w:r>
      <w:r w:rsidRPr="0001185C">
        <w:rPr>
          <w:sz w:val="24"/>
          <w:szCs w:val="24"/>
        </w:rPr>
        <w:t xml:space="preserve"> с. </w:t>
      </w:r>
      <w:proofErr w:type="spellStart"/>
      <w:r w:rsidRPr="0001185C">
        <w:rPr>
          <w:sz w:val="24"/>
          <w:szCs w:val="24"/>
        </w:rPr>
        <w:t>Серебрянское</w:t>
      </w:r>
      <w:proofErr w:type="spellEnd"/>
      <w:r w:rsidRPr="0001185C">
        <w:rPr>
          <w:sz w:val="24"/>
          <w:szCs w:val="24"/>
        </w:rPr>
        <w:t xml:space="preserve">                                    №60</w:t>
      </w:r>
    </w:p>
    <w:p w:rsidR="001C3A16" w:rsidRPr="0001185C" w:rsidRDefault="001C3A16" w:rsidP="001C3A16">
      <w:pPr>
        <w:pStyle w:val="1fa"/>
        <w:rPr>
          <w:sz w:val="24"/>
          <w:szCs w:val="24"/>
        </w:rPr>
      </w:pPr>
    </w:p>
    <w:p w:rsidR="001C3A16" w:rsidRPr="0001185C" w:rsidRDefault="001C3A16" w:rsidP="001C3A16">
      <w:pPr>
        <w:pStyle w:val="1fa"/>
        <w:jc w:val="center"/>
        <w:rPr>
          <w:sz w:val="24"/>
          <w:szCs w:val="24"/>
        </w:rPr>
      </w:pPr>
    </w:p>
    <w:p w:rsidR="003F7682" w:rsidRDefault="001C3A16" w:rsidP="001C3A16">
      <w:pPr>
        <w:pStyle w:val="1fa"/>
        <w:jc w:val="center"/>
        <w:rPr>
          <w:sz w:val="24"/>
          <w:szCs w:val="24"/>
        </w:rPr>
      </w:pPr>
      <w:r w:rsidRPr="0001185C">
        <w:rPr>
          <w:sz w:val="24"/>
          <w:szCs w:val="24"/>
        </w:rPr>
        <w:t xml:space="preserve">Об основных направлениях налоговой, бюджетной и долговой политики </w:t>
      </w:r>
    </w:p>
    <w:p w:rsidR="003F7682" w:rsidRDefault="001C3A16" w:rsidP="001C3A16">
      <w:pPr>
        <w:pStyle w:val="1fa"/>
        <w:jc w:val="center"/>
        <w:rPr>
          <w:sz w:val="24"/>
          <w:szCs w:val="24"/>
        </w:rPr>
      </w:pPr>
      <w:r w:rsidRPr="0001185C">
        <w:rPr>
          <w:sz w:val="24"/>
          <w:szCs w:val="24"/>
        </w:rPr>
        <w:t xml:space="preserve">Серебрянского сельсовета </w:t>
      </w:r>
      <w:proofErr w:type="spellStart"/>
      <w:r w:rsidRPr="0001185C">
        <w:rPr>
          <w:sz w:val="24"/>
          <w:szCs w:val="24"/>
        </w:rPr>
        <w:t>Чулымского</w:t>
      </w:r>
      <w:proofErr w:type="spellEnd"/>
      <w:r w:rsidRPr="0001185C">
        <w:rPr>
          <w:sz w:val="24"/>
          <w:szCs w:val="24"/>
        </w:rPr>
        <w:t xml:space="preserve"> района Новосибирской области</w:t>
      </w:r>
    </w:p>
    <w:p w:rsidR="001C3A16" w:rsidRPr="0001185C" w:rsidRDefault="001C3A16" w:rsidP="001C3A16">
      <w:pPr>
        <w:pStyle w:val="1fa"/>
        <w:jc w:val="center"/>
        <w:rPr>
          <w:sz w:val="24"/>
          <w:szCs w:val="24"/>
        </w:rPr>
      </w:pPr>
      <w:r w:rsidRPr="0001185C">
        <w:rPr>
          <w:sz w:val="24"/>
          <w:szCs w:val="24"/>
        </w:rPr>
        <w:t xml:space="preserve"> на 2021 год и плановый период 2022 и 2023 годов</w:t>
      </w:r>
    </w:p>
    <w:p w:rsidR="001C3A16" w:rsidRPr="0001185C" w:rsidRDefault="001C3A16" w:rsidP="001C3A16">
      <w:pPr>
        <w:autoSpaceDE w:val="0"/>
        <w:autoSpaceDN w:val="0"/>
        <w:adjustRightInd w:val="0"/>
      </w:pPr>
    </w:p>
    <w:p w:rsidR="001C3A16" w:rsidRPr="0001185C" w:rsidRDefault="001C3A16" w:rsidP="001C3A16">
      <w:pPr>
        <w:autoSpaceDE w:val="0"/>
        <w:autoSpaceDN w:val="0"/>
        <w:adjustRightInd w:val="0"/>
        <w:jc w:val="both"/>
      </w:pPr>
    </w:p>
    <w:p w:rsidR="001C3A16" w:rsidRPr="0001185C" w:rsidRDefault="001C3A16" w:rsidP="001C3A16">
      <w:pPr>
        <w:autoSpaceDE w:val="0"/>
        <w:autoSpaceDN w:val="0"/>
        <w:adjustRightInd w:val="0"/>
        <w:ind w:firstLine="709"/>
        <w:jc w:val="both"/>
      </w:pPr>
      <w:r w:rsidRPr="0001185C">
        <w:t xml:space="preserve">В соответствии с п. 13 ст.107.1, ст.172 Бюджетного кодекса Российской Федерации,  администрация Серебрянского сельсовета </w:t>
      </w:r>
      <w:proofErr w:type="spellStart"/>
      <w:r w:rsidRPr="0001185C">
        <w:t>Чулымского</w:t>
      </w:r>
      <w:proofErr w:type="spellEnd"/>
      <w:r w:rsidRPr="0001185C">
        <w:t xml:space="preserve"> района Новосибирской области</w:t>
      </w:r>
    </w:p>
    <w:p w:rsidR="001C3A16" w:rsidRPr="0001185C" w:rsidRDefault="001C3A16" w:rsidP="001C3A16">
      <w:pPr>
        <w:autoSpaceDE w:val="0"/>
        <w:autoSpaceDN w:val="0"/>
        <w:adjustRightInd w:val="0"/>
        <w:ind w:firstLine="709"/>
        <w:jc w:val="both"/>
        <w:rPr>
          <w:b/>
        </w:rPr>
      </w:pPr>
      <w:r w:rsidRPr="0001185C">
        <w:rPr>
          <w:b/>
        </w:rPr>
        <w:t>ПОСТАНОВЛЯЕТ</w:t>
      </w:r>
      <w:proofErr w:type="gramStart"/>
      <w:r w:rsidRPr="0001185C">
        <w:rPr>
          <w:b/>
        </w:rPr>
        <w:t xml:space="preserve"> :</w:t>
      </w:r>
      <w:proofErr w:type="gramEnd"/>
    </w:p>
    <w:p w:rsidR="001C3A16" w:rsidRPr="0001185C" w:rsidRDefault="001C3A16" w:rsidP="001C3A16">
      <w:pPr>
        <w:pStyle w:val="aff6"/>
        <w:autoSpaceDE w:val="0"/>
        <w:autoSpaceDN w:val="0"/>
        <w:adjustRightInd w:val="0"/>
        <w:spacing w:after="0" w:line="240" w:lineRule="auto"/>
        <w:ind w:left="0" w:firstLine="709"/>
        <w:jc w:val="both"/>
        <w:rPr>
          <w:rFonts w:ascii="Times New Roman" w:hAnsi="Times New Roman"/>
          <w:sz w:val="24"/>
          <w:szCs w:val="24"/>
        </w:rPr>
      </w:pPr>
      <w:r w:rsidRPr="0001185C">
        <w:rPr>
          <w:rFonts w:ascii="Times New Roman" w:hAnsi="Times New Roman"/>
          <w:sz w:val="24"/>
          <w:szCs w:val="24"/>
        </w:rPr>
        <w:t>1. Утвердить прилагаемые:</w:t>
      </w:r>
    </w:p>
    <w:p w:rsidR="001C3A16" w:rsidRPr="0001185C" w:rsidRDefault="001C3A16" w:rsidP="001C3A16">
      <w:pPr>
        <w:pStyle w:val="aff6"/>
        <w:autoSpaceDE w:val="0"/>
        <w:autoSpaceDN w:val="0"/>
        <w:adjustRightInd w:val="0"/>
        <w:spacing w:after="0" w:line="240" w:lineRule="auto"/>
        <w:ind w:left="0" w:firstLine="709"/>
        <w:jc w:val="both"/>
        <w:rPr>
          <w:rFonts w:ascii="Times New Roman" w:hAnsi="Times New Roman"/>
          <w:sz w:val="24"/>
          <w:szCs w:val="24"/>
        </w:rPr>
      </w:pPr>
      <w:r w:rsidRPr="0001185C">
        <w:rPr>
          <w:rFonts w:ascii="Times New Roman" w:hAnsi="Times New Roman"/>
          <w:sz w:val="24"/>
          <w:szCs w:val="24"/>
        </w:rPr>
        <w:t xml:space="preserve">1) основные направления бюджетной и налоговой политики Серебрянского сельсовета </w:t>
      </w:r>
      <w:proofErr w:type="spellStart"/>
      <w:r w:rsidRPr="0001185C">
        <w:rPr>
          <w:rFonts w:ascii="Times New Roman" w:hAnsi="Times New Roman"/>
          <w:sz w:val="24"/>
          <w:szCs w:val="24"/>
        </w:rPr>
        <w:t>Чулымского</w:t>
      </w:r>
      <w:proofErr w:type="spellEnd"/>
      <w:r w:rsidRPr="0001185C">
        <w:rPr>
          <w:rFonts w:ascii="Times New Roman" w:hAnsi="Times New Roman"/>
          <w:sz w:val="24"/>
          <w:szCs w:val="24"/>
        </w:rPr>
        <w:t xml:space="preserve"> района Новосибирской области на 2021 год и плановый период 2022 и 2023 годов;</w:t>
      </w:r>
    </w:p>
    <w:p w:rsidR="001C3A16" w:rsidRPr="0001185C" w:rsidRDefault="001C3A16" w:rsidP="001C3A16">
      <w:pPr>
        <w:pStyle w:val="aff6"/>
        <w:autoSpaceDE w:val="0"/>
        <w:autoSpaceDN w:val="0"/>
        <w:adjustRightInd w:val="0"/>
        <w:spacing w:after="0" w:line="240" w:lineRule="auto"/>
        <w:ind w:left="0" w:firstLine="709"/>
        <w:jc w:val="both"/>
        <w:rPr>
          <w:rFonts w:ascii="Times New Roman" w:hAnsi="Times New Roman"/>
          <w:sz w:val="24"/>
          <w:szCs w:val="24"/>
        </w:rPr>
      </w:pPr>
      <w:r w:rsidRPr="0001185C">
        <w:rPr>
          <w:rFonts w:ascii="Times New Roman" w:hAnsi="Times New Roman"/>
          <w:sz w:val="24"/>
          <w:szCs w:val="24"/>
        </w:rPr>
        <w:t xml:space="preserve">2) основные направления долговой политики Серебрянского сельсовета </w:t>
      </w:r>
      <w:proofErr w:type="spellStart"/>
      <w:r w:rsidRPr="0001185C">
        <w:rPr>
          <w:rFonts w:ascii="Times New Roman" w:hAnsi="Times New Roman"/>
          <w:sz w:val="24"/>
          <w:szCs w:val="24"/>
        </w:rPr>
        <w:t>Чулымского</w:t>
      </w:r>
      <w:proofErr w:type="spellEnd"/>
      <w:r w:rsidRPr="0001185C">
        <w:rPr>
          <w:rFonts w:ascii="Times New Roman" w:hAnsi="Times New Roman"/>
          <w:sz w:val="24"/>
          <w:szCs w:val="24"/>
        </w:rPr>
        <w:t xml:space="preserve"> района Новосибирской области на 2021 год и плановый период 2022 и 2023годов.</w:t>
      </w:r>
    </w:p>
    <w:p w:rsidR="001C3A16" w:rsidRPr="0001185C" w:rsidRDefault="001C3A16" w:rsidP="001C3A16">
      <w:pPr>
        <w:autoSpaceDE w:val="0"/>
        <w:autoSpaceDN w:val="0"/>
        <w:adjustRightInd w:val="0"/>
        <w:ind w:firstLine="709"/>
        <w:jc w:val="both"/>
      </w:pPr>
      <w:r w:rsidRPr="0001185C">
        <w:t xml:space="preserve">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sidRPr="0001185C">
        <w:t>Чулымского</w:t>
      </w:r>
      <w:proofErr w:type="spellEnd"/>
      <w:r w:rsidRPr="0001185C">
        <w:t xml:space="preserve"> района Новосибирской области.</w:t>
      </w:r>
    </w:p>
    <w:p w:rsidR="001C3A16" w:rsidRPr="0001185C" w:rsidRDefault="001C3A16" w:rsidP="001C3A16">
      <w:pPr>
        <w:autoSpaceDE w:val="0"/>
        <w:autoSpaceDN w:val="0"/>
        <w:adjustRightInd w:val="0"/>
        <w:ind w:firstLine="709"/>
        <w:jc w:val="both"/>
      </w:pPr>
      <w:r w:rsidRPr="0001185C">
        <w:t>3. </w:t>
      </w:r>
      <w:proofErr w:type="gramStart"/>
      <w:r w:rsidRPr="0001185C">
        <w:t>Контроль за</w:t>
      </w:r>
      <w:proofErr w:type="gramEnd"/>
      <w:r w:rsidRPr="0001185C">
        <w:t xml:space="preserve"> исполнением настоящего постановления  оставляю за собой. </w:t>
      </w:r>
    </w:p>
    <w:p w:rsidR="001C3A16" w:rsidRPr="0001185C" w:rsidRDefault="001C3A16" w:rsidP="001C3A16">
      <w:pPr>
        <w:autoSpaceDE w:val="0"/>
        <w:autoSpaceDN w:val="0"/>
        <w:adjustRightInd w:val="0"/>
        <w:jc w:val="both"/>
      </w:pPr>
    </w:p>
    <w:p w:rsidR="001C3A16" w:rsidRPr="0001185C" w:rsidRDefault="001C3A16" w:rsidP="001C3A16">
      <w:pPr>
        <w:autoSpaceDE w:val="0"/>
        <w:autoSpaceDN w:val="0"/>
        <w:adjustRightInd w:val="0"/>
        <w:jc w:val="both"/>
      </w:pPr>
    </w:p>
    <w:p w:rsidR="001C3A16" w:rsidRPr="0001185C" w:rsidRDefault="001C3A16" w:rsidP="001C3A16">
      <w:pPr>
        <w:pStyle w:val="1fa"/>
        <w:rPr>
          <w:sz w:val="24"/>
          <w:szCs w:val="24"/>
        </w:rPr>
      </w:pPr>
    </w:p>
    <w:p w:rsidR="001C3A16" w:rsidRPr="0001185C" w:rsidRDefault="001C3A16" w:rsidP="001C3A16">
      <w:pPr>
        <w:pStyle w:val="1fa"/>
        <w:rPr>
          <w:sz w:val="24"/>
          <w:szCs w:val="24"/>
        </w:rPr>
      </w:pPr>
      <w:r w:rsidRPr="0001185C">
        <w:rPr>
          <w:sz w:val="24"/>
          <w:szCs w:val="24"/>
        </w:rPr>
        <w:t xml:space="preserve">Глава Серебрянского сельсовета </w:t>
      </w:r>
    </w:p>
    <w:p w:rsidR="001C3A16" w:rsidRPr="0001185C" w:rsidRDefault="001C3A16" w:rsidP="003F7682">
      <w:pPr>
        <w:pStyle w:val="1fa"/>
        <w:rPr>
          <w:sz w:val="24"/>
          <w:szCs w:val="24"/>
        </w:rPr>
      </w:pPr>
      <w:proofErr w:type="spellStart"/>
      <w:r w:rsidRPr="0001185C">
        <w:rPr>
          <w:sz w:val="24"/>
          <w:szCs w:val="24"/>
        </w:rPr>
        <w:t>Чулымского</w:t>
      </w:r>
      <w:proofErr w:type="spellEnd"/>
      <w:r w:rsidRPr="0001185C">
        <w:rPr>
          <w:sz w:val="24"/>
          <w:szCs w:val="24"/>
        </w:rPr>
        <w:t xml:space="preserve"> района Новосибирской области                          А.Н. Писарев.</w:t>
      </w:r>
    </w:p>
    <w:p w:rsidR="001C3A16" w:rsidRPr="0001185C" w:rsidRDefault="001C3A16" w:rsidP="001C3A16">
      <w:pPr>
        <w:pStyle w:val="1fa"/>
        <w:suppressAutoHyphens/>
        <w:rPr>
          <w:sz w:val="24"/>
          <w:szCs w:val="24"/>
        </w:rPr>
      </w:pPr>
    </w:p>
    <w:p w:rsidR="001C3A16" w:rsidRPr="0001185C" w:rsidRDefault="001C3A16" w:rsidP="001C3A16">
      <w:pPr>
        <w:pStyle w:val="1fa"/>
        <w:suppressAutoHyphens/>
        <w:ind w:left="5954"/>
        <w:jc w:val="center"/>
        <w:rPr>
          <w:sz w:val="24"/>
          <w:szCs w:val="24"/>
        </w:rPr>
      </w:pPr>
    </w:p>
    <w:p w:rsidR="001C3A16" w:rsidRPr="0001185C" w:rsidRDefault="001C3A16" w:rsidP="001C3A16">
      <w:pPr>
        <w:pStyle w:val="1fa"/>
        <w:suppressAutoHyphens/>
        <w:ind w:left="5954"/>
        <w:jc w:val="right"/>
        <w:rPr>
          <w:sz w:val="24"/>
          <w:szCs w:val="24"/>
        </w:rPr>
      </w:pPr>
      <w:r w:rsidRPr="0001185C">
        <w:rPr>
          <w:sz w:val="24"/>
          <w:szCs w:val="24"/>
        </w:rPr>
        <w:t>УТВЕРЖДЕНЫ</w:t>
      </w:r>
    </w:p>
    <w:p w:rsidR="001C3A16" w:rsidRPr="0001185C" w:rsidRDefault="001C3A16" w:rsidP="001C3A16">
      <w:pPr>
        <w:pStyle w:val="1fa"/>
        <w:suppressAutoHyphens/>
        <w:ind w:left="5954"/>
        <w:jc w:val="right"/>
        <w:rPr>
          <w:sz w:val="24"/>
          <w:szCs w:val="24"/>
        </w:rPr>
      </w:pPr>
      <w:r w:rsidRPr="0001185C">
        <w:rPr>
          <w:sz w:val="24"/>
          <w:szCs w:val="24"/>
        </w:rPr>
        <w:t xml:space="preserve">постановлением администрации Серебрянского сельсовета </w:t>
      </w:r>
      <w:proofErr w:type="spellStart"/>
      <w:r w:rsidRPr="0001185C">
        <w:rPr>
          <w:sz w:val="24"/>
          <w:szCs w:val="24"/>
        </w:rPr>
        <w:t>Чулымского</w:t>
      </w:r>
      <w:proofErr w:type="spellEnd"/>
      <w:r w:rsidRPr="0001185C">
        <w:rPr>
          <w:sz w:val="24"/>
          <w:szCs w:val="24"/>
        </w:rPr>
        <w:t xml:space="preserve"> района Новосибирской области</w:t>
      </w:r>
    </w:p>
    <w:p w:rsidR="001C3A16" w:rsidRPr="0001185C" w:rsidRDefault="001C3A16" w:rsidP="001C3A16">
      <w:pPr>
        <w:pStyle w:val="1fa"/>
        <w:suppressAutoHyphens/>
        <w:ind w:left="5954"/>
        <w:jc w:val="right"/>
        <w:rPr>
          <w:sz w:val="24"/>
          <w:szCs w:val="24"/>
        </w:rPr>
      </w:pPr>
      <w:r w:rsidRPr="0001185C">
        <w:rPr>
          <w:sz w:val="24"/>
          <w:szCs w:val="24"/>
        </w:rPr>
        <w:t>от 05.10.2020 № 60</w:t>
      </w:r>
    </w:p>
    <w:p w:rsidR="001C3A16" w:rsidRPr="0001185C" w:rsidRDefault="001C3A16" w:rsidP="001C3A16">
      <w:pPr>
        <w:suppressAutoHyphens/>
        <w:autoSpaceDE w:val="0"/>
        <w:autoSpaceDN w:val="0"/>
        <w:adjustRightInd w:val="0"/>
        <w:jc w:val="both"/>
      </w:pPr>
    </w:p>
    <w:p w:rsidR="001C3A16" w:rsidRPr="0001185C" w:rsidRDefault="001C3A16" w:rsidP="001C3A16">
      <w:pPr>
        <w:pStyle w:val="ConsPlusTitle"/>
        <w:suppressAutoHyphens/>
        <w:rPr>
          <w:b w:val="0"/>
          <w:sz w:val="24"/>
          <w:szCs w:val="24"/>
        </w:rPr>
      </w:pPr>
    </w:p>
    <w:p w:rsidR="001C3A16" w:rsidRPr="003F7682" w:rsidRDefault="001C3A16" w:rsidP="001C3A16">
      <w:pPr>
        <w:pStyle w:val="a7"/>
        <w:jc w:val="center"/>
        <w:rPr>
          <w:rFonts w:ascii="Times New Roman" w:hAnsi="Times New Roman"/>
          <w:sz w:val="24"/>
          <w:szCs w:val="24"/>
        </w:rPr>
      </w:pPr>
      <w:r w:rsidRPr="003F7682">
        <w:rPr>
          <w:rFonts w:ascii="Times New Roman" w:hAnsi="Times New Roman"/>
          <w:sz w:val="24"/>
          <w:szCs w:val="24"/>
        </w:rPr>
        <w:t>ОСНОВНЫЕ НАПРАВЛЕНИЯ</w:t>
      </w:r>
    </w:p>
    <w:p w:rsidR="001C3A16" w:rsidRPr="003F7682" w:rsidRDefault="001C3A16" w:rsidP="001C3A16">
      <w:pPr>
        <w:pStyle w:val="a7"/>
        <w:jc w:val="center"/>
        <w:rPr>
          <w:rFonts w:ascii="Times New Roman" w:hAnsi="Times New Roman"/>
          <w:sz w:val="24"/>
          <w:szCs w:val="24"/>
        </w:rPr>
      </w:pPr>
      <w:r w:rsidRPr="003F7682">
        <w:rPr>
          <w:rFonts w:ascii="Times New Roman" w:hAnsi="Times New Roman"/>
          <w:sz w:val="24"/>
          <w:szCs w:val="24"/>
        </w:rPr>
        <w:t>бюджетной и налоговой политики Серебрянского сельсовета</w:t>
      </w:r>
    </w:p>
    <w:p w:rsidR="001C3A16" w:rsidRPr="003F7682" w:rsidRDefault="001C3A16" w:rsidP="001C3A16">
      <w:pPr>
        <w:pStyle w:val="a7"/>
        <w:jc w:val="center"/>
        <w:rPr>
          <w:rFonts w:ascii="Times New Roman" w:hAnsi="Times New Roman"/>
          <w:sz w:val="24"/>
          <w:szCs w:val="24"/>
        </w:rPr>
      </w:pPr>
      <w:proofErr w:type="spellStart"/>
      <w:r w:rsidRPr="003F7682">
        <w:rPr>
          <w:rFonts w:ascii="Times New Roman" w:hAnsi="Times New Roman"/>
          <w:sz w:val="24"/>
          <w:szCs w:val="24"/>
        </w:rPr>
        <w:t>Чулымского</w:t>
      </w:r>
      <w:proofErr w:type="spellEnd"/>
      <w:r w:rsidRPr="003F7682">
        <w:rPr>
          <w:rFonts w:ascii="Times New Roman" w:hAnsi="Times New Roman"/>
          <w:sz w:val="24"/>
          <w:szCs w:val="24"/>
        </w:rPr>
        <w:t xml:space="preserve"> района Новосибирской области на 2021 год</w:t>
      </w:r>
    </w:p>
    <w:p w:rsidR="001C3A16" w:rsidRPr="003F7682" w:rsidRDefault="001C3A16" w:rsidP="001C3A16">
      <w:pPr>
        <w:pStyle w:val="a7"/>
        <w:jc w:val="center"/>
        <w:rPr>
          <w:rFonts w:ascii="Times New Roman" w:hAnsi="Times New Roman"/>
          <w:sz w:val="24"/>
          <w:szCs w:val="24"/>
        </w:rPr>
      </w:pPr>
      <w:r w:rsidRPr="003F7682">
        <w:rPr>
          <w:rFonts w:ascii="Times New Roman" w:hAnsi="Times New Roman"/>
          <w:sz w:val="24"/>
          <w:szCs w:val="24"/>
        </w:rPr>
        <w:t>и плановый период 2022 и 2023 годов</w:t>
      </w:r>
    </w:p>
    <w:p w:rsidR="001C3A16" w:rsidRPr="003F7682" w:rsidRDefault="001C3A16" w:rsidP="001C3A16">
      <w:pPr>
        <w:suppressAutoHyphens/>
        <w:autoSpaceDE w:val="0"/>
        <w:autoSpaceDN w:val="0"/>
        <w:adjustRightInd w:val="0"/>
        <w:jc w:val="both"/>
      </w:pPr>
    </w:p>
    <w:p w:rsidR="001C3A16" w:rsidRPr="003F7682" w:rsidRDefault="001C3A16" w:rsidP="001C3A16">
      <w:pPr>
        <w:suppressAutoHyphens/>
        <w:autoSpaceDE w:val="0"/>
        <w:autoSpaceDN w:val="0"/>
        <w:adjustRightInd w:val="0"/>
        <w:jc w:val="both"/>
      </w:pPr>
    </w:p>
    <w:p w:rsidR="001C3A16" w:rsidRPr="003F7682" w:rsidRDefault="001C3A16" w:rsidP="001C3A16">
      <w:pPr>
        <w:suppressAutoHyphens/>
        <w:autoSpaceDE w:val="0"/>
        <w:autoSpaceDN w:val="0"/>
        <w:adjustRightInd w:val="0"/>
        <w:jc w:val="center"/>
        <w:outlineLvl w:val="1"/>
      </w:pPr>
      <w:r w:rsidRPr="003F7682">
        <w:rPr>
          <w:lang w:val="en-US"/>
        </w:rPr>
        <w:t>I</w:t>
      </w:r>
      <w:r w:rsidRPr="003F7682">
        <w:t>.</w:t>
      </w:r>
      <w:r w:rsidRPr="003F7682">
        <w:rPr>
          <w:lang w:val="en-US"/>
        </w:rPr>
        <w:t> </w:t>
      </w:r>
      <w:r w:rsidRPr="003F7682">
        <w:t>Общие положения</w:t>
      </w:r>
    </w:p>
    <w:p w:rsidR="001C3A16" w:rsidRPr="0001185C" w:rsidRDefault="001C3A16" w:rsidP="001C3A16">
      <w:pPr>
        <w:suppressAutoHyphens/>
        <w:autoSpaceDE w:val="0"/>
        <w:autoSpaceDN w:val="0"/>
        <w:adjustRightInd w:val="0"/>
        <w:jc w:val="both"/>
      </w:pPr>
    </w:p>
    <w:p w:rsidR="001C3A16" w:rsidRPr="0001185C" w:rsidRDefault="001C3A16" w:rsidP="001C3A16">
      <w:pPr>
        <w:pStyle w:val="aff6"/>
        <w:widowControl w:val="0"/>
        <w:suppressAutoHyphens/>
        <w:spacing w:after="0" w:line="240" w:lineRule="auto"/>
        <w:ind w:left="0" w:firstLine="709"/>
        <w:jc w:val="both"/>
        <w:rPr>
          <w:rFonts w:ascii="Times New Roman" w:hAnsi="Times New Roman"/>
          <w:sz w:val="24"/>
          <w:szCs w:val="24"/>
        </w:rPr>
      </w:pPr>
      <w:proofErr w:type="gramStart"/>
      <w:r w:rsidRPr="0001185C">
        <w:rPr>
          <w:rFonts w:ascii="Times New Roman" w:hAnsi="Times New Roman"/>
          <w:sz w:val="24"/>
          <w:szCs w:val="24"/>
        </w:rPr>
        <w:t xml:space="preserve">Основные направления бюджетной и налоговой политики Серебрянского сельсовета </w:t>
      </w:r>
      <w:proofErr w:type="spellStart"/>
      <w:r w:rsidRPr="0001185C">
        <w:rPr>
          <w:rFonts w:ascii="Times New Roman" w:hAnsi="Times New Roman"/>
          <w:sz w:val="24"/>
          <w:szCs w:val="24"/>
        </w:rPr>
        <w:t>Чулымского</w:t>
      </w:r>
      <w:proofErr w:type="spellEnd"/>
      <w:r w:rsidRPr="0001185C">
        <w:rPr>
          <w:rFonts w:ascii="Times New Roman" w:hAnsi="Times New Roman"/>
          <w:sz w:val="24"/>
          <w:szCs w:val="24"/>
        </w:rPr>
        <w:t xml:space="preserve">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w:t>
      </w:r>
      <w:r w:rsidRPr="0001185C">
        <w:rPr>
          <w:rFonts w:ascii="Times New Roman" w:hAnsi="Times New Roman"/>
          <w:sz w:val="24"/>
          <w:szCs w:val="24"/>
        </w:rPr>
        <w:lastRenderedPageBreak/>
        <w:t xml:space="preserve">принимаемых при составлении проекта бюджета Серебрянского сельсовета </w:t>
      </w:r>
      <w:proofErr w:type="spellStart"/>
      <w:r w:rsidRPr="0001185C">
        <w:rPr>
          <w:rFonts w:ascii="Times New Roman" w:hAnsi="Times New Roman"/>
          <w:sz w:val="24"/>
          <w:szCs w:val="24"/>
        </w:rPr>
        <w:t>Чулымского</w:t>
      </w:r>
      <w:proofErr w:type="spellEnd"/>
      <w:r w:rsidRPr="0001185C">
        <w:rPr>
          <w:rFonts w:ascii="Times New Roman" w:hAnsi="Times New Roman"/>
          <w:sz w:val="24"/>
          <w:szCs w:val="24"/>
        </w:rPr>
        <w:t xml:space="preserve"> района Новосибирской области на 2021 год и плановый период 2022 и 2023</w:t>
      </w:r>
      <w:proofErr w:type="gramEnd"/>
      <w:r w:rsidRPr="0001185C">
        <w:rPr>
          <w:rFonts w:ascii="Times New Roman" w:hAnsi="Times New Roman"/>
          <w:sz w:val="24"/>
          <w:szCs w:val="24"/>
        </w:rPr>
        <w:t xml:space="preserve"> годов, с учетом сложившейся экономической ситуации в Российской Федерации, Новосибирской области, Серебрянского сельсовете </w:t>
      </w:r>
      <w:proofErr w:type="spellStart"/>
      <w:r w:rsidRPr="0001185C">
        <w:rPr>
          <w:rFonts w:ascii="Times New Roman" w:hAnsi="Times New Roman"/>
          <w:sz w:val="24"/>
          <w:szCs w:val="24"/>
        </w:rPr>
        <w:t>Чулымского</w:t>
      </w:r>
      <w:proofErr w:type="spellEnd"/>
      <w:r w:rsidRPr="0001185C">
        <w:rPr>
          <w:rFonts w:ascii="Times New Roman" w:hAnsi="Times New Roman"/>
          <w:sz w:val="24"/>
          <w:szCs w:val="24"/>
        </w:rPr>
        <w:t xml:space="preserve"> района Новосибирской области, а также тенденций ее развития.</w:t>
      </w:r>
    </w:p>
    <w:p w:rsidR="001C3A16" w:rsidRPr="0001185C" w:rsidRDefault="001C3A16" w:rsidP="001C3A16">
      <w:pPr>
        <w:pStyle w:val="aff6"/>
        <w:suppressAutoHyphens/>
        <w:autoSpaceDE w:val="0"/>
        <w:autoSpaceDN w:val="0"/>
        <w:adjustRightInd w:val="0"/>
        <w:spacing w:after="0" w:line="240" w:lineRule="auto"/>
        <w:ind w:left="0"/>
        <w:outlineLvl w:val="1"/>
        <w:rPr>
          <w:rFonts w:ascii="Times New Roman" w:hAnsi="Times New Roman"/>
          <w:sz w:val="24"/>
          <w:szCs w:val="24"/>
        </w:rPr>
      </w:pPr>
    </w:p>
    <w:p w:rsidR="001C3A16" w:rsidRPr="0001185C" w:rsidRDefault="001C3A16" w:rsidP="001C3A16">
      <w:pPr>
        <w:pStyle w:val="aff6"/>
        <w:tabs>
          <w:tab w:val="left" w:pos="567"/>
        </w:tabs>
        <w:suppressAutoHyphens/>
        <w:autoSpaceDE w:val="0"/>
        <w:autoSpaceDN w:val="0"/>
        <w:adjustRightInd w:val="0"/>
        <w:spacing w:after="0" w:line="240" w:lineRule="auto"/>
        <w:ind w:left="0" w:firstLine="567"/>
        <w:jc w:val="both"/>
        <w:outlineLvl w:val="1"/>
        <w:rPr>
          <w:rFonts w:ascii="Times New Roman" w:hAnsi="Times New Roman"/>
          <w:sz w:val="24"/>
          <w:szCs w:val="24"/>
        </w:rPr>
      </w:pPr>
      <w:r w:rsidRPr="0001185C">
        <w:rPr>
          <w:rFonts w:ascii="Times New Roman" w:hAnsi="Times New Roman"/>
          <w:sz w:val="24"/>
          <w:szCs w:val="24"/>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1C3A16" w:rsidRPr="0001185C" w:rsidRDefault="001C3A16" w:rsidP="001C3A16">
      <w:pPr>
        <w:widowControl w:val="0"/>
        <w:jc w:val="center"/>
        <w:outlineLvl w:val="0"/>
        <w:rPr>
          <w:rFonts w:eastAsia="Calibri"/>
          <w:bCs/>
          <w:kern w:val="32"/>
        </w:rPr>
      </w:pPr>
    </w:p>
    <w:p w:rsidR="001C3A16" w:rsidRPr="003F7682" w:rsidRDefault="001C3A16" w:rsidP="001C3A16">
      <w:pPr>
        <w:widowControl w:val="0"/>
        <w:jc w:val="center"/>
        <w:outlineLvl w:val="0"/>
        <w:rPr>
          <w:rFonts w:eastAsia="Calibri"/>
          <w:bCs/>
          <w:kern w:val="32"/>
        </w:rPr>
      </w:pPr>
      <w:r w:rsidRPr="003F7682">
        <w:rPr>
          <w:rFonts w:eastAsia="Calibri"/>
          <w:bCs/>
          <w:kern w:val="32"/>
          <w:lang w:val="en-US"/>
        </w:rPr>
        <w:t>II</w:t>
      </w:r>
      <w:r w:rsidRPr="003F7682">
        <w:rPr>
          <w:rFonts w:eastAsia="Calibri"/>
          <w:bCs/>
          <w:kern w:val="32"/>
        </w:rPr>
        <w:t>. Налоговая политика</w:t>
      </w:r>
    </w:p>
    <w:p w:rsidR="003F7682" w:rsidRPr="003F7682" w:rsidRDefault="003F7682" w:rsidP="001C3A16">
      <w:pPr>
        <w:widowControl w:val="0"/>
        <w:jc w:val="center"/>
        <w:outlineLvl w:val="0"/>
        <w:rPr>
          <w:rFonts w:eastAsia="Calibri"/>
          <w:bCs/>
          <w:kern w:val="32"/>
        </w:rPr>
      </w:pPr>
    </w:p>
    <w:p w:rsidR="001C3A16" w:rsidRPr="0001185C" w:rsidRDefault="001C3A16" w:rsidP="001C3A16">
      <w:pPr>
        <w:autoSpaceDE w:val="0"/>
        <w:autoSpaceDN w:val="0"/>
        <w:adjustRightInd w:val="0"/>
        <w:jc w:val="center"/>
        <w:outlineLvl w:val="1"/>
      </w:pPr>
      <w:r w:rsidRPr="0001185C">
        <w:t>Общие положения</w:t>
      </w:r>
    </w:p>
    <w:p w:rsidR="001C3A16" w:rsidRPr="0001185C" w:rsidRDefault="001C3A16" w:rsidP="001C3A16">
      <w:pPr>
        <w:autoSpaceDE w:val="0"/>
        <w:autoSpaceDN w:val="0"/>
        <w:adjustRightInd w:val="0"/>
        <w:ind w:firstLine="709"/>
        <w:jc w:val="both"/>
      </w:pPr>
      <w:r w:rsidRPr="0001185C">
        <w:t xml:space="preserve">Основные направления налоговой политики Серебрянского  сельсовета </w:t>
      </w:r>
      <w:proofErr w:type="spellStart"/>
      <w:r w:rsidRPr="0001185C">
        <w:t>Чулымского</w:t>
      </w:r>
      <w:proofErr w:type="spellEnd"/>
      <w:r w:rsidRPr="0001185C">
        <w:t xml:space="preserve">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w:t>
      </w:r>
      <w:proofErr w:type="gramStart"/>
      <w:r w:rsidRPr="0001185C">
        <w:t>период</w:t>
      </w:r>
      <w:proofErr w:type="gramEnd"/>
      <w:r w:rsidRPr="0001185C">
        <w:t xml:space="preserve"> исходя из задач, с учетом сложившейся экономической ситуации, как Российской Федерации, Новосибирской области, так и в Серебрянском сельсовете </w:t>
      </w:r>
      <w:proofErr w:type="spellStart"/>
      <w:r w:rsidRPr="0001185C">
        <w:t>Чулымского</w:t>
      </w:r>
      <w:proofErr w:type="spellEnd"/>
      <w:r w:rsidRPr="0001185C">
        <w:t xml:space="preserve"> района Новосибирской области, а также тенденций её развития.</w:t>
      </w:r>
    </w:p>
    <w:p w:rsidR="001C3A16" w:rsidRPr="0001185C" w:rsidRDefault="001C3A16" w:rsidP="001C3A16">
      <w:pPr>
        <w:autoSpaceDE w:val="0"/>
        <w:autoSpaceDN w:val="0"/>
        <w:adjustRightInd w:val="0"/>
        <w:ind w:firstLine="709"/>
        <w:jc w:val="both"/>
      </w:pPr>
      <w:r w:rsidRPr="0001185C">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C3A16" w:rsidRPr="0001185C" w:rsidRDefault="001C3A16" w:rsidP="001C3A16">
      <w:pPr>
        <w:autoSpaceDE w:val="0"/>
        <w:autoSpaceDN w:val="0"/>
        <w:adjustRightInd w:val="0"/>
        <w:jc w:val="center"/>
        <w:outlineLvl w:val="1"/>
      </w:pPr>
      <w:r w:rsidRPr="0001185C">
        <w:t xml:space="preserve"> Налоговая политика</w:t>
      </w:r>
    </w:p>
    <w:p w:rsidR="001C3A16" w:rsidRPr="0001185C" w:rsidRDefault="001C3A16" w:rsidP="001C3A16">
      <w:pPr>
        <w:ind w:firstLine="851"/>
        <w:jc w:val="both"/>
      </w:pPr>
      <w:r w:rsidRPr="0001185C">
        <w:t xml:space="preserve">Для Серебрянского сельсовета </w:t>
      </w:r>
      <w:proofErr w:type="spellStart"/>
      <w:r w:rsidRPr="0001185C">
        <w:t>Чулымского</w:t>
      </w:r>
      <w:proofErr w:type="spellEnd"/>
      <w:r w:rsidRPr="0001185C">
        <w:t xml:space="preserve">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1C3A16" w:rsidRPr="0001185C" w:rsidRDefault="001C3A16" w:rsidP="001C3A16">
      <w:pPr>
        <w:ind w:firstLine="851"/>
        <w:jc w:val="both"/>
      </w:pPr>
      <w:r w:rsidRPr="0001185C">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1C3A16" w:rsidRPr="0001185C" w:rsidRDefault="001C3A16" w:rsidP="001C3A16">
      <w:pPr>
        <w:ind w:firstLine="851"/>
      </w:pPr>
      <w:r w:rsidRPr="0001185C">
        <w:t>1. Увеличение налоговой базы и оптимизация налоговых льгот.</w:t>
      </w:r>
    </w:p>
    <w:p w:rsidR="001C3A16" w:rsidRPr="0001185C" w:rsidRDefault="001C3A16" w:rsidP="001C3A16">
      <w:pPr>
        <w:ind w:firstLine="851"/>
        <w:jc w:val="both"/>
      </w:pPr>
      <w:r w:rsidRPr="0001185C">
        <w:t>2. Повышение собираемости налогов и снижение уровня недоимки.</w:t>
      </w:r>
    </w:p>
    <w:p w:rsidR="001C3A16" w:rsidRPr="0001185C" w:rsidRDefault="001C3A16" w:rsidP="001C3A16">
      <w:pPr>
        <w:ind w:firstLine="708"/>
        <w:jc w:val="both"/>
      </w:pPr>
      <w:r w:rsidRPr="0001185C">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1C3A16" w:rsidRPr="0001185C" w:rsidRDefault="001C3A16" w:rsidP="001C3A16">
      <w:pPr>
        <w:ind w:firstLine="851"/>
        <w:jc w:val="both"/>
      </w:pPr>
      <w:r w:rsidRPr="0001185C">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1C3A16" w:rsidRPr="0001185C" w:rsidRDefault="001C3A16" w:rsidP="001C3A16">
      <w:pPr>
        <w:ind w:firstLine="851"/>
        <w:jc w:val="both"/>
      </w:pPr>
      <w:r w:rsidRPr="0001185C">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1C3A16" w:rsidRPr="0001185C" w:rsidRDefault="001C3A16" w:rsidP="001C3A16">
      <w:pPr>
        <w:ind w:firstLine="851"/>
        <w:jc w:val="both"/>
      </w:pPr>
      <w:r w:rsidRPr="0001185C">
        <w:lastRenderedPageBreak/>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proofErr w:type="spellStart"/>
      <w:r w:rsidRPr="0001185C">
        <w:t>gosuslugi.ru</w:t>
      </w:r>
      <w:proofErr w:type="spellEnd"/>
      <w:r w:rsidRPr="0001185C">
        <w:t xml:space="preserve">, сайте </w:t>
      </w:r>
      <w:proofErr w:type="spellStart"/>
      <w:r w:rsidRPr="0001185C">
        <w:t>www.nalog.ru</w:t>
      </w:r>
      <w:proofErr w:type="spellEnd"/>
      <w:r w:rsidRPr="0001185C">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1C3A16" w:rsidRPr="0001185C" w:rsidRDefault="001C3A16" w:rsidP="001C3A16">
      <w:pPr>
        <w:widowControl w:val="0"/>
        <w:jc w:val="center"/>
        <w:outlineLvl w:val="0"/>
        <w:rPr>
          <w:rFonts w:eastAsia="Calibri"/>
          <w:bCs/>
          <w:kern w:val="32"/>
        </w:rPr>
      </w:pPr>
    </w:p>
    <w:p w:rsidR="001C3A16" w:rsidRPr="003F7682" w:rsidRDefault="001C3A16" w:rsidP="001C3A16">
      <w:pPr>
        <w:widowControl w:val="0"/>
        <w:jc w:val="center"/>
        <w:outlineLvl w:val="0"/>
        <w:rPr>
          <w:rFonts w:eastAsia="Calibri"/>
          <w:bCs/>
          <w:kern w:val="32"/>
        </w:rPr>
      </w:pPr>
      <w:r w:rsidRPr="003F7682">
        <w:rPr>
          <w:rFonts w:eastAsia="Calibri"/>
          <w:bCs/>
          <w:kern w:val="32"/>
          <w:lang w:val="en-US"/>
        </w:rPr>
        <w:t>III</w:t>
      </w:r>
      <w:r w:rsidRPr="003F7682">
        <w:rPr>
          <w:rFonts w:eastAsia="Calibri"/>
          <w:bCs/>
          <w:kern w:val="32"/>
        </w:rPr>
        <w:t>. Бюджетная политика</w:t>
      </w:r>
    </w:p>
    <w:p w:rsidR="001C3A16" w:rsidRPr="0001185C" w:rsidRDefault="001C3A16" w:rsidP="001C3A16">
      <w:pPr>
        <w:ind w:firstLine="851"/>
        <w:jc w:val="center"/>
      </w:pPr>
      <w:r w:rsidRPr="0001185C">
        <w:t>Итоги реализации бюджетной политики в 2019-2020 годах</w:t>
      </w:r>
    </w:p>
    <w:p w:rsidR="001C3A16" w:rsidRPr="0001185C" w:rsidRDefault="001C3A16" w:rsidP="001C3A16">
      <w:pPr>
        <w:pStyle w:val="ac"/>
        <w:ind w:firstLine="709"/>
        <w:jc w:val="both"/>
      </w:pPr>
      <w:r w:rsidRPr="0001185C">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01185C">
        <w:t>коронавирусной</w:t>
      </w:r>
      <w:proofErr w:type="spellEnd"/>
      <w:r w:rsidRPr="0001185C">
        <w:t xml:space="preserve"> инфекции и связанными с этим ограничительными мерами. Пандемия нового </w:t>
      </w:r>
      <w:proofErr w:type="spellStart"/>
      <w:r w:rsidRPr="0001185C">
        <w:t>коронавируса</w:t>
      </w:r>
      <w:proofErr w:type="spellEnd"/>
      <w:r w:rsidRPr="0001185C">
        <w:t xml:space="preserve">, </w:t>
      </w:r>
      <w:proofErr w:type="spellStart"/>
      <w:r w:rsidRPr="0001185C">
        <w:t>наложившаяся</w:t>
      </w:r>
      <w:proofErr w:type="spellEnd"/>
      <w:r w:rsidRPr="0001185C">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w:t>
      </w:r>
      <w:proofErr w:type="spellStart"/>
      <w:proofErr w:type="gramStart"/>
      <w:r w:rsidRPr="0001185C">
        <w:t>социальных-значимых</w:t>
      </w:r>
      <w:proofErr w:type="spellEnd"/>
      <w:proofErr w:type="gramEnd"/>
      <w:r w:rsidRPr="0001185C">
        <w:t xml:space="preserve"> направлений, потребления товаров и услуг внутри страны. </w:t>
      </w:r>
      <w:proofErr w:type="gramStart"/>
      <w:r w:rsidRPr="0001185C">
        <w:t xml:space="preserve">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01185C">
        <w:t>бьюти-индустрия</w:t>
      </w:r>
      <w:proofErr w:type="spellEnd"/>
      <w:r w:rsidRPr="0001185C">
        <w:t xml:space="preserve">, сфера массовых мероприятий и завязанные на них производственные и </w:t>
      </w:r>
      <w:proofErr w:type="spellStart"/>
      <w:r w:rsidRPr="0001185C">
        <w:t>логистические</w:t>
      </w:r>
      <w:proofErr w:type="spellEnd"/>
      <w:r w:rsidRPr="0001185C">
        <w:t xml:space="preserve"> цепочки парализованы, а люди, чей основной источник дохода напрямую зависел от них, не могут активно участвовать в восстановлении экономики. </w:t>
      </w:r>
      <w:proofErr w:type="gramEnd"/>
    </w:p>
    <w:p w:rsidR="001C3A16" w:rsidRPr="0001185C" w:rsidRDefault="001C3A16" w:rsidP="001C3A16">
      <w:pPr>
        <w:pStyle w:val="ac"/>
        <w:ind w:firstLine="709"/>
        <w:jc w:val="both"/>
        <w:rPr>
          <w:color w:val="333333"/>
        </w:rPr>
      </w:pPr>
      <w:proofErr w:type="gramStart"/>
      <w:r w:rsidRPr="0001185C">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01185C">
        <w:rPr>
          <w:color w:val="333333"/>
        </w:rPr>
        <w:t xml:space="preserve">лючевая цель которого – </w:t>
      </w:r>
      <w:r w:rsidRPr="0001185C">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01185C">
        <w:t>цифровизации</w:t>
      </w:r>
      <w:proofErr w:type="spellEnd"/>
      <w:r w:rsidRPr="0001185C">
        <w:t>, новых возможностей рынка труда, образования, быстрого и качественного строительства жилья</w:t>
      </w:r>
      <w:r w:rsidRPr="0001185C">
        <w:rPr>
          <w:color w:val="333333"/>
        </w:rPr>
        <w:t>.</w:t>
      </w:r>
      <w:proofErr w:type="gramEnd"/>
    </w:p>
    <w:p w:rsidR="001C3A16" w:rsidRPr="0001185C" w:rsidRDefault="001C3A16" w:rsidP="001C3A16">
      <w:pPr>
        <w:ind w:firstLine="709"/>
        <w:jc w:val="both"/>
      </w:pPr>
      <w:r w:rsidRPr="0001185C">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1C3A16" w:rsidRPr="0001185C" w:rsidRDefault="001C3A16" w:rsidP="001C3A16">
      <w:pPr>
        <w:ind w:firstLine="709"/>
        <w:jc w:val="both"/>
      </w:pPr>
      <w:r w:rsidRPr="0001185C">
        <w:t xml:space="preserve">Выбранный курс </w:t>
      </w:r>
      <w:proofErr w:type="spellStart"/>
      <w:r w:rsidRPr="0001185C">
        <w:t>приоритизации</w:t>
      </w:r>
      <w:proofErr w:type="spellEnd"/>
      <w:r w:rsidRPr="0001185C">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1C3A16" w:rsidRPr="0001185C" w:rsidRDefault="001C3A16" w:rsidP="001C3A16">
      <w:pPr>
        <w:ind w:firstLine="709"/>
        <w:jc w:val="both"/>
      </w:pPr>
      <w:r w:rsidRPr="0001185C">
        <w:t xml:space="preserve">Сбалансированное исполнение бюджета удалось обеспечить не только за счет четкой </w:t>
      </w:r>
      <w:proofErr w:type="spellStart"/>
      <w:r w:rsidRPr="0001185C">
        <w:t>приоритизации</w:t>
      </w:r>
      <w:proofErr w:type="spellEnd"/>
      <w:r w:rsidRPr="0001185C">
        <w:t xml:space="preserve"> расходов, но и в целом проводимой бюджетной политикой, так:</w:t>
      </w:r>
    </w:p>
    <w:p w:rsidR="001C3A16" w:rsidRPr="0001185C" w:rsidRDefault="001C3A16" w:rsidP="001C3A16">
      <w:pPr>
        <w:widowControl w:val="0"/>
        <w:autoSpaceDE w:val="0"/>
        <w:autoSpaceDN w:val="0"/>
        <w:adjustRightInd w:val="0"/>
        <w:ind w:firstLine="709"/>
        <w:jc w:val="both"/>
      </w:pPr>
      <w:r w:rsidRPr="0001185C">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1C3A16" w:rsidRPr="0001185C" w:rsidRDefault="001C3A16" w:rsidP="001C3A16">
      <w:pPr>
        <w:ind w:firstLine="709"/>
        <w:jc w:val="both"/>
      </w:pPr>
      <w:r w:rsidRPr="0001185C">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1C3A16" w:rsidRPr="0001185C" w:rsidRDefault="001C3A16" w:rsidP="001C3A16">
      <w:pPr>
        <w:ind w:firstLine="709"/>
        <w:jc w:val="both"/>
      </w:pPr>
    </w:p>
    <w:p w:rsidR="001C3A16" w:rsidRPr="0001185C" w:rsidRDefault="001C3A16" w:rsidP="001C3A16">
      <w:pPr>
        <w:jc w:val="center"/>
      </w:pPr>
      <w:r w:rsidRPr="0001185C">
        <w:t>Условия и принципы, определяющие основные направления</w:t>
      </w:r>
    </w:p>
    <w:p w:rsidR="001C3A16" w:rsidRPr="0001185C" w:rsidRDefault="001C3A16" w:rsidP="001C3A16">
      <w:pPr>
        <w:jc w:val="center"/>
      </w:pPr>
      <w:r w:rsidRPr="0001185C">
        <w:lastRenderedPageBreak/>
        <w:t xml:space="preserve"> бюджетной политики на 2021-2023 годы</w:t>
      </w:r>
    </w:p>
    <w:p w:rsidR="001C3A16" w:rsidRPr="0001185C" w:rsidRDefault="001C3A16" w:rsidP="001C3A16">
      <w:pPr>
        <w:ind w:firstLine="709"/>
        <w:jc w:val="both"/>
      </w:pPr>
      <w:r w:rsidRPr="0001185C">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01185C">
        <w:t>бездефицитности</w:t>
      </w:r>
      <w:proofErr w:type="spellEnd"/>
      <w:r w:rsidRPr="0001185C">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1C3A16" w:rsidRPr="0001185C" w:rsidRDefault="001C3A16" w:rsidP="001C3A16">
      <w:pPr>
        <w:ind w:firstLine="709"/>
        <w:jc w:val="both"/>
      </w:pPr>
      <w:r w:rsidRPr="0001185C">
        <w:t>Основными принципами реализации бюджетной политики будут:</w:t>
      </w:r>
    </w:p>
    <w:p w:rsidR="001C3A16" w:rsidRPr="0001185C" w:rsidRDefault="001C3A16" w:rsidP="001C3A16">
      <w:pPr>
        <w:autoSpaceDE w:val="0"/>
        <w:autoSpaceDN w:val="0"/>
        <w:adjustRightInd w:val="0"/>
        <w:ind w:firstLine="709"/>
        <w:jc w:val="both"/>
      </w:pPr>
      <w:r w:rsidRPr="0001185C">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1C3A16" w:rsidRPr="0001185C" w:rsidRDefault="001C3A16" w:rsidP="001C3A16">
      <w:pPr>
        <w:ind w:firstLine="709"/>
        <w:jc w:val="both"/>
      </w:pPr>
      <w:r w:rsidRPr="0001185C">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C3A16" w:rsidRPr="0001185C" w:rsidRDefault="001C3A16" w:rsidP="001C3A16">
      <w:pPr>
        <w:autoSpaceDE w:val="0"/>
        <w:autoSpaceDN w:val="0"/>
        <w:adjustRightInd w:val="0"/>
        <w:ind w:firstLine="709"/>
        <w:jc w:val="both"/>
      </w:pPr>
      <w:r w:rsidRPr="0001185C">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1C3A16" w:rsidRPr="0001185C" w:rsidRDefault="001C3A16" w:rsidP="001C3A16">
      <w:pPr>
        <w:autoSpaceDE w:val="0"/>
        <w:autoSpaceDN w:val="0"/>
        <w:adjustRightInd w:val="0"/>
        <w:ind w:firstLine="709"/>
        <w:jc w:val="both"/>
      </w:pPr>
      <w:r w:rsidRPr="0001185C">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1C3A16" w:rsidRPr="0001185C" w:rsidRDefault="001C3A16" w:rsidP="001C3A16">
      <w:pPr>
        <w:shd w:val="clear" w:color="auto" w:fill="FFFFFF"/>
        <w:jc w:val="center"/>
      </w:pPr>
      <w:r w:rsidRPr="0001185C">
        <w:t xml:space="preserve">Направления бюджетной политики в сфере </w:t>
      </w:r>
    </w:p>
    <w:p w:rsidR="001C3A16" w:rsidRPr="0001185C" w:rsidRDefault="001C3A16" w:rsidP="001C3A16">
      <w:pPr>
        <w:shd w:val="clear" w:color="auto" w:fill="FFFFFF"/>
        <w:jc w:val="center"/>
      </w:pPr>
      <w:r w:rsidRPr="0001185C">
        <w:t>муниципального управления</w:t>
      </w:r>
    </w:p>
    <w:p w:rsidR="001C3A16" w:rsidRPr="0001185C" w:rsidRDefault="001C3A16" w:rsidP="001C3A16">
      <w:pPr>
        <w:autoSpaceDE w:val="0"/>
        <w:autoSpaceDN w:val="0"/>
        <w:adjustRightInd w:val="0"/>
        <w:ind w:firstLine="709"/>
        <w:jc w:val="both"/>
        <w:rPr>
          <w:bCs/>
          <w:iCs/>
        </w:rPr>
      </w:pPr>
      <w:r w:rsidRPr="0001185C">
        <w:rPr>
          <w:bCs/>
          <w:iCs/>
        </w:rPr>
        <w:t xml:space="preserve">Формирование фонда оплаты труда муниципальных служащих муниципального образования будет производиться </w:t>
      </w:r>
      <w:proofErr w:type="gramStart"/>
      <w:r w:rsidRPr="0001185C">
        <w:rPr>
          <w:bCs/>
          <w:iCs/>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01185C">
        <w:rPr>
          <w:bCs/>
          <w:iCs/>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1C3A16" w:rsidRPr="0001185C" w:rsidRDefault="001C3A16" w:rsidP="001C3A16">
      <w:pPr>
        <w:autoSpaceDE w:val="0"/>
        <w:autoSpaceDN w:val="0"/>
        <w:adjustRightInd w:val="0"/>
        <w:ind w:firstLine="709"/>
        <w:jc w:val="both"/>
        <w:rPr>
          <w:bCs/>
          <w:iCs/>
        </w:rPr>
      </w:pPr>
      <w:r w:rsidRPr="0001185C">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1C3A16" w:rsidRPr="0001185C" w:rsidRDefault="001C3A16" w:rsidP="001C3A16">
      <w:pPr>
        <w:autoSpaceDE w:val="0"/>
        <w:autoSpaceDN w:val="0"/>
        <w:adjustRightInd w:val="0"/>
        <w:ind w:firstLine="709"/>
        <w:jc w:val="both"/>
        <w:rPr>
          <w:bCs/>
          <w:iCs/>
        </w:rPr>
      </w:pPr>
    </w:p>
    <w:p w:rsidR="003F7682" w:rsidRDefault="001C3A16" w:rsidP="001C3A16">
      <w:pPr>
        <w:autoSpaceDE w:val="0"/>
        <w:autoSpaceDN w:val="0"/>
        <w:adjustRightInd w:val="0"/>
        <w:jc w:val="center"/>
      </w:pPr>
      <w:r w:rsidRPr="0001185C">
        <w:t xml:space="preserve">Направления бюджетной политики в сфере </w:t>
      </w:r>
    </w:p>
    <w:p w:rsidR="001C3A16" w:rsidRPr="0001185C" w:rsidRDefault="003F7682" w:rsidP="003F7682">
      <w:pPr>
        <w:autoSpaceDE w:val="0"/>
        <w:autoSpaceDN w:val="0"/>
        <w:adjustRightInd w:val="0"/>
        <w:jc w:val="center"/>
      </w:pPr>
      <w:r w:rsidRPr="0001185C">
        <w:t>О</w:t>
      </w:r>
      <w:r w:rsidR="001C3A16" w:rsidRPr="0001185C">
        <w:t>беспечения</w:t>
      </w:r>
      <w:r>
        <w:t xml:space="preserve"> </w:t>
      </w:r>
      <w:r w:rsidR="001C3A16" w:rsidRPr="0001185C">
        <w:t>социальных обязательств</w:t>
      </w:r>
    </w:p>
    <w:p w:rsidR="001C3A16" w:rsidRPr="0001185C" w:rsidRDefault="001C3A16" w:rsidP="001C3A16">
      <w:pPr>
        <w:widowControl w:val="0"/>
        <w:autoSpaceDE w:val="0"/>
        <w:autoSpaceDN w:val="0"/>
        <w:adjustRightInd w:val="0"/>
        <w:ind w:firstLine="540"/>
        <w:jc w:val="both"/>
        <w:rPr>
          <w:rFonts w:eastAsia="Calibri"/>
        </w:rPr>
      </w:pPr>
      <w:r w:rsidRPr="0001185C">
        <w:t xml:space="preserve">Обеспечение социальных обязательств </w:t>
      </w:r>
      <w:r w:rsidRPr="0001185C">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C3A16" w:rsidRPr="0001185C" w:rsidRDefault="001C3A16" w:rsidP="001C3A16">
      <w:pPr>
        <w:widowControl w:val="0"/>
        <w:autoSpaceDE w:val="0"/>
        <w:autoSpaceDN w:val="0"/>
        <w:adjustRightInd w:val="0"/>
        <w:ind w:firstLine="709"/>
        <w:jc w:val="both"/>
      </w:pPr>
      <w:r w:rsidRPr="0001185C">
        <w:t>Концентрация финансовых ресурсов должна быть так же сосредоточена на необходимости:</w:t>
      </w:r>
    </w:p>
    <w:p w:rsidR="001C3A16" w:rsidRPr="0001185C" w:rsidRDefault="001C3A16" w:rsidP="001C3A16">
      <w:pPr>
        <w:widowControl w:val="0"/>
        <w:autoSpaceDE w:val="0"/>
        <w:autoSpaceDN w:val="0"/>
        <w:adjustRightInd w:val="0"/>
        <w:ind w:firstLine="709"/>
        <w:jc w:val="both"/>
      </w:pPr>
      <w:r w:rsidRPr="0001185C">
        <w:t>- ежегодной индексации оплаты труда работников бюджетной сферы, в соответствии с прогнозным уровнем инфляции;</w:t>
      </w:r>
    </w:p>
    <w:p w:rsidR="001C3A16" w:rsidRPr="0001185C" w:rsidRDefault="001C3A16" w:rsidP="001C3A16">
      <w:pPr>
        <w:widowControl w:val="0"/>
        <w:autoSpaceDE w:val="0"/>
        <w:autoSpaceDN w:val="0"/>
        <w:adjustRightInd w:val="0"/>
        <w:ind w:firstLine="709"/>
        <w:jc w:val="both"/>
      </w:pPr>
      <w:r w:rsidRPr="0001185C">
        <w:t xml:space="preserve">- повышения минимального </w:t>
      </w:r>
      <w:proofErr w:type="gramStart"/>
      <w:r w:rsidRPr="0001185C">
        <w:t>размера оплаты труда</w:t>
      </w:r>
      <w:proofErr w:type="gramEnd"/>
      <w:r w:rsidRPr="0001185C">
        <w:t xml:space="preserve"> до уровня прожиточного минимума, в целом по России, с учетом районного коэффициента.</w:t>
      </w:r>
    </w:p>
    <w:p w:rsidR="001C3A16" w:rsidRPr="0001185C" w:rsidRDefault="001C3A16" w:rsidP="001C3A16">
      <w:pPr>
        <w:jc w:val="center"/>
      </w:pPr>
    </w:p>
    <w:p w:rsidR="001C3A16" w:rsidRPr="0001185C" w:rsidRDefault="001C3A16" w:rsidP="001C3A16">
      <w:pPr>
        <w:jc w:val="center"/>
      </w:pPr>
      <w:r w:rsidRPr="0001185C">
        <w:lastRenderedPageBreak/>
        <w:t xml:space="preserve">Направления бюджетной политики </w:t>
      </w:r>
    </w:p>
    <w:p w:rsidR="001C3A16" w:rsidRPr="0001185C" w:rsidRDefault="001C3A16" w:rsidP="001C3A16">
      <w:pPr>
        <w:jc w:val="center"/>
      </w:pPr>
      <w:r w:rsidRPr="0001185C">
        <w:t>в реальном секторе экономики</w:t>
      </w:r>
    </w:p>
    <w:p w:rsidR="001C3A16" w:rsidRPr="0001185C" w:rsidRDefault="001C3A16" w:rsidP="001C3A16">
      <w:pPr>
        <w:autoSpaceDE w:val="0"/>
        <w:autoSpaceDN w:val="0"/>
        <w:adjustRightInd w:val="0"/>
        <w:ind w:firstLine="709"/>
        <w:jc w:val="both"/>
      </w:pPr>
      <w:r w:rsidRPr="0001185C">
        <w:t>Учитывая положительные тенденции, планируется в целом сохранение направлений бюджетной политики в сфере реального сектора экономики.</w:t>
      </w:r>
    </w:p>
    <w:p w:rsidR="001C3A16" w:rsidRPr="0001185C" w:rsidRDefault="001C3A16" w:rsidP="001C3A16">
      <w:pPr>
        <w:autoSpaceDE w:val="0"/>
        <w:autoSpaceDN w:val="0"/>
        <w:adjustRightInd w:val="0"/>
        <w:ind w:firstLine="709"/>
        <w:jc w:val="both"/>
      </w:pPr>
      <w:r w:rsidRPr="0001185C">
        <w:t>Будут сохранены:</w:t>
      </w:r>
    </w:p>
    <w:p w:rsidR="001C3A16" w:rsidRPr="0001185C" w:rsidRDefault="001C3A16" w:rsidP="001C3A16">
      <w:pPr>
        <w:autoSpaceDE w:val="0"/>
        <w:autoSpaceDN w:val="0"/>
        <w:adjustRightInd w:val="0"/>
        <w:ind w:firstLine="709"/>
        <w:jc w:val="both"/>
      </w:pPr>
      <w:r w:rsidRPr="0001185C">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1C3A16" w:rsidRPr="0001185C" w:rsidRDefault="001C3A16" w:rsidP="001C3A16">
      <w:pPr>
        <w:autoSpaceDE w:val="0"/>
        <w:autoSpaceDN w:val="0"/>
        <w:adjustRightInd w:val="0"/>
        <w:ind w:firstLine="709"/>
        <w:jc w:val="both"/>
      </w:pPr>
      <w:r w:rsidRPr="0001185C">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01185C">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1C3A16" w:rsidRPr="0001185C" w:rsidRDefault="001C3A16" w:rsidP="001C3A16">
      <w:pPr>
        <w:autoSpaceDE w:val="0"/>
        <w:autoSpaceDN w:val="0"/>
        <w:adjustRightInd w:val="0"/>
        <w:ind w:firstLine="709"/>
        <w:jc w:val="both"/>
      </w:pPr>
      <w:r w:rsidRPr="0001185C">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1C3A16" w:rsidRPr="0001185C" w:rsidRDefault="001C3A16" w:rsidP="001C3A16">
      <w:pPr>
        <w:autoSpaceDE w:val="0"/>
        <w:autoSpaceDN w:val="0"/>
        <w:adjustRightInd w:val="0"/>
        <w:ind w:firstLine="709"/>
        <w:jc w:val="both"/>
      </w:pPr>
      <w:r w:rsidRPr="0001185C">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1C3A16" w:rsidRPr="0001185C" w:rsidRDefault="001C3A16" w:rsidP="001C3A16">
      <w:pPr>
        <w:autoSpaceDE w:val="0"/>
        <w:autoSpaceDN w:val="0"/>
        <w:adjustRightInd w:val="0"/>
        <w:ind w:firstLine="709"/>
        <w:jc w:val="both"/>
      </w:pPr>
      <w:r w:rsidRPr="0001185C">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1C3A16" w:rsidRPr="0001185C" w:rsidRDefault="001C3A16" w:rsidP="001C3A16">
      <w:pPr>
        <w:autoSpaceDE w:val="0"/>
        <w:autoSpaceDN w:val="0"/>
        <w:adjustRightInd w:val="0"/>
        <w:ind w:firstLine="709"/>
        <w:jc w:val="both"/>
      </w:pPr>
      <w:r w:rsidRPr="0001185C">
        <w:t>- взаимовыгодного привлечения внебюджетных ресурсов на реализацию муниципальных проектов.</w:t>
      </w:r>
    </w:p>
    <w:p w:rsidR="001C3A16" w:rsidRPr="0001185C" w:rsidRDefault="001C3A16" w:rsidP="001C3A16">
      <w:pPr>
        <w:autoSpaceDE w:val="0"/>
        <w:autoSpaceDN w:val="0"/>
        <w:adjustRightInd w:val="0"/>
        <w:ind w:firstLine="709"/>
        <w:jc w:val="both"/>
      </w:pPr>
      <w:r w:rsidRPr="0001185C">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1C3A16" w:rsidRPr="0001185C" w:rsidRDefault="001C3A16" w:rsidP="001C3A16">
      <w:pPr>
        <w:autoSpaceDE w:val="0"/>
        <w:autoSpaceDN w:val="0"/>
        <w:adjustRightInd w:val="0"/>
        <w:ind w:firstLine="709"/>
        <w:jc w:val="both"/>
      </w:pPr>
      <w:r w:rsidRPr="0001185C">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1C3A16" w:rsidRPr="0001185C" w:rsidRDefault="001C3A16" w:rsidP="001C3A16">
      <w:pPr>
        <w:autoSpaceDE w:val="0"/>
        <w:autoSpaceDN w:val="0"/>
        <w:adjustRightInd w:val="0"/>
        <w:ind w:firstLine="709"/>
        <w:jc w:val="both"/>
      </w:pPr>
      <w:r w:rsidRPr="0001185C">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01185C">
        <w:t>претензионно-исковой</w:t>
      </w:r>
      <w:proofErr w:type="spellEnd"/>
      <w:r w:rsidRPr="0001185C">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1C3A16" w:rsidRPr="0001185C" w:rsidRDefault="001C3A16" w:rsidP="001C3A16">
      <w:pPr>
        <w:autoSpaceDE w:val="0"/>
        <w:autoSpaceDN w:val="0"/>
        <w:adjustRightInd w:val="0"/>
        <w:ind w:firstLine="709"/>
        <w:jc w:val="both"/>
      </w:pPr>
      <w:r w:rsidRPr="0001185C">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1C3A16" w:rsidRPr="0001185C" w:rsidRDefault="001C3A16" w:rsidP="001C3A16">
      <w:pPr>
        <w:autoSpaceDE w:val="0"/>
        <w:autoSpaceDN w:val="0"/>
        <w:adjustRightInd w:val="0"/>
        <w:ind w:firstLine="709"/>
        <w:jc w:val="both"/>
      </w:pPr>
      <w:r w:rsidRPr="0001185C">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1C3A16" w:rsidRPr="0001185C" w:rsidRDefault="001C3A16" w:rsidP="001C3A16">
      <w:pPr>
        <w:jc w:val="center"/>
      </w:pPr>
    </w:p>
    <w:p w:rsidR="001C3A16" w:rsidRPr="0001185C" w:rsidRDefault="001C3A16" w:rsidP="001C3A16">
      <w:pPr>
        <w:jc w:val="center"/>
      </w:pPr>
      <w:r w:rsidRPr="0001185C">
        <w:lastRenderedPageBreak/>
        <w:t>Основные направления повышения эффективности</w:t>
      </w:r>
    </w:p>
    <w:p w:rsidR="001C3A16" w:rsidRPr="0001185C" w:rsidRDefault="001C3A16" w:rsidP="001C3A16">
      <w:pPr>
        <w:jc w:val="center"/>
      </w:pPr>
      <w:r w:rsidRPr="0001185C">
        <w:t xml:space="preserve"> бюджетной политики</w:t>
      </w:r>
    </w:p>
    <w:p w:rsidR="001C3A16" w:rsidRPr="0001185C" w:rsidRDefault="001C3A16" w:rsidP="001C3A16">
      <w:pPr>
        <w:autoSpaceDE w:val="0"/>
        <w:autoSpaceDN w:val="0"/>
        <w:adjustRightInd w:val="0"/>
        <w:ind w:firstLine="709"/>
        <w:contextualSpacing/>
        <w:jc w:val="both"/>
        <w:rPr>
          <w:rFonts w:eastAsia="Calibri"/>
        </w:rPr>
      </w:pPr>
      <w:r w:rsidRPr="0001185C">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01185C">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1C3A16" w:rsidRPr="0001185C" w:rsidRDefault="001C3A16" w:rsidP="001C3A16">
      <w:pPr>
        <w:ind w:firstLine="709"/>
        <w:jc w:val="both"/>
      </w:pPr>
      <w:r w:rsidRPr="0001185C">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1C3A16" w:rsidRPr="0001185C" w:rsidRDefault="001C3A16" w:rsidP="001C3A16">
      <w:pPr>
        <w:tabs>
          <w:tab w:val="left" w:pos="1080"/>
          <w:tab w:val="num" w:pos="1134"/>
        </w:tabs>
        <w:ind w:firstLine="709"/>
        <w:jc w:val="both"/>
      </w:pPr>
      <w:proofErr w:type="gramStart"/>
      <w:r w:rsidRPr="0001185C">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1C3A16" w:rsidRPr="0001185C" w:rsidRDefault="001C3A16" w:rsidP="001C3A16">
      <w:pPr>
        <w:autoSpaceDE w:val="0"/>
        <w:autoSpaceDN w:val="0"/>
        <w:adjustRightInd w:val="0"/>
        <w:ind w:firstLine="709"/>
        <w:jc w:val="both"/>
      </w:pPr>
      <w:r w:rsidRPr="0001185C">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1C3A16" w:rsidRPr="0001185C" w:rsidRDefault="001C3A16" w:rsidP="001C3A16">
      <w:pPr>
        <w:tabs>
          <w:tab w:val="left" w:pos="1080"/>
          <w:tab w:val="num" w:pos="1134"/>
        </w:tabs>
        <w:ind w:firstLine="709"/>
        <w:jc w:val="both"/>
      </w:pPr>
      <w:r w:rsidRPr="0001185C">
        <w:t>Необходимо сосредоточиться на дальнейшем повышении уровня открытости бюджетных данных для населения муниципального образования.</w:t>
      </w:r>
    </w:p>
    <w:p w:rsidR="001C3A16" w:rsidRPr="0001185C" w:rsidRDefault="001C3A16" w:rsidP="001C3A16">
      <w:pPr>
        <w:tabs>
          <w:tab w:val="left" w:pos="1080"/>
          <w:tab w:val="num" w:pos="1134"/>
        </w:tabs>
        <w:ind w:firstLine="709"/>
        <w:jc w:val="both"/>
      </w:pPr>
      <w:r w:rsidRPr="0001185C">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1C3A16" w:rsidRPr="0001185C" w:rsidRDefault="001C3A16" w:rsidP="001C3A16">
      <w:pPr>
        <w:pStyle w:val="aff6"/>
        <w:spacing w:after="0" w:line="240" w:lineRule="auto"/>
        <w:ind w:left="0" w:firstLine="709"/>
        <w:jc w:val="both"/>
        <w:rPr>
          <w:rFonts w:ascii="Times New Roman" w:hAnsi="Times New Roman"/>
          <w:sz w:val="24"/>
          <w:szCs w:val="24"/>
        </w:rPr>
      </w:pPr>
      <w:r w:rsidRPr="0001185C">
        <w:rPr>
          <w:rFonts w:ascii="Times New Roman" w:hAnsi="Times New Roman"/>
          <w:sz w:val="24"/>
          <w:szCs w:val="24"/>
          <w:lang w:eastAsia="ru-RU"/>
        </w:rPr>
        <w:t>- </w:t>
      </w:r>
      <w:r w:rsidRPr="0001185C">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1C3A16" w:rsidRPr="0001185C" w:rsidRDefault="001C3A16" w:rsidP="001C3A16">
      <w:pPr>
        <w:pStyle w:val="aff6"/>
        <w:spacing w:after="0" w:line="240" w:lineRule="auto"/>
        <w:ind w:left="0" w:firstLine="709"/>
        <w:jc w:val="both"/>
        <w:rPr>
          <w:rFonts w:ascii="Times New Roman" w:hAnsi="Times New Roman"/>
          <w:sz w:val="24"/>
          <w:szCs w:val="24"/>
        </w:rPr>
      </w:pPr>
      <w:r w:rsidRPr="0001185C">
        <w:rPr>
          <w:rFonts w:ascii="Times New Roman" w:hAnsi="Times New Roman"/>
          <w:sz w:val="24"/>
          <w:szCs w:val="24"/>
        </w:rPr>
        <w:t xml:space="preserve">- расширение каналов распространения бюджетных </w:t>
      </w:r>
      <w:proofErr w:type="gramStart"/>
      <w:r w:rsidRPr="0001185C">
        <w:rPr>
          <w:rFonts w:ascii="Times New Roman" w:hAnsi="Times New Roman"/>
          <w:sz w:val="24"/>
          <w:szCs w:val="24"/>
        </w:rPr>
        <w:t>сведений</w:t>
      </w:r>
      <w:proofErr w:type="gramEnd"/>
      <w:r w:rsidRPr="0001185C">
        <w:rPr>
          <w:rFonts w:ascii="Times New Roman" w:hAnsi="Times New Roman"/>
          <w:sz w:val="24"/>
          <w:szCs w:val="24"/>
        </w:rPr>
        <w:t xml:space="preserve"> в том числе с помощью средств массовой информации, обеспечение высокого уровня популярности и </w:t>
      </w:r>
      <w:proofErr w:type="spellStart"/>
      <w:r w:rsidRPr="0001185C">
        <w:rPr>
          <w:rFonts w:ascii="Times New Roman" w:hAnsi="Times New Roman"/>
          <w:sz w:val="24"/>
          <w:szCs w:val="24"/>
        </w:rPr>
        <w:t>востребованности</w:t>
      </w:r>
      <w:proofErr w:type="spellEnd"/>
      <w:r w:rsidRPr="0001185C">
        <w:rPr>
          <w:rFonts w:ascii="Times New Roman" w:hAnsi="Times New Roman"/>
          <w:sz w:val="24"/>
          <w:szCs w:val="24"/>
        </w:rPr>
        <w:t xml:space="preserve"> публикуемой информации, формирование у граждан понимания необходимости понимания бюджетных процессов; </w:t>
      </w:r>
    </w:p>
    <w:p w:rsidR="001C3A16" w:rsidRPr="0001185C" w:rsidRDefault="001C3A16" w:rsidP="001C3A16">
      <w:pPr>
        <w:pStyle w:val="aff6"/>
        <w:spacing w:after="0" w:line="240" w:lineRule="auto"/>
        <w:ind w:left="0" w:firstLine="709"/>
        <w:jc w:val="both"/>
        <w:rPr>
          <w:rFonts w:ascii="Times New Roman" w:hAnsi="Times New Roman"/>
          <w:sz w:val="24"/>
          <w:szCs w:val="24"/>
        </w:rPr>
      </w:pPr>
      <w:r w:rsidRPr="0001185C">
        <w:rPr>
          <w:rFonts w:ascii="Times New Roman" w:hAnsi="Times New Roman"/>
          <w:sz w:val="24"/>
          <w:szCs w:val="24"/>
        </w:rPr>
        <w:t xml:space="preserve">- создание условий для использования населением бюджетной информации при реализации проектов инициативного </w:t>
      </w:r>
      <w:proofErr w:type="spellStart"/>
      <w:r w:rsidRPr="0001185C">
        <w:rPr>
          <w:rFonts w:ascii="Times New Roman" w:hAnsi="Times New Roman"/>
          <w:sz w:val="24"/>
          <w:szCs w:val="24"/>
        </w:rPr>
        <w:t>бюджетирования</w:t>
      </w:r>
      <w:proofErr w:type="spellEnd"/>
      <w:r w:rsidRPr="0001185C">
        <w:rPr>
          <w:rFonts w:ascii="Times New Roman" w:hAnsi="Times New Roman"/>
          <w:sz w:val="24"/>
          <w:szCs w:val="24"/>
        </w:rPr>
        <w:t>.</w:t>
      </w:r>
    </w:p>
    <w:p w:rsidR="001C3A16" w:rsidRPr="0001185C" w:rsidRDefault="001C3A16" w:rsidP="001C3A16">
      <w:pPr>
        <w:suppressAutoHyphens/>
        <w:autoSpaceDE w:val="0"/>
        <w:autoSpaceDN w:val="0"/>
        <w:adjustRightInd w:val="0"/>
        <w:jc w:val="both"/>
      </w:pPr>
    </w:p>
    <w:p w:rsidR="001C3A16" w:rsidRPr="003F7682" w:rsidRDefault="001C3A16" w:rsidP="003F7682">
      <w:pPr>
        <w:suppressAutoHyphens/>
        <w:jc w:val="center"/>
        <w:rPr>
          <w:bCs/>
        </w:rPr>
      </w:pPr>
      <w:r w:rsidRPr="0001185C">
        <w:rPr>
          <w:rStyle w:val="ae"/>
        </w:rPr>
        <w:t>________</w:t>
      </w:r>
    </w:p>
    <w:p w:rsidR="001C3A16" w:rsidRPr="0001185C" w:rsidRDefault="001C3A16" w:rsidP="001C3A16">
      <w:pPr>
        <w:pStyle w:val="1fa"/>
        <w:ind w:left="5954"/>
        <w:jc w:val="center"/>
        <w:rPr>
          <w:sz w:val="24"/>
          <w:szCs w:val="24"/>
        </w:rPr>
      </w:pPr>
    </w:p>
    <w:p w:rsidR="001C3A16" w:rsidRPr="0001185C" w:rsidRDefault="001C3A16" w:rsidP="001C3A16">
      <w:pPr>
        <w:pStyle w:val="1fa"/>
        <w:ind w:left="5954"/>
        <w:jc w:val="right"/>
        <w:rPr>
          <w:sz w:val="24"/>
          <w:szCs w:val="24"/>
        </w:rPr>
      </w:pPr>
      <w:r w:rsidRPr="0001185C">
        <w:rPr>
          <w:sz w:val="24"/>
          <w:szCs w:val="24"/>
        </w:rPr>
        <w:t>УТВЕРЖДЕНЫ</w:t>
      </w:r>
    </w:p>
    <w:p w:rsidR="001C3A16" w:rsidRPr="0001185C" w:rsidRDefault="001C3A16" w:rsidP="001C3A16">
      <w:pPr>
        <w:pStyle w:val="1fa"/>
        <w:ind w:left="5954"/>
        <w:jc w:val="right"/>
        <w:rPr>
          <w:sz w:val="24"/>
          <w:szCs w:val="24"/>
        </w:rPr>
      </w:pPr>
      <w:r w:rsidRPr="0001185C">
        <w:rPr>
          <w:sz w:val="24"/>
          <w:szCs w:val="24"/>
        </w:rPr>
        <w:t xml:space="preserve">постановлением администрации Серебрянского сельсовета </w:t>
      </w:r>
      <w:proofErr w:type="spellStart"/>
      <w:r w:rsidRPr="0001185C">
        <w:rPr>
          <w:sz w:val="24"/>
          <w:szCs w:val="24"/>
        </w:rPr>
        <w:t>Чулымского</w:t>
      </w:r>
      <w:proofErr w:type="spellEnd"/>
      <w:r w:rsidRPr="0001185C">
        <w:rPr>
          <w:sz w:val="24"/>
          <w:szCs w:val="24"/>
        </w:rPr>
        <w:t xml:space="preserve"> района Новосибирской области </w:t>
      </w:r>
    </w:p>
    <w:p w:rsidR="001C3A16" w:rsidRPr="0001185C" w:rsidRDefault="001C3A16" w:rsidP="001C3A16">
      <w:pPr>
        <w:pStyle w:val="1fa"/>
        <w:ind w:left="5954"/>
        <w:jc w:val="right"/>
        <w:rPr>
          <w:sz w:val="24"/>
          <w:szCs w:val="24"/>
        </w:rPr>
      </w:pPr>
      <w:r w:rsidRPr="0001185C">
        <w:rPr>
          <w:sz w:val="24"/>
          <w:szCs w:val="24"/>
        </w:rPr>
        <w:t>от 05.10.2020 №60</w:t>
      </w:r>
    </w:p>
    <w:p w:rsidR="001C3A16" w:rsidRPr="003F7682" w:rsidRDefault="001C3A16" w:rsidP="001C3A16">
      <w:pPr>
        <w:tabs>
          <w:tab w:val="left" w:pos="6350"/>
        </w:tabs>
        <w:autoSpaceDE w:val="0"/>
        <w:autoSpaceDN w:val="0"/>
        <w:adjustRightInd w:val="0"/>
        <w:ind w:firstLine="540"/>
        <w:jc w:val="both"/>
      </w:pPr>
    </w:p>
    <w:p w:rsidR="001C3A16" w:rsidRPr="003F7682" w:rsidRDefault="001C3A16" w:rsidP="001C3A16">
      <w:pPr>
        <w:tabs>
          <w:tab w:val="left" w:pos="6350"/>
        </w:tabs>
        <w:autoSpaceDE w:val="0"/>
        <w:autoSpaceDN w:val="0"/>
        <w:adjustRightInd w:val="0"/>
        <w:ind w:firstLine="540"/>
        <w:jc w:val="both"/>
      </w:pPr>
    </w:p>
    <w:p w:rsidR="001C3A16" w:rsidRPr="003F7682" w:rsidRDefault="001C3A16" w:rsidP="001C3A16">
      <w:pPr>
        <w:pStyle w:val="ConsPlusTitle"/>
        <w:jc w:val="center"/>
        <w:rPr>
          <w:b w:val="0"/>
          <w:sz w:val="24"/>
          <w:szCs w:val="24"/>
        </w:rPr>
      </w:pPr>
      <w:r w:rsidRPr="003F7682">
        <w:rPr>
          <w:b w:val="0"/>
          <w:sz w:val="24"/>
          <w:szCs w:val="24"/>
        </w:rPr>
        <w:t>ОСНОВНЫЕ НАПРАВЛЕНИЯ</w:t>
      </w:r>
    </w:p>
    <w:p w:rsidR="001C3A16" w:rsidRPr="003F7682" w:rsidRDefault="001C3A16" w:rsidP="001C3A16">
      <w:pPr>
        <w:pStyle w:val="ConsPlusTitle"/>
        <w:jc w:val="center"/>
        <w:rPr>
          <w:b w:val="0"/>
          <w:sz w:val="24"/>
          <w:szCs w:val="24"/>
        </w:rPr>
      </w:pPr>
      <w:r w:rsidRPr="003F7682">
        <w:rPr>
          <w:b w:val="0"/>
          <w:sz w:val="24"/>
          <w:szCs w:val="24"/>
        </w:rPr>
        <w:t xml:space="preserve">долговой политики Серебрянского сельсовета </w:t>
      </w:r>
      <w:proofErr w:type="spellStart"/>
      <w:r w:rsidRPr="003F7682">
        <w:rPr>
          <w:b w:val="0"/>
          <w:sz w:val="24"/>
          <w:szCs w:val="24"/>
        </w:rPr>
        <w:t>Чулымского</w:t>
      </w:r>
      <w:proofErr w:type="spellEnd"/>
      <w:r w:rsidRPr="003F7682">
        <w:rPr>
          <w:b w:val="0"/>
          <w:sz w:val="24"/>
          <w:szCs w:val="24"/>
        </w:rPr>
        <w:t xml:space="preserve"> района Новосибирской области на 2021 годи плановый период 2022 и 2023 годов</w:t>
      </w:r>
    </w:p>
    <w:p w:rsidR="001C3A16" w:rsidRPr="0001185C" w:rsidRDefault="001C3A16" w:rsidP="001C3A16">
      <w:pPr>
        <w:pStyle w:val="ConsPlusTitle"/>
        <w:rPr>
          <w:b w:val="0"/>
          <w:sz w:val="24"/>
          <w:szCs w:val="24"/>
        </w:rPr>
      </w:pPr>
    </w:p>
    <w:p w:rsidR="001C3A16" w:rsidRPr="0001185C" w:rsidRDefault="001C3A16" w:rsidP="001C3A16">
      <w:pPr>
        <w:rPr>
          <w:rFonts w:eastAsia="Calibri"/>
        </w:rPr>
      </w:pPr>
    </w:p>
    <w:p w:rsidR="001C3A16" w:rsidRPr="0001185C" w:rsidRDefault="001C3A16" w:rsidP="001C3A16">
      <w:pPr>
        <w:pStyle w:val="ConsPlusNormal"/>
        <w:ind w:firstLine="709"/>
        <w:jc w:val="both"/>
        <w:rPr>
          <w:rFonts w:ascii="Times New Roman" w:hAnsi="Times New Roman" w:cs="Times New Roman"/>
          <w:sz w:val="24"/>
          <w:szCs w:val="24"/>
        </w:rPr>
      </w:pPr>
      <w:proofErr w:type="gramStart"/>
      <w:r w:rsidRPr="0001185C">
        <w:rPr>
          <w:rFonts w:ascii="Times New Roman" w:hAnsi="Times New Roman" w:cs="Times New Roman"/>
          <w:sz w:val="24"/>
          <w:szCs w:val="24"/>
        </w:rPr>
        <w:t xml:space="preserve">Долговая политика Серебрянского сельсовета </w:t>
      </w:r>
      <w:proofErr w:type="spellStart"/>
      <w:r w:rsidRPr="0001185C">
        <w:rPr>
          <w:rFonts w:ascii="Times New Roman" w:hAnsi="Times New Roman" w:cs="Times New Roman"/>
          <w:sz w:val="24"/>
          <w:szCs w:val="24"/>
        </w:rPr>
        <w:t>Чулымского</w:t>
      </w:r>
      <w:proofErr w:type="spellEnd"/>
      <w:r w:rsidRPr="0001185C">
        <w:rPr>
          <w:rFonts w:ascii="Times New Roman" w:hAnsi="Times New Roman" w:cs="Times New Roman"/>
          <w:sz w:val="24"/>
          <w:szCs w:val="24"/>
        </w:rPr>
        <w:t xml:space="preserve"> района Новосибирской области  разработана в единстве с   налоговой и бюджетной политикой поселения</w:t>
      </w:r>
      <w:r w:rsidRPr="0001185C">
        <w:rPr>
          <w:rFonts w:ascii="Times New Roman" w:hAnsi="Times New Roman" w:cs="Times New Roman"/>
          <w:color w:val="000000"/>
          <w:sz w:val="24"/>
          <w:szCs w:val="24"/>
        </w:rPr>
        <w:t xml:space="preserve"> в целях обеспечения сбалансированности бюджета </w:t>
      </w:r>
      <w:r w:rsidRPr="0001185C">
        <w:rPr>
          <w:rFonts w:ascii="Times New Roman" w:hAnsi="Times New Roman" w:cs="Times New Roman"/>
          <w:sz w:val="24"/>
          <w:szCs w:val="24"/>
        </w:rPr>
        <w:t xml:space="preserve">Серебрянского сельсовета </w:t>
      </w:r>
      <w:proofErr w:type="spellStart"/>
      <w:r w:rsidRPr="0001185C">
        <w:rPr>
          <w:rFonts w:ascii="Times New Roman" w:hAnsi="Times New Roman" w:cs="Times New Roman"/>
          <w:sz w:val="24"/>
          <w:szCs w:val="24"/>
        </w:rPr>
        <w:t>Чулымского</w:t>
      </w:r>
      <w:proofErr w:type="spellEnd"/>
      <w:r w:rsidRPr="0001185C">
        <w:rPr>
          <w:rFonts w:ascii="Times New Roman" w:hAnsi="Times New Roman" w:cs="Times New Roman"/>
          <w:sz w:val="24"/>
          <w:szCs w:val="24"/>
        </w:rPr>
        <w:t xml:space="preserve"> района Новосибирской области</w:t>
      </w:r>
      <w:r w:rsidRPr="0001185C">
        <w:rPr>
          <w:rFonts w:ascii="Times New Roman" w:hAnsi="Times New Roman" w:cs="Times New Roman"/>
          <w:color w:val="000000"/>
          <w:sz w:val="24"/>
          <w:szCs w:val="24"/>
        </w:rPr>
        <w:t xml:space="preserve"> на 2021 год и плановый период 2022 и 2023 годов</w:t>
      </w:r>
      <w:r w:rsidRPr="0001185C">
        <w:rPr>
          <w:rFonts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 xml:space="preserve">Долговая политика Серебрянского сельсовета </w:t>
      </w:r>
      <w:proofErr w:type="spellStart"/>
      <w:r w:rsidRPr="0001185C">
        <w:rPr>
          <w:rFonts w:ascii="Times New Roman" w:hAnsi="Times New Roman" w:cs="Times New Roman"/>
          <w:sz w:val="24"/>
          <w:szCs w:val="24"/>
        </w:rPr>
        <w:t>Чулымского</w:t>
      </w:r>
      <w:proofErr w:type="spellEnd"/>
      <w:r w:rsidRPr="0001185C">
        <w:rPr>
          <w:rFonts w:ascii="Times New Roman" w:hAnsi="Times New Roman" w:cs="Times New Roman"/>
          <w:sz w:val="24"/>
          <w:szCs w:val="24"/>
        </w:rPr>
        <w:t xml:space="preserve">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Серебрянского сельсовета </w:t>
      </w:r>
      <w:proofErr w:type="spellStart"/>
      <w:r w:rsidRPr="0001185C">
        <w:rPr>
          <w:rFonts w:ascii="Times New Roman" w:hAnsi="Times New Roman" w:cs="Times New Roman"/>
          <w:sz w:val="24"/>
          <w:szCs w:val="24"/>
        </w:rPr>
        <w:t>Чулымского</w:t>
      </w:r>
      <w:proofErr w:type="spellEnd"/>
      <w:r w:rsidRPr="0001185C">
        <w:rPr>
          <w:rFonts w:ascii="Times New Roman" w:hAnsi="Times New Roman" w:cs="Times New Roman"/>
          <w:sz w:val="24"/>
          <w:szCs w:val="24"/>
        </w:rPr>
        <w:t xml:space="preserve"> района Новосибирской области (дале</w:t>
      </w:r>
      <w:proofErr w:type="gramStart"/>
      <w:r w:rsidRPr="0001185C">
        <w:rPr>
          <w:rFonts w:ascii="Times New Roman" w:hAnsi="Times New Roman" w:cs="Times New Roman"/>
          <w:sz w:val="24"/>
          <w:szCs w:val="24"/>
        </w:rPr>
        <w:t>е-</w:t>
      </w:r>
      <w:proofErr w:type="gramEnd"/>
      <w:r w:rsidRPr="0001185C">
        <w:rPr>
          <w:rFonts w:ascii="Times New Roman" w:hAnsi="Times New Roman" w:cs="Times New Roman"/>
          <w:sz w:val="24"/>
          <w:szCs w:val="24"/>
        </w:rPr>
        <w:t xml:space="preserve"> муниципальное образование)  на 2021 год и плановый период 2022 и 2023 годов.</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 xml:space="preserve">По итогам 2018 года муниципальный долг муниципального образования (далее - муниципальный долг) составил </w:t>
      </w:r>
      <w:r w:rsidRPr="0001185C">
        <w:rPr>
          <w:rFonts w:ascii="Times New Roman" w:hAnsi="Times New Roman" w:cs="Times New Roman"/>
          <w:color w:val="FF0000"/>
          <w:sz w:val="24"/>
          <w:szCs w:val="24"/>
        </w:rPr>
        <w:t>0,0</w:t>
      </w:r>
      <w:r w:rsidRPr="0001185C">
        <w:rPr>
          <w:rFonts w:ascii="Times New Roman" w:hAnsi="Times New Roman" w:cs="Times New Roman"/>
          <w:sz w:val="24"/>
          <w:szCs w:val="24"/>
        </w:rPr>
        <w:t xml:space="preserve"> тыс. рублей.</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 xml:space="preserve">По итогам 2019 года муниципальный долг муниципального образования составил </w:t>
      </w:r>
      <w:r w:rsidRPr="0001185C">
        <w:rPr>
          <w:rFonts w:ascii="Times New Roman" w:hAnsi="Times New Roman" w:cs="Times New Roman"/>
          <w:color w:val="FF0000"/>
          <w:sz w:val="24"/>
          <w:szCs w:val="24"/>
        </w:rPr>
        <w:t>0,0</w:t>
      </w:r>
      <w:r w:rsidRPr="0001185C">
        <w:rPr>
          <w:rFonts w:ascii="Times New Roman" w:hAnsi="Times New Roman" w:cs="Times New Roman"/>
          <w:sz w:val="24"/>
          <w:szCs w:val="24"/>
        </w:rPr>
        <w:t xml:space="preserve"> тыс. рублей.</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 xml:space="preserve">По состоянию на 01 октября  2020 год муниципальный долг составил </w:t>
      </w:r>
      <w:r w:rsidRPr="0001185C">
        <w:rPr>
          <w:rFonts w:ascii="Times New Roman" w:hAnsi="Times New Roman" w:cs="Times New Roman"/>
          <w:color w:val="FF0000"/>
          <w:sz w:val="24"/>
          <w:szCs w:val="24"/>
        </w:rPr>
        <w:t>0,0</w:t>
      </w:r>
      <w:r w:rsidRPr="0001185C">
        <w:rPr>
          <w:rFonts w:ascii="Times New Roman" w:hAnsi="Times New Roman" w:cs="Times New Roman"/>
          <w:sz w:val="24"/>
          <w:szCs w:val="24"/>
        </w:rPr>
        <w:t xml:space="preserve"> тыс. рублей.</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1C3A16" w:rsidRPr="0001185C" w:rsidRDefault="001C3A16" w:rsidP="001C3A16">
      <w:pPr>
        <w:pStyle w:val="ConsPlusNormal"/>
        <w:ind w:firstLine="0"/>
        <w:jc w:val="center"/>
        <w:rPr>
          <w:rFonts w:ascii="Times New Roman" w:hAnsi="Times New Roman" w:cs="Times New Roman"/>
          <w:sz w:val="24"/>
          <w:szCs w:val="24"/>
        </w:rPr>
      </w:pPr>
    </w:p>
    <w:p w:rsidR="001C3A16" w:rsidRPr="0001185C" w:rsidRDefault="001C3A16" w:rsidP="001C3A16">
      <w:pPr>
        <w:pStyle w:val="ConsPlusNormal"/>
        <w:ind w:firstLine="0"/>
        <w:jc w:val="center"/>
        <w:rPr>
          <w:rFonts w:ascii="Times New Roman" w:hAnsi="Times New Roman" w:cs="Times New Roman"/>
          <w:sz w:val="24"/>
          <w:szCs w:val="24"/>
        </w:rPr>
      </w:pPr>
      <w:r w:rsidRPr="0001185C">
        <w:rPr>
          <w:rFonts w:ascii="Times New Roman" w:hAnsi="Times New Roman" w:cs="Times New Roman"/>
          <w:sz w:val="24"/>
          <w:szCs w:val="24"/>
        </w:rPr>
        <w:t xml:space="preserve">2. Основные факторы, определяющие характер и направления </w:t>
      </w:r>
    </w:p>
    <w:p w:rsidR="001C3A16" w:rsidRPr="0001185C" w:rsidRDefault="001C3A16" w:rsidP="001C3A16">
      <w:pPr>
        <w:pStyle w:val="ConsPlusNormal"/>
        <w:ind w:firstLine="0"/>
        <w:jc w:val="center"/>
        <w:rPr>
          <w:rFonts w:ascii="Times New Roman" w:hAnsi="Times New Roman" w:cs="Times New Roman"/>
          <w:sz w:val="24"/>
          <w:szCs w:val="24"/>
        </w:rPr>
      </w:pPr>
      <w:r w:rsidRPr="0001185C">
        <w:rPr>
          <w:rFonts w:ascii="Times New Roman" w:hAnsi="Times New Roman" w:cs="Times New Roman"/>
          <w:sz w:val="24"/>
          <w:szCs w:val="24"/>
        </w:rPr>
        <w:t>долговой политики муниципального образования на 2021-2023 годы</w:t>
      </w:r>
    </w:p>
    <w:p w:rsidR="001C3A16" w:rsidRPr="0001185C" w:rsidRDefault="001C3A16" w:rsidP="001C3A16">
      <w:pPr>
        <w:pStyle w:val="ConsPlusNormal"/>
        <w:ind w:firstLine="709"/>
        <w:rPr>
          <w:rFonts w:ascii="Times New Roman" w:hAnsi="Times New Roman" w:cs="Times New Roman"/>
          <w:sz w:val="24"/>
          <w:szCs w:val="24"/>
        </w:rPr>
      </w:pP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2021-2023 годы, являются:</w:t>
      </w:r>
    </w:p>
    <w:p w:rsidR="001C3A16" w:rsidRPr="0001185C" w:rsidRDefault="001C3A16" w:rsidP="001C3A16">
      <w:pPr>
        <w:pStyle w:val="ConsPlusNormal"/>
        <w:adjustRightInd/>
        <w:ind w:firstLine="709"/>
        <w:jc w:val="both"/>
        <w:rPr>
          <w:rFonts w:ascii="Times New Roman" w:hAnsi="Times New Roman" w:cs="Times New Roman"/>
          <w:sz w:val="24"/>
          <w:szCs w:val="24"/>
        </w:rPr>
      </w:pPr>
      <w:r w:rsidRPr="0001185C">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Приоритеты долговой политики, сложившиеся в 2018-2020 годах, будут сохранены.</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01185C">
        <w:rPr>
          <w:rFonts w:ascii="Times New Roman" w:hAnsi="Times New Roman" w:cs="Times New Roman"/>
          <w:sz w:val="24"/>
          <w:szCs w:val="24"/>
        </w:rPr>
        <w:t>ств пр</w:t>
      </w:r>
      <w:proofErr w:type="gramEnd"/>
      <w:r w:rsidRPr="0001185C">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1C3A16" w:rsidRPr="0001185C" w:rsidRDefault="001C3A16" w:rsidP="001C3A16">
      <w:pPr>
        <w:pStyle w:val="ConsPlusNormal"/>
        <w:ind w:firstLine="0"/>
        <w:jc w:val="both"/>
        <w:rPr>
          <w:rFonts w:ascii="Times New Roman" w:hAnsi="Times New Roman" w:cs="Times New Roman"/>
          <w:sz w:val="24"/>
          <w:szCs w:val="24"/>
        </w:rPr>
      </w:pPr>
    </w:p>
    <w:p w:rsidR="001C3A16" w:rsidRPr="0001185C" w:rsidRDefault="001C3A16" w:rsidP="001C3A16">
      <w:pPr>
        <w:pStyle w:val="ConsPlusNormal"/>
        <w:jc w:val="center"/>
        <w:rPr>
          <w:rFonts w:ascii="Times New Roman" w:hAnsi="Times New Roman" w:cs="Times New Roman"/>
          <w:sz w:val="24"/>
          <w:szCs w:val="24"/>
        </w:rPr>
      </w:pPr>
      <w:r w:rsidRPr="0001185C">
        <w:rPr>
          <w:rFonts w:ascii="Times New Roman" w:hAnsi="Times New Roman" w:cs="Times New Roman"/>
          <w:sz w:val="24"/>
          <w:szCs w:val="24"/>
        </w:rPr>
        <w:t>3.</w:t>
      </w:r>
      <w:r w:rsidRPr="0001185C">
        <w:rPr>
          <w:rFonts w:ascii="Times New Roman" w:hAnsi="Times New Roman" w:cs="Times New Roman"/>
          <w:sz w:val="24"/>
          <w:szCs w:val="24"/>
          <w:lang w:val="en-US"/>
        </w:rPr>
        <w:t> </w:t>
      </w:r>
      <w:r w:rsidRPr="0001185C">
        <w:rPr>
          <w:rFonts w:ascii="Times New Roman" w:hAnsi="Times New Roman" w:cs="Times New Roman"/>
          <w:sz w:val="24"/>
          <w:szCs w:val="24"/>
        </w:rPr>
        <w:t>Цели долговой политики</w:t>
      </w:r>
    </w:p>
    <w:p w:rsidR="001C3A16" w:rsidRPr="0001185C" w:rsidRDefault="001C3A16" w:rsidP="001C3A16">
      <w:pPr>
        <w:pStyle w:val="ConsPlusNormal"/>
        <w:jc w:val="both"/>
        <w:rPr>
          <w:rFonts w:ascii="Times New Roman" w:hAnsi="Times New Roman" w:cs="Times New Roman"/>
          <w:sz w:val="24"/>
          <w:szCs w:val="24"/>
        </w:rPr>
      </w:pP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Целями долговой политики являются:</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обеспечение сбалансированности бюджета муниципального образования;</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своевременное исполнение долговых обязательств в полном объеме;</w:t>
      </w:r>
    </w:p>
    <w:p w:rsidR="001C3A16" w:rsidRPr="0001185C" w:rsidRDefault="001C3A16" w:rsidP="001C3A16">
      <w:pPr>
        <w:pStyle w:val="ConsPlusNormal"/>
        <w:ind w:firstLine="709"/>
        <w:jc w:val="both"/>
        <w:rPr>
          <w:rFonts w:ascii="Times New Roman" w:hAnsi="Times New Roman" w:cs="Times New Roman"/>
          <w:sz w:val="24"/>
          <w:szCs w:val="24"/>
        </w:rPr>
      </w:pPr>
      <w:r w:rsidRPr="0001185C">
        <w:rPr>
          <w:rFonts w:ascii="Times New Roman" w:hAnsi="Times New Roman" w:cs="Times New Roman"/>
          <w:sz w:val="24"/>
          <w:szCs w:val="24"/>
        </w:rPr>
        <w:t xml:space="preserve">минимизация расходов на обслуживание муниципального долга. </w:t>
      </w:r>
    </w:p>
    <w:p w:rsidR="001C3A16" w:rsidRPr="0001185C" w:rsidRDefault="001C3A16" w:rsidP="001C3A16">
      <w:pPr>
        <w:pStyle w:val="ConsPlusNormal"/>
        <w:ind w:firstLine="709"/>
        <w:jc w:val="both"/>
        <w:rPr>
          <w:rFonts w:ascii="Times New Roman" w:hAnsi="Times New Roman" w:cs="Times New Roman"/>
          <w:sz w:val="24"/>
          <w:szCs w:val="24"/>
        </w:rPr>
      </w:pPr>
    </w:p>
    <w:p w:rsidR="001C3A16" w:rsidRPr="0001185C" w:rsidRDefault="001C3A16" w:rsidP="001C3A16">
      <w:pPr>
        <w:pStyle w:val="ConsPlusNormal"/>
        <w:ind w:firstLine="0"/>
        <w:jc w:val="center"/>
        <w:rPr>
          <w:rFonts w:ascii="Times New Roman" w:hAnsi="Times New Roman" w:cs="Times New Roman"/>
          <w:sz w:val="24"/>
          <w:szCs w:val="24"/>
        </w:rPr>
      </w:pPr>
      <w:r w:rsidRPr="0001185C">
        <w:rPr>
          <w:rFonts w:ascii="Times New Roman" w:hAnsi="Times New Roman" w:cs="Times New Roman"/>
          <w:sz w:val="24"/>
          <w:szCs w:val="24"/>
        </w:rPr>
        <w:t>4. Задачи долговой политики</w:t>
      </w:r>
    </w:p>
    <w:p w:rsidR="001C3A16" w:rsidRPr="0001185C" w:rsidRDefault="001C3A16" w:rsidP="001C3A16">
      <w:pPr>
        <w:pStyle w:val="ConsPlusNormal"/>
        <w:ind w:firstLine="709"/>
        <w:jc w:val="both"/>
        <w:rPr>
          <w:rFonts w:ascii="Times New Roman" w:hAnsi="Times New Roman" w:cs="Times New Roman"/>
          <w:sz w:val="24"/>
          <w:szCs w:val="24"/>
        </w:rPr>
      </w:pP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Задачи, которые необходимо решить при реализации долговой политики:</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1C3A16" w:rsidRPr="0001185C" w:rsidRDefault="001C3A16" w:rsidP="001C3A16">
      <w:pPr>
        <w:pStyle w:val="afc"/>
        <w:tabs>
          <w:tab w:val="left" w:pos="5954"/>
        </w:tabs>
        <w:ind w:left="0" w:firstLine="567"/>
        <w:jc w:val="both"/>
        <w:rPr>
          <w:rFonts w:eastAsia="Calibri"/>
        </w:rPr>
      </w:pPr>
      <w:r w:rsidRPr="0001185C">
        <w:rPr>
          <w:rFonts w:eastAsia="Calibri"/>
        </w:rPr>
        <w:t xml:space="preserve">обеспечение дефицита бюджета </w:t>
      </w:r>
      <w:r w:rsidRPr="0001185C">
        <w:t>муниципального образования</w:t>
      </w:r>
      <w:r w:rsidRPr="0001185C">
        <w:rPr>
          <w:rFonts w:eastAsia="Calibri"/>
        </w:rPr>
        <w:t xml:space="preserve"> в 2021, 2022 и 2023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2021, 2022 и 2023 годы соответственно (значение показателя может быть превышено на сумму изменения остатков средств местного бюджета</w:t>
      </w:r>
      <w:proofErr w:type="gramStart"/>
      <w:r w:rsidRPr="0001185C">
        <w:rPr>
          <w:rFonts w:eastAsia="Calibri"/>
        </w:rPr>
        <w:t xml:space="preserve"> ,</w:t>
      </w:r>
      <w:proofErr w:type="gramEnd"/>
      <w:r w:rsidRPr="0001185C">
        <w:rPr>
          <w:rFonts w:eastAsia="Calibri"/>
        </w:rPr>
        <w:t xml:space="preserve"> а также на сумму фактических поступлений от продажи акций и иных форм участия в капитале, находящихся в собственности </w:t>
      </w:r>
      <w:r w:rsidRPr="0001185C">
        <w:t>муниципального образования</w:t>
      </w:r>
      <w:r w:rsidRPr="0001185C">
        <w:rPr>
          <w:rFonts w:eastAsia="Calibri"/>
        </w:rPr>
        <w:t>);</w:t>
      </w:r>
    </w:p>
    <w:p w:rsidR="001C3A16" w:rsidRPr="0001185C" w:rsidRDefault="001C3A16" w:rsidP="001C3A16">
      <w:pPr>
        <w:pStyle w:val="afc"/>
        <w:tabs>
          <w:tab w:val="left" w:pos="5954"/>
        </w:tabs>
        <w:ind w:left="0" w:firstLine="567"/>
        <w:jc w:val="both"/>
        <w:rPr>
          <w:rFonts w:eastAsia="Calibri"/>
        </w:rPr>
      </w:pPr>
      <w:r w:rsidRPr="0001185C">
        <w:rPr>
          <w:rFonts w:eastAsia="Calibri"/>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1C3A16" w:rsidRPr="0001185C" w:rsidRDefault="001C3A16" w:rsidP="001C3A16">
      <w:pPr>
        <w:pStyle w:val="afc"/>
        <w:tabs>
          <w:tab w:val="left" w:pos="5954"/>
        </w:tabs>
        <w:ind w:left="0" w:firstLine="567"/>
        <w:jc w:val="both"/>
        <w:rPr>
          <w:rFonts w:eastAsia="Calibri"/>
        </w:rPr>
      </w:pPr>
      <w:r w:rsidRPr="0001185C">
        <w:rPr>
          <w:rFonts w:eastAsia="Calibri"/>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1C3A16" w:rsidRPr="0001185C" w:rsidRDefault="001C3A16" w:rsidP="001C3A16">
      <w:pPr>
        <w:pStyle w:val="afc"/>
        <w:tabs>
          <w:tab w:val="left" w:pos="5954"/>
        </w:tabs>
        <w:ind w:left="0" w:firstLine="567"/>
        <w:jc w:val="both"/>
        <w:rPr>
          <w:rFonts w:eastAsia="Calibri"/>
        </w:rPr>
      </w:pPr>
      <w:r w:rsidRPr="0001185C">
        <w:rPr>
          <w:rFonts w:eastAsia="Calibri"/>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1C3A16" w:rsidRPr="0001185C" w:rsidRDefault="001C3A16" w:rsidP="001C3A16">
      <w:pPr>
        <w:pStyle w:val="afc"/>
        <w:tabs>
          <w:tab w:val="left" w:pos="5954"/>
        </w:tabs>
        <w:ind w:left="0" w:firstLine="567"/>
        <w:jc w:val="both"/>
        <w:rPr>
          <w:rFonts w:eastAsia="Calibri"/>
        </w:rPr>
      </w:pPr>
      <w:r w:rsidRPr="0001185C">
        <w:rPr>
          <w:rFonts w:eastAsia="Calibri"/>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1C3A16" w:rsidRPr="0001185C" w:rsidRDefault="001C3A16" w:rsidP="001C3A16">
      <w:pPr>
        <w:pStyle w:val="30"/>
        <w:shd w:val="clear" w:color="auto" w:fill="FFFFFF"/>
        <w:ind w:firstLine="567"/>
        <w:jc w:val="center"/>
        <w:textAlignment w:val="baseline"/>
        <w:rPr>
          <w:spacing w:val="2"/>
          <w:sz w:val="24"/>
          <w:szCs w:val="24"/>
        </w:rPr>
      </w:pPr>
      <w:r w:rsidRPr="0001185C">
        <w:rPr>
          <w:bCs w:val="0"/>
          <w:spacing w:val="2"/>
          <w:sz w:val="24"/>
          <w:szCs w:val="24"/>
        </w:rPr>
        <w:t>5. Инструменты реализации долговой политики</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Основными инструментами реализации долговой политики являются:</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01185C">
        <w:t xml:space="preserve">муниципального образования </w:t>
      </w:r>
      <w:r w:rsidRPr="0001185C">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 xml:space="preserve">2) принятие </w:t>
      </w:r>
      <w:proofErr w:type="gramStart"/>
      <w:r w:rsidRPr="0001185C">
        <w:rPr>
          <w:spacing w:val="2"/>
        </w:rPr>
        <w:t>решений</w:t>
      </w:r>
      <w:proofErr w:type="gramEnd"/>
      <w:r w:rsidRPr="0001185C">
        <w:rPr>
          <w:spacing w:val="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6) продление моратория на предоставление муниципальных гарантий по обязательствам третьих лиц;</w:t>
      </w:r>
    </w:p>
    <w:p w:rsidR="001C3A16" w:rsidRPr="0001185C" w:rsidRDefault="001C3A16" w:rsidP="001C3A16">
      <w:pPr>
        <w:pStyle w:val="formattext"/>
        <w:shd w:val="clear" w:color="auto" w:fill="FFFFFF"/>
        <w:spacing w:before="0" w:beforeAutospacing="0" w:after="0" w:afterAutospacing="0" w:line="315" w:lineRule="atLeast"/>
        <w:ind w:firstLine="567"/>
        <w:jc w:val="both"/>
        <w:textAlignment w:val="baseline"/>
        <w:rPr>
          <w:spacing w:val="2"/>
        </w:rPr>
      </w:pPr>
      <w:r w:rsidRPr="0001185C">
        <w:rPr>
          <w:spacing w:val="2"/>
        </w:rPr>
        <w:t>7) обеспечение своевременного и полного учета долговых обязательств.</w:t>
      </w:r>
    </w:p>
    <w:p w:rsidR="001C3A16" w:rsidRPr="0001185C" w:rsidRDefault="001C3A16" w:rsidP="001C3A16">
      <w:pPr>
        <w:pStyle w:val="afc"/>
        <w:tabs>
          <w:tab w:val="left" w:pos="5954"/>
        </w:tabs>
        <w:spacing w:after="0"/>
        <w:ind w:left="0" w:firstLine="567"/>
        <w:jc w:val="both"/>
        <w:rPr>
          <w:rFonts w:eastAsia="Calibri"/>
        </w:rPr>
      </w:pPr>
    </w:p>
    <w:p w:rsidR="001C3A16" w:rsidRPr="0001185C" w:rsidRDefault="001C3A16" w:rsidP="001C3A16">
      <w:pPr>
        <w:pStyle w:val="ConsPlusNormal"/>
        <w:ind w:firstLine="567"/>
        <w:jc w:val="center"/>
        <w:rPr>
          <w:rFonts w:ascii="Times New Roman" w:hAnsi="Times New Roman" w:cs="Times New Roman"/>
          <w:sz w:val="24"/>
          <w:szCs w:val="24"/>
        </w:rPr>
      </w:pPr>
      <w:r w:rsidRPr="0001185C">
        <w:rPr>
          <w:rFonts w:ascii="Times New Roman" w:hAnsi="Times New Roman" w:cs="Times New Roman"/>
          <w:sz w:val="24"/>
          <w:szCs w:val="24"/>
        </w:rPr>
        <w:t>6. Основные риски долговой политики</w:t>
      </w:r>
    </w:p>
    <w:p w:rsidR="001C3A16" w:rsidRPr="0001185C" w:rsidRDefault="001C3A16" w:rsidP="001C3A16">
      <w:pPr>
        <w:pStyle w:val="ConsPlusNormal"/>
        <w:ind w:firstLine="567"/>
        <w:jc w:val="both"/>
        <w:rPr>
          <w:rFonts w:ascii="Times New Roman" w:hAnsi="Times New Roman" w:cs="Times New Roman"/>
          <w:sz w:val="24"/>
          <w:szCs w:val="24"/>
        </w:rPr>
      </w:pPr>
    </w:p>
    <w:p w:rsidR="001C3A16" w:rsidRPr="0001185C" w:rsidRDefault="001C3A16" w:rsidP="001C3A16">
      <w:pPr>
        <w:autoSpaceDE w:val="0"/>
        <w:autoSpaceDN w:val="0"/>
        <w:adjustRightInd w:val="0"/>
        <w:ind w:firstLine="567"/>
        <w:jc w:val="both"/>
      </w:pPr>
      <w:r w:rsidRPr="0001185C">
        <w:lastRenderedPageBreak/>
        <w:t>Основными рисками при реализации долговой политики являются:</w:t>
      </w:r>
    </w:p>
    <w:p w:rsidR="001C3A16" w:rsidRPr="0001185C" w:rsidRDefault="001C3A16" w:rsidP="001C3A16">
      <w:pPr>
        <w:autoSpaceDE w:val="0"/>
        <w:autoSpaceDN w:val="0"/>
        <w:adjustRightInd w:val="0"/>
        <w:ind w:firstLine="567"/>
        <w:jc w:val="both"/>
      </w:pPr>
      <w:r w:rsidRPr="0001185C">
        <w:t xml:space="preserve">риск роста процентной ставки и изменения стоимости заимствований </w:t>
      </w:r>
      <w:r w:rsidRPr="0001185C">
        <w:br/>
        <w:t>в зависимости от времени и объема потребности в заемных ресурсах;</w:t>
      </w:r>
    </w:p>
    <w:p w:rsidR="001C3A16" w:rsidRPr="0001185C" w:rsidRDefault="001C3A16" w:rsidP="001C3A16">
      <w:pPr>
        <w:autoSpaceDE w:val="0"/>
        <w:autoSpaceDN w:val="0"/>
        <w:adjustRightInd w:val="0"/>
        <w:ind w:firstLine="567"/>
        <w:jc w:val="both"/>
      </w:pPr>
      <w:r w:rsidRPr="0001185C">
        <w:t>риск недостаточного поступления доходов в бюджет муниципального образования.</w:t>
      </w:r>
    </w:p>
    <w:p w:rsidR="001C3A16" w:rsidRPr="0001185C" w:rsidRDefault="001C3A16" w:rsidP="001C3A16">
      <w:pPr>
        <w:pStyle w:val="afc"/>
        <w:tabs>
          <w:tab w:val="left" w:pos="5954"/>
        </w:tabs>
        <w:ind w:left="0" w:firstLine="567"/>
        <w:jc w:val="both"/>
      </w:pPr>
      <w:r w:rsidRPr="0001185C">
        <w:t xml:space="preserve">С целью снижения указанных выше рисков и сохранения их </w:t>
      </w:r>
      <w:r w:rsidRPr="0001185C">
        <w:br/>
        <w:t xml:space="preserve">на приемлемом уровне реализация долговой политики будет осуществляться </w:t>
      </w:r>
      <w:r w:rsidRPr="0001185C">
        <w:br/>
        <w:t xml:space="preserve">на основе прогнозов поступления доходов, финансирования расходов </w:t>
      </w:r>
      <w:r w:rsidRPr="0001185C">
        <w:br/>
        <w:t>и привлечения муниципальных заимствований, анализа исполнения бюджета предыдущих лет.</w:t>
      </w:r>
    </w:p>
    <w:p w:rsidR="001C3A16" w:rsidRPr="0001185C" w:rsidRDefault="001C3A16" w:rsidP="001C3A16">
      <w:pPr>
        <w:pStyle w:val="afc"/>
        <w:tabs>
          <w:tab w:val="left" w:pos="5954"/>
        </w:tabs>
        <w:ind w:left="0" w:firstLine="567"/>
        <w:jc w:val="center"/>
      </w:pPr>
      <w:r w:rsidRPr="0001185C">
        <w:t>7.</w:t>
      </w:r>
      <w:r w:rsidRPr="0001185C">
        <w:rPr>
          <w:lang w:val="en-US"/>
        </w:rPr>
        <w:t> </w:t>
      </w:r>
      <w:r w:rsidRPr="0001185C">
        <w:t>Основные направления долговой политики</w:t>
      </w:r>
    </w:p>
    <w:p w:rsidR="001C3A16" w:rsidRPr="0001185C" w:rsidRDefault="001C3A16" w:rsidP="001C3A16">
      <w:pPr>
        <w:pStyle w:val="ConsPlusNormal"/>
        <w:ind w:firstLine="567"/>
        <w:jc w:val="both"/>
        <w:rPr>
          <w:rFonts w:ascii="Times New Roman" w:hAnsi="Times New Roman" w:cs="Times New Roman"/>
          <w:sz w:val="24"/>
          <w:szCs w:val="24"/>
        </w:rPr>
      </w:pP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Основными направлениями долговой политики являются:</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 xml:space="preserve">недопущение принятия новых расходных обязательств </w:t>
      </w:r>
      <w:r w:rsidRPr="0001185C">
        <w:rPr>
          <w:rFonts w:ascii="Times New Roman" w:eastAsia="Calibri" w:hAnsi="Times New Roman" w:cs="Times New Roman"/>
          <w:sz w:val="24"/>
          <w:szCs w:val="24"/>
        </w:rPr>
        <w:t>муниципального образования</w:t>
      </w:r>
      <w:r w:rsidRPr="0001185C">
        <w:rPr>
          <w:rFonts w:ascii="Times New Roman" w:hAnsi="Times New Roman" w:cs="Times New Roman"/>
          <w:sz w:val="24"/>
          <w:szCs w:val="24"/>
        </w:rPr>
        <w:t>, не обеспеченных источниками доходов;</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 xml:space="preserve">осуществление муниципальных внутренних заимствований </w:t>
      </w:r>
      <w:r w:rsidRPr="0001185C">
        <w:rPr>
          <w:rFonts w:ascii="Times New Roman" w:eastAsia="Calibri" w:hAnsi="Times New Roman" w:cs="Times New Roman"/>
          <w:sz w:val="24"/>
          <w:szCs w:val="24"/>
        </w:rPr>
        <w:t xml:space="preserve">муниципального образования </w:t>
      </w:r>
      <w:r w:rsidRPr="0001185C">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01185C">
        <w:rPr>
          <w:rFonts w:ascii="Times New Roman" w:eastAsia="Calibri" w:hAnsi="Times New Roman" w:cs="Times New Roman"/>
          <w:sz w:val="24"/>
          <w:szCs w:val="24"/>
        </w:rPr>
        <w:t xml:space="preserve">муниципальным образованием </w:t>
      </w:r>
      <w:r w:rsidRPr="0001185C">
        <w:rPr>
          <w:rFonts w:ascii="Times New Roman" w:hAnsi="Times New Roman" w:cs="Times New Roman"/>
          <w:sz w:val="24"/>
          <w:szCs w:val="24"/>
        </w:rPr>
        <w:t>кредитных ресурсов минимальна;</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 xml:space="preserve">воздержание от предоставления муниципальных гарантий </w:t>
      </w:r>
      <w:r w:rsidRPr="0001185C">
        <w:rPr>
          <w:rFonts w:ascii="Times New Roman" w:eastAsia="Calibri" w:hAnsi="Times New Roman" w:cs="Times New Roman"/>
          <w:sz w:val="24"/>
          <w:szCs w:val="24"/>
        </w:rPr>
        <w:t>муниципального образования</w:t>
      </w:r>
      <w:r w:rsidRPr="0001185C">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1C3A16" w:rsidRPr="0001185C" w:rsidRDefault="001C3A16" w:rsidP="001C3A16">
      <w:pPr>
        <w:pStyle w:val="ConsPlusNormal"/>
        <w:ind w:firstLine="567"/>
        <w:jc w:val="both"/>
        <w:rPr>
          <w:rFonts w:ascii="Times New Roman" w:hAnsi="Times New Roman" w:cs="Times New Roman"/>
          <w:sz w:val="24"/>
          <w:szCs w:val="24"/>
        </w:rPr>
      </w:pPr>
      <w:r w:rsidRPr="0001185C">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1C3A16" w:rsidRPr="0001185C" w:rsidRDefault="001C3A16" w:rsidP="001C3A16">
      <w:pPr>
        <w:autoSpaceDE w:val="0"/>
        <w:autoSpaceDN w:val="0"/>
        <w:adjustRightInd w:val="0"/>
        <w:ind w:firstLine="567"/>
        <w:jc w:val="both"/>
      </w:pPr>
      <w:r w:rsidRPr="0001185C">
        <w:t>обеспечение информационной прозрачности (открытости) в вопросах долговой политики.</w:t>
      </w:r>
    </w:p>
    <w:p w:rsidR="001C3A16" w:rsidRPr="0001185C" w:rsidRDefault="001C3A16" w:rsidP="001C3A16">
      <w:pPr>
        <w:ind w:firstLine="567"/>
        <w:jc w:val="both"/>
      </w:pPr>
    </w:p>
    <w:p w:rsidR="001C3A16" w:rsidRPr="0001185C" w:rsidRDefault="003F7682" w:rsidP="003F7682">
      <w:pPr>
        <w:ind w:firstLine="567"/>
        <w:jc w:val="center"/>
      </w:pPr>
      <w:r>
        <w:t>_________</w:t>
      </w:r>
    </w:p>
    <w:p w:rsidR="004D6C6F" w:rsidRPr="00056916" w:rsidRDefault="004D6C6F" w:rsidP="004D6C6F"/>
    <w:p w:rsidR="004D6C6F" w:rsidRPr="00056916" w:rsidRDefault="004D6C6F" w:rsidP="004D6C6F"/>
    <w:p w:rsidR="004D6C6F" w:rsidRPr="003F7682" w:rsidRDefault="004D6C6F" w:rsidP="004D6C6F"/>
    <w:p w:rsidR="003F7682" w:rsidRPr="003F7682" w:rsidRDefault="003F7682" w:rsidP="003F7682">
      <w:pPr>
        <w:jc w:val="center"/>
      </w:pPr>
      <w:r w:rsidRPr="003F7682">
        <w:t xml:space="preserve">АДМИНИСТРАЦИЯ </w:t>
      </w:r>
    </w:p>
    <w:p w:rsidR="003F7682" w:rsidRPr="003F7682" w:rsidRDefault="003F7682" w:rsidP="003F7682">
      <w:pPr>
        <w:jc w:val="center"/>
      </w:pPr>
      <w:r w:rsidRPr="003F7682">
        <w:t>СЕРЕБРЯНСКОГО СЕЛЬСОВЕТА</w:t>
      </w:r>
    </w:p>
    <w:p w:rsidR="003F7682" w:rsidRPr="003F7682" w:rsidRDefault="003F7682" w:rsidP="003F7682">
      <w:pPr>
        <w:jc w:val="center"/>
      </w:pPr>
      <w:r w:rsidRPr="003F7682">
        <w:t>ЧУЛЫМСКОГО РАЙОНА НОВОСИБИРСКОЙ ОБЛАСТИ</w:t>
      </w:r>
    </w:p>
    <w:p w:rsidR="003F7682" w:rsidRPr="003F7682" w:rsidRDefault="003F7682" w:rsidP="003F7682">
      <w:pPr>
        <w:jc w:val="center"/>
      </w:pPr>
    </w:p>
    <w:p w:rsidR="003F7682" w:rsidRPr="003F7682" w:rsidRDefault="003F7682" w:rsidP="003F7682">
      <w:pPr>
        <w:jc w:val="center"/>
      </w:pPr>
    </w:p>
    <w:p w:rsidR="003F7682" w:rsidRPr="003F7682" w:rsidRDefault="003F7682" w:rsidP="003F7682">
      <w:pPr>
        <w:jc w:val="center"/>
      </w:pPr>
      <w:r w:rsidRPr="003F7682">
        <w:t xml:space="preserve">ПОСТАНОВЛЕНИЕ </w:t>
      </w:r>
    </w:p>
    <w:p w:rsidR="003F7682" w:rsidRPr="00DE2CDF" w:rsidRDefault="003F7682" w:rsidP="003F7682">
      <w:pPr>
        <w:jc w:val="center"/>
        <w:rPr>
          <w:b/>
        </w:rPr>
      </w:pPr>
    </w:p>
    <w:p w:rsidR="003F7682" w:rsidRPr="00DE2CDF" w:rsidRDefault="003F7682" w:rsidP="003F7682">
      <w:pPr>
        <w:jc w:val="center"/>
        <w:rPr>
          <w:b/>
        </w:rPr>
      </w:pPr>
    </w:p>
    <w:p w:rsidR="003F7682" w:rsidRPr="00DE2CDF" w:rsidRDefault="003F7682" w:rsidP="003F7682">
      <w:pPr>
        <w:shd w:val="clear" w:color="auto" w:fill="FFFFFF"/>
        <w:spacing w:line="288" w:lineRule="atLeast"/>
        <w:jc w:val="both"/>
        <w:textAlignment w:val="baseline"/>
        <w:rPr>
          <w:spacing w:val="2"/>
        </w:rPr>
      </w:pPr>
      <w:r w:rsidRPr="00DE2CDF">
        <w:rPr>
          <w:spacing w:val="2"/>
        </w:rPr>
        <w:t xml:space="preserve">от  20.10.2020 года              </w:t>
      </w:r>
      <w:r>
        <w:rPr>
          <w:spacing w:val="2"/>
        </w:rPr>
        <w:t xml:space="preserve">          </w:t>
      </w:r>
      <w:r w:rsidRPr="00DE2CDF">
        <w:rPr>
          <w:spacing w:val="2"/>
        </w:rPr>
        <w:t xml:space="preserve">  с. </w:t>
      </w:r>
      <w:proofErr w:type="spellStart"/>
      <w:r w:rsidRPr="00DE2CDF">
        <w:rPr>
          <w:spacing w:val="2"/>
        </w:rPr>
        <w:t>Серебрянское</w:t>
      </w:r>
      <w:proofErr w:type="spellEnd"/>
      <w:r w:rsidRPr="00DE2CDF">
        <w:rPr>
          <w:spacing w:val="2"/>
        </w:rPr>
        <w:t xml:space="preserve">                               № 63</w:t>
      </w:r>
    </w:p>
    <w:p w:rsidR="003F7682" w:rsidRPr="00DE2CDF" w:rsidRDefault="003F7682" w:rsidP="003F7682"/>
    <w:p w:rsidR="003F7682" w:rsidRPr="00DE2CDF" w:rsidRDefault="003F7682" w:rsidP="003F7682"/>
    <w:p w:rsidR="003F7682" w:rsidRPr="00DE2CDF" w:rsidRDefault="003F7682" w:rsidP="003F7682">
      <w:pPr>
        <w:jc w:val="center"/>
      </w:pPr>
      <w:r w:rsidRPr="00DE2CDF">
        <w:rPr>
          <w:shd w:val="clear" w:color="auto" w:fill="FFFFFF"/>
        </w:rPr>
        <w:t xml:space="preserve">Об отмене постановления администрации Серебрянского </w:t>
      </w:r>
      <w:r w:rsidRPr="00DE2CDF">
        <w:t xml:space="preserve">сельсовета       </w:t>
      </w:r>
      <w:proofErr w:type="spellStart"/>
      <w:r w:rsidRPr="00DE2CDF">
        <w:t>Чулымского</w:t>
      </w:r>
      <w:proofErr w:type="spellEnd"/>
      <w:r w:rsidRPr="00DE2CDF">
        <w:t xml:space="preserve"> района Новосибирской области от   07.12.2017 № 112 «Об утверждении Положения «Об организации и осуществлении первичного воинского учета граждан на территории Серебрянского сельсовета </w:t>
      </w:r>
      <w:proofErr w:type="spellStart"/>
      <w:r w:rsidRPr="00DE2CDF">
        <w:t>Чулымского</w:t>
      </w:r>
      <w:proofErr w:type="spellEnd"/>
      <w:r w:rsidRPr="00DE2CDF">
        <w:t xml:space="preserve"> района Новосибирской области»»</w:t>
      </w:r>
    </w:p>
    <w:p w:rsidR="003F7682" w:rsidRPr="00DE2CDF" w:rsidRDefault="003F7682" w:rsidP="003F7682">
      <w:pPr>
        <w:ind w:firstLine="709"/>
        <w:jc w:val="both"/>
      </w:pPr>
    </w:p>
    <w:p w:rsidR="003F7682" w:rsidRPr="00DE2CDF" w:rsidRDefault="003F7682" w:rsidP="003F7682">
      <w:pPr>
        <w:ind w:firstLine="709"/>
        <w:jc w:val="both"/>
      </w:pPr>
      <w:r w:rsidRPr="00DE2CDF">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w:t>
      </w:r>
      <w:proofErr w:type="spellStart"/>
      <w:r w:rsidRPr="00DE2CDF">
        <w:t>Чулымского</w:t>
      </w:r>
      <w:proofErr w:type="spellEnd"/>
      <w:r w:rsidRPr="00DE2CDF">
        <w:t xml:space="preserve"> района Новосибирской области</w:t>
      </w:r>
    </w:p>
    <w:p w:rsidR="003F7682" w:rsidRPr="00DE2CDF" w:rsidRDefault="003F7682" w:rsidP="003F7682">
      <w:pPr>
        <w:ind w:firstLine="709"/>
        <w:jc w:val="both"/>
        <w:rPr>
          <w:b/>
        </w:rPr>
      </w:pPr>
      <w:r w:rsidRPr="00DE2CDF">
        <w:rPr>
          <w:b/>
        </w:rPr>
        <w:t>ПОСТАНОВЛЯЕТ:</w:t>
      </w:r>
    </w:p>
    <w:p w:rsidR="003F7682" w:rsidRPr="00DE2CDF" w:rsidRDefault="003F7682" w:rsidP="003F7682">
      <w:pPr>
        <w:numPr>
          <w:ilvl w:val="0"/>
          <w:numId w:val="41"/>
        </w:numPr>
        <w:tabs>
          <w:tab w:val="left" w:pos="1134"/>
        </w:tabs>
        <w:ind w:left="0" w:firstLine="709"/>
        <w:jc w:val="both"/>
      </w:pPr>
      <w:r w:rsidRPr="00DE2CDF">
        <w:t xml:space="preserve">Постановление администрации Серебрянского сельсовета </w:t>
      </w:r>
      <w:proofErr w:type="spellStart"/>
      <w:r w:rsidRPr="00DE2CDF">
        <w:t>Чулымского</w:t>
      </w:r>
      <w:proofErr w:type="spellEnd"/>
      <w:r w:rsidRPr="00DE2CDF">
        <w:t xml:space="preserve"> района Новосибирской области от 07.12.2017 № 112 «Об утверждении Положения «Об организации и осуществлении первичного воинского учета граждан на территории Серебрянского сельсовета </w:t>
      </w:r>
      <w:proofErr w:type="spellStart"/>
      <w:r w:rsidRPr="00DE2CDF">
        <w:t>Чулымского</w:t>
      </w:r>
      <w:proofErr w:type="spellEnd"/>
      <w:r w:rsidRPr="00DE2CDF">
        <w:t xml:space="preserve"> района Новосибирской области»» отменить.</w:t>
      </w:r>
    </w:p>
    <w:p w:rsidR="003F7682" w:rsidRPr="00DE2CDF" w:rsidRDefault="003F7682" w:rsidP="003F7682">
      <w:pPr>
        <w:numPr>
          <w:ilvl w:val="0"/>
          <w:numId w:val="41"/>
        </w:numPr>
        <w:tabs>
          <w:tab w:val="left" w:pos="1134"/>
        </w:tabs>
        <w:ind w:left="0" w:firstLine="709"/>
        <w:jc w:val="both"/>
      </w:pPr>
      <w:r w:rsidRPr="00DE2CDF">
        <w:rPr>
          <w:spacing w:val="2"/>
        </w:rPr>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sidRPr="00DE2CDF">
        <w:rPr>
          <w:spacing w:val="2"/>
        </w:rPr>
        <w:t>Чулымского</w:t>
      </w:r>
      <w:proofErr w:type="spellEnd"/>
      <w:r w:rsidRPr="00DE2CDF">
        <w:rPr>
          <w:spacing w:val="2"/>
        </w:rPr>
        <w:t xml:space="preserve"> района Новосибирской области</w:t>
      </w:r>
      <w:r w:rsidRPr="00DE2CDF">
        <w:t xml:space="preserve">. </w:t>
      </w:r>
    </w:p>
    <w:p w:rsidR="003F7682" w:rsidRPr="00DE2CDF" w:rsidRDefault="003F7682" w:rsidP="003F7682">
      <w:pPr>
        <w:jc w:val="both"/>
      </w:pPr>
    </w:p>
    <w:p w:rsidR="003F7682" w:rsidRPr="00DE2CDF" w:rsidRDefault="003F7682" w:rsidP="003F7682">
      <w:pPr>
        <w:jc w:val="both"/>
      </w:pPr>
    </w:p>
    <w:p w:rsidR="003F7682" w:rsidRPr="00DE2CDF" w:rsidRDefault="003F7682" w:rsidP="003F7682">
      <w:pPr>
        <w:jc w:val="both"/>
      </w:pPr>
    </w:p>
    <w:p w:rsidR="003F7682" w:rsidRPr="00DE2CDF" w:rsidRDefault="003F7682" w:rsidP="003F7682">
      <w:pPr>
        <w:jc w:val="both"/>
      </w:pPr>
    </w:p>
    <w:p w:rsidR="003F7682" w:rsidRPr="00DE2CDF" w:rsidRDefault="003F7682" w:rsidP="003F7682">
      <w:pPr>
        <w:shd w:val="clear" w:color="auto" w:fill="FFFFFF"/>
        <w:jc w:val="both"/>
        <w:textAlignment w:val="baseline"/>
        <w:rPr>
          <w:spacing w:val="2"/>
        </w:rPr>
      </w:pPr>
      <w:r w:rsidRPr="00DE2CDF">
        <w:rPr>
          <w:spacing w:val="2"/>
        </w:rPr>
        <w:t xml:space="preserve">Глава  Серебрянского сельсовета </w:t>
      </w:r>
    </w:p>
    <w:p w:rsidR="003F7682" w:rsidRPr="00DE2CDF" w:rsidRDefault="003F7682" w:rsidP="003F7682">
      <w:pPr>
        <w:shd w:val="clear" w:color="auto" w:fill="FFFFFF"/>
        <w:jc w:val="both"/>
        <w:textAlignment w:val="baseline"/>
        <w:rPr>
          <w:spacing w:val="2"/>
        </w:rPr>
      </w:pPr>
      <w:proofErr w:type="spellStart"/>
      <w:r w:rsidRPr="00DE2CDF">
        <w:rPr>
          <w:spacing w:val="2"/>
        </w:rPr>
        <w:t>Чулымского</w:t>
      </w:r>
      <w:proofErr w:type="spellEnd"/>
      <w:r w:rsidRPr="00DE2CDF">
        <w:rPr>
          <w:spacing w:val="2"/>
        </w:rPr>
        <w:t xml:space="preserve"> района Новосибирской области                               А.Н.Писарев</w:t>
      </w:r>
    </w:p>
    <w:p w:rsidR="003F7682" w:rsidRPr="00DE2CDF" w:rsidRDefault="003F7682" w:rsidP="003F7682">
      <w:r w:rsidRPr="00DE2CDF">
        <w:rPr>
          <w:color w:val="22272F"/>
        </w:rPr>
        <w:t xml:space="preserve"> </w:t>
      </w:r>
    </w:p>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4D6C6F" w:rsidRPr="00056916" w:rsidRDefault="004D6C6F" w:rsidP="004D6C6F"/>
    <w:p w:rsidR="00F35FAA" w:rsidRDefault="00F35FAA" w:rsidP="00266569">
      <w:pPr>
        <w:jc w:val="center"/>
      </w:pPr>
    </w:p>
    <w:tbl>
      <w:tblPr>
        <w:tblpPr w:leftFromText="180" w:rightFromText="180" w:vertAnchor="text" w:horzAnchor="margin" w:tblpY="394"/>
        <w:tblW w:w="0" w:type="auto"/>
        <w:tblLook w:val="01E0"/>
      </w:tblPr>
      <w:tblGrid>
        <w:gridCol w:w="4052"/>
        <w:gridCol w:w="2970"/>
        <w:gridCol w:w="2263"/>
      </w:tblGrid>
      <w:tr w:rsidR="00F35FAA" w:rsidRPr="001C6ED4" w:rsidTr="0030376C">
        <w:trPr>
          <w:trHeight w:val="1446"/>
        </w:trPr>
        <w:tc>
          <w:tcPr>
            <w:tcW w:w="4052" w:type="dxa"/>
            <w:tcBorders>
              <w:top w:val="single" w:sz="4" w:space="0" w:color="auto"/>
              <w:left w:val="single" w:sz="4" w:space="0" w:color="auto"/>
              <w:bottom w:val="single" w:sz="4" w:space="0" w:color="auto"/>
              <w:right w:val="single" w:sz="4" w:space="0" w:color="auto"/>
            </w:tcBorders>
          </w:tcPr>
          <w:p w:rsidR="00F35FAA" w:rsidRPr="001C6ED4" w:rsidRDefault="00F35FAA" w:rsidP="0030376C">
            <w:pPr>
              <w:jc w:val="both"/>
              <w:rPr>
                <w:b/>
              </w:rPr>
            </w:pPr>
            <w:r w:rsidRPr="001C6ED4">
              <w:rPr>
                <w:b/>
              </w:rPr>
              <w:t xml:space="preserve">Редакционный совет  </w:t>
            </w:r>
          </w:p>
          <w:p w:rsidR="00F35FAA" w:rsidRPr="001C6ED4" w:rsidRDefault="00F35FAA" w:rsidP="0030376C">
            <w:pPr>
              <w:jc w:val="both"/>
              <w:rPr>
                <w:b/>
              </w:rPr>
            </w:pPr>
            <w:r w:rsidRPr="001C6ED4">
              <w:rPr>
                <w:b/>
              </w:rPr>
              <w:t xml:space="preserve">Адрес: Новосибирская область </w:t>
            </w:r>
            <w:proofErr w:type="spellStart"/>
            <w:r w:rsidRPr="001C6ED4">
              <w:rPr>
                <w:b/>
              </w:rPr>
              <w:t>Чулымский</w:t>
            </w:r>
            <w:proofErr w:type="spellEnd"/>
            <w:r w:rsidRPr="001C6ED4">
              <w:rPr>
                <w:b/>
              </w:rPr>
              <w:t xml:space="preserve"> район с. </w:t>
            </w:r>
            <w:proofErr w:type="spellStart"/>
            <w:r w:rsidRPr="001C6ED4">
              <w:rPr>
                <w:b/>
              </w:rPr>
              <w:t>Серебрянское</w:t>
            </w:r>
            <w:proofErr w:type="spellEnd"/>
            <w:r w:rsidRPr="001C6ED4">
              <w:rPr>
                <w:b/>
              </w:rPr>
              <w:t xml:space="preserve"> </w:t>
            </w:r>
          </w:p>
          <w:p w:rsidR="00F35FAA" w:rsidRPr="001C6ED4" w:rsidRDefault="00F35FAA" w:rsidP="0030376C">
            <w:pPr>
              <w:jc w:val="both"/>
              <w:rPr>
                <w:b/>
              </w:rPr>
            </w:pPr>
            <w:r w:rsidRPr="001C6ED4">
              <w:rPr>
                <w:b/>
              </w:rPr>
              <w:t xml:space="preserve"> ул. Советская 40 б</w:t>
            </w:r>
          </w:p>
          <w:p w:rsidR="00F35FAA" w:rsidRPr="001C6ED4" w:rsidRDefault="00F35FAA" w:rsidP="0030376C">
            <w:pPr>
              <w:jc w:val="both"/>
              <w:rPr>
                <w:b/>
              </w:rPr>
            </w:pPr>
          </w:p>
        </w:tc>
        <w:tc>
          <w:tcPr>
            <w:tcW w:w="2970" w:type="dxa"/>
            <w:tcBorders>
              <w:top w:val="single" w:sz="4" w:space="0" w:color="auto"/>
              <w:left w:val="single" w:sz="4" w:space="0" w:color="auto"/>
              <w:bottom w:val="single" w:sz="4" w:space="0" w:color="auto"/>
              <w:right w:val="single" w:sz="4" w:space="0" w:color="auto"/>
            </w:tcBorders>
          </w:tcPr>
          <w:p w:rsidR="00F35FAA" w:rsidRPr="001C6ED4" w:rsidRDefault="00F35FAA" w:rsidP="0030376C">
            <w:pPr>
              <w:jc w:val="both"/>
              <w:rPr>
                <w:b/>
              </w:rPr>
            </w:pPr>
            <w:r w:rsidRPr="001C6ED4">
              <w:rPr>
                <w:b/>
              </w:rPr>
              <w:t xml:space="preserve">«СЕРЕБРЯНСКИЙ ВЕСТНИК»       </w:t>
            </w:r>
          </w:p>
          <w:p w:rsidR="00F35FAA" w:rsidRPr="001C6ED4" w:rsidRDefault="00C141D5" w:rsidP="0030376C">
            <w:pPr>
              <w:jc w:val="both"/>
              <w:rPr>
                <w:b/>
              </w:rPr>
            </w:pPr>
            <w:r>
              <w:rPr>
                <w:b/>
              </w:rPr>
              <w:t>30</w:t>
            </w:r>
            <w:r w:rsidR="00F35FAA" w:rsidRPr="001C6ED4">
              <w:rPr>
                <w:b/>
              </w:rPr>
              <w:t xml:space="preserve">.10. 2020 г. </w:t>
            </w:r>
          </w:p>
          <w:p w:rsidR="00F35FAA" w:rsidRPr="001C6ED4" w:rsidRDefault="00F35FAA" w:rsidP="0030376C">
            <w:pPr>
              <w:jc w:val="both"/>
              <w:rPr>
                <w:b/>
              </w:rPr>
            </w:pPr>
            <w:r w:rsidRPr="001C6ED4">
              <w:rPr>
                <w:b/>
              </w:rPr>
              <w:t>№ 1</w:t>
            </w:r>
            <w:r w:rsidR="00C141D5">
              <w:rPr>
                <w:b/>
              </w:rPr>
              <w:t>8</w:t>
            </w:r>
          </w:p>
        </w:tc>
        <w:tc>
          <w:tcPr>
            <w:tcW w:w="2263" w:type="dxa"/>
            <w:tcBorders>
              <w:top w:val="single" w:sz="4" w:space="0" w:color="auto"/>
              <w:left w:val="single" w:sz="4" w:space="0" w:color="auto"/>
              <w:bottom w:val="single" w:sz="4" w:space="0" w:color="auto"/>
              <w:right w:val="single" w:sz="4" w:space="0" w:color="auto"/>
            </w:tcBorders>
          </w:tcPr>
          <w:p w:rsidR="00F35FAA" w:rsidRPr="001C6ED4" w:rsidRDefault="00F35FAA" w:rsidP="0030376C">
            <w:pPr>
              <w:jc w:val="both"/>
              <w:rPr>
                <w:b/>
              </w:rPr>
            </w:pPr>
            <w:r w:rsidRPr="001C6ED4">
              <w:rPr>
                <w:b/>
              </w:rPr>
              <w:t xml:space="preserve">Над </w:t>
            </w:r>
            <w:proofErr w:type="gramStart"/>
            <w:r w:rsidRPr="001C6ED4">
              <w:rPr>
                <w:b/>
              </w:rPr>
              <w:t>техническим исполнением</w:t>
            </w:r>
            <w:proofErr w:type="gramEnd"/>
            <w:r w:rsidRPr="001C6ED4">
              <w:rPr>
                <w:b/>
              </w:rPr>
              <w:t xml:space="preserve"> работала:   </w:t>
            </w:r>
          </w:p>
          <w:p w:rsidR="00F35FAA" w:rsidRPr="001C6ED4" w:rsidRDefault="00F35FAA" w:rsidP="0030376C">
            <w:pPr>
              <w:jc w:val="both"/>
              <w:rPr>
                <w:b/>
              </w:rPr>
            </w:pPr>
            <w:r w:rsidRPr="001C6ED4">
              <w:rPr>
                <w:b/>
              </w:rPr>
              <w:t>Н.А.Гутникова</w:t>
            </w:r>
          </w:p>
          <w:p w:rsidR="00F35FAA" w:rsidRPr="001C6ED4" w:rsidRDefault="00F35FAA" w:rsidP="0030376C">
            <w:pPr>
              <w:jc w:val="both"/>
              <w:rPr>
                <w:b/>
              </w:rPr>
            </w:pPr>
          </w:p>
        </w:tc>
      </w:tr>
    </w:tbl>
    <w:p w:rsidR="001C6ED4" w:rsidRPr="00266569" w:rsidRDefault="00273738" w:rsidP="00266569">
      <w:pPr>
        <w:jc w:val="center"/>
        <w:rPr>
          <w:color w:val="000000"/>
        </w:rPr>
        <w:sectPr w:rsidR="001C6ED4" w:rsidRPr="00266569">
          <w:pgSz w:w="11906" w:h="16838"/>
          <w:pgMar w:top="1134" w:right="851" w:bottom="1134" w:left="1701" w:header="709" w:footer="709" w:gutter="0"/>
          <w:cols w:space="720"/>
        </w:sectPr>
      </w:pPr>
      <w:r w:rsidRPr="005C25A5">
        <w:t xml:space="preserve">            </w:t>
      </w:r>
      <w:r w:rsidR="00266569">
        <w:rPr>
          <w:color w:val="000000"/>
        </w:rPr>
        <w:t xml:space="preserve">         </w:t>
      </w:r>
      <w:r w:rsidR="00F35FAA">
        <w:rPr>
          <w:color w:val="000000"/>
        </w:rPr>
        <w:t xml:space="preserve"> </w:t>
      </w:r>
    </w:p>
    <w:p w:rsidR="0077215A" w:rsidRPr="001C6ED4" w:rsidRDefault="0077215A" w:rsidP="005C25A5">
      <w:pPr>
        <w:jc w:val="both"/>
        <w:sectPr w:rsidR="0077215A" w:rsidRPr="001C6ED4">
          <w:pgSz w:w="11906" w:h="16838"/>
          <w:pgMar w:top="1134" w:right="567" w:bottom="1134" w:left="1418" w:header="709" w:footer="709" w:gutter="0"/>
          <w:cols w:space="720"/>
        </w:sectPr>
      </w:pPr>
    </w:p>
    <w:p w:rsidR="00DE47B5" w:rsidRPr="001C6ED4" w:rsidRDefault="00DE47B5" w:rsidP="00D54EEA">
      <w:pPr>
        <w:tabs>
          <w:tab w:val="left" w:pos="5076"/>
        </w:tabs>
        <w:jc w:val="both"/>
      </w:pPr>
    </w:p>
    <w:sectPr w:rsidR="00DE47B5" w:rsidRPr="001C6ED4"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4E" w:rsidRDefault="00203B4E" w:rsidP="00534519">
      <w:r>
        <w:separator/>
      </w:r>
    </w:p>
  </w:endnote>
  <w:endnote w:type="continuationSeparator" w:id="0">
    <w:p w:rsidR="00203B4E" w:rsidRDefault="00203B4E"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4E" w:rsidRDefault="00203B4E" w:rsidP="00534519">
      <w:r>
        <w:separator/>
      </w:r>
    </w:p>
  </w:footnote>
  <w:footnote w:type="continuationSeparator" w:id="0">
    <w:p w:rsidR="00203B4E" w:rsidRDefault="00203B4E"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A563EE4"/>
    <w:multiLevelType w:val="hybridMultilevel"/>
    <w:tmpl w:val="7F4AB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2A6AA5"/>
    <w:multiLevelType w:val="hybridMultilevel"/>
    <w:tmpl w:val="48343F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9">
    <w:nsid w:val="145D5F2E"/>
    <w:multiLevelType w:val="multilevel"/>
    <w:tmpl w:val="ECAE6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4E43217"/>
    <w:multiLevelType w:val="hybridMultilevel"/>
    <w:tmpl w:val="1688BE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2">
    <w:nsid w:val="167D6A26"/>
    <w:multiLevelType w:val="hybridMultilevel"/>
    <w:tmpl w:val="2A02E9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1C192CED"/>
    <w:multiLevelType w:val="hybridMultilevel"/>
    <w:tmpl w:val="83DE724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A92BF1"/>
    <w:multiLevelType w:val="multilevel"/>
    <w:tmpl w:val="13564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A595B0C"/>
    <w:multiLevelType w:val="multilevel"/>
    <w:tmpl w:val="6584E0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A818E1"/>
    <w:multiLevelType w:val="multilevel"/>
    <w:tmpl w:val="372C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4A272C4"/>
    <w:multiLevelType w:val="multilevel"/>
    <w:tmpl w:val="C6C284D2"/>
    <w:lvl w:ilvl="0">
      <w:start w:val="1"/>
      <w:numFmt w:val="decimal"/>
      <w:lvlText w:val="%1."/>
      <w:lvlJc w:val="left"/>
      <w:pPr>
        <w:ind w:left="1602" w:hanging="1035"/>
      </w:pPr>
    </w:lvl>
    <w:lvl w:ilvl="1">
      <w:start w:val="1"/>
      <w:numFmt w:val="decimal"/>
      <w:isLgl/>
      <w:lvlText w:val="%1.%2."/>
      <w:lvlJc w:val="left"/>
      <w:pPr>
        <w:ind w:left="2547" w:hanging="945"/>
      </w:pPr>
    </w:lvl>
    <w:lvl w:ilvl="2">
      <w:start w:val="1"/>
      <w:numFmt w:val="decimal"/>
      <w:isLgl/>
      <w:lvlText w:val="%1.%2.%3."/>
      <w:lvlJc w:val="left"/>
      <w:pPr>
        <w:ind w:left="3582" w:hanging="945"/>
      </w:pPr>
    </w:lvl>
    <w:lvl w:ilvl="3">
      <w:start w:val="1"/>
      <w:numFmt w:val="decimal"/>
      <w:isLgl/>
      <w:lvlText w:val="%1.%2.%3.%4."/>
      <w:lvlJc w:val="left"/>
      <w:pPr>
        <w:ind w:left="4752" w:hanging="1080"/>
      </w:pPr>
    </w:lvl>
    <w:lvl w:ilvl="4">
      <w:start w:val="1"/>
      <w:numFmt w:val="decimal"/>
      <w:isLgl/>
      <w:lvlText w:val="%1.%2.%3.%4.%5."/>
      <w:lvlJc w:val="left"/>
      <w:pPr>
        <w:ind w:left="5787" w:hanging="1080"/>
      </w:pPr>
    </w:lvl>
    <w:lvl w:ilvl="5">
      <w:start w:val="1"/>
      <w:numFmt w:val="decimal"/>
      <w:isLgl/>
      <w:lvlText w:val="%1.%2.%3.%4.%5.%6."/>
      <w:lvlJc w:val="left"/>
      <w:pPr>
        <w:ind w:left="7182" w:hanging="1440"/>
      </w:pPr>
    </w:lvl>
    <w:lvl w:ilvl="6">
      <w:start w:val="1"/>
      <w:numFmt w:val="decimal"/>
      <w:isLgl/>
      <w:lvlText w:val="%1.%2.%3.%4.%5.%6.%7."/>
      <w:lvlJc w:val="left"/>
      <w:pPr>
        <w:ind w:left="8577" w:hanging="1800"/>
      </w:pPr>
    </w:lvl>
    <w:lvl w:ilvl="7">
      <w:start w:val="1"/>
      <w:numFmt w:val="decimal"/>
      <w:isLgl/>
      <w:lvlText w:val="%1.%2.%3.%4.%5.%6.%7.%8."/>
      <w:lvlJc w:val="left"/>
      <w:pPr>
        <w:ind w:left="9612" w:hanging="1800"/>
      </w:pPr>
    </w:lvl>
    <w:lvl w:ilvl="8">
      <w:start w:val="1"/>
      <w:numFmt w:val="decimal"/>
      <w:isLgl/>
      <w:lvlText w:val="%1.%2.%3.%4.%5.%6.%7.%8.%9."/>
      <w:lvlJc w:val="left"/>
      <w:pPr>
        <w:ind w:left="11007" w:hanging="2160"/>
      </w:pPr>
    </w:lvl>
  </w:abstractNum>
  <w:abstractNum w:abstractNumId="21">
    <w:nsid w:val="36441958"/>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38717FF9"/>
    <w:multiLevelType w:val="multilevel"/>
    <w:tmpl w:val="AF32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3D2C1176"/>
    <w:multiLevelType w:val="multilevel"/>
    <w:tmpl w:val="21BEDDCC"/>
    <w:lvl w:ilvl="0">
      <w:start w:val="1"/>
      <w:numFmt w:val="decimal"/>
      <w:lvlText w:val="%1."/>
      <w:lvlJc w:val="left"/>
      <w:pPr>
        <w:ind w:left="450" w:hanging="450"/>
      </w:pPr>
      <w:rPr>
        <w:b w:val="0"/>
      </w:rPr>
    </w:lvl>
    <w:lvl w:ilvl="1">
      <w:start w:val="4"/>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80"/>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800"/>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25">
    <w:nsid w:val="40C76629"/>
    <w:multiLevelType w:val="hybridMultilevel"/>
    <w:tmpl w:val="5B9A7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835A9B"/>
    <w:multiLevelType w:val="multilevel"/>
    <w:tmpl w:val="46EC433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8">
    <w:nsid w:val="48B50E03"/>
    <w:multiLevelType w:val="multilevel"/>
    <w:tmpl w:val="7598E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C406E8D"/>
    <w:multiLevelType w:val="multilevel"/>
    <w:tmpl w:val="CC1C0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32">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4">
    <w:nsid w:val="62797710"/>
    <w:multiLevelType w:val="hybridMultilevel"/>
    <w:tmpl w:val="5B9A7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6256819"/>
    <w:multiLevelType w:val="hybridMultilevel"/>
    <w:tmpl w:val="E232545C"/>
    <w:lvl w:ilvl="0" w:tplc="DA9C2290">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3A58E3"/>
    <w:multiLevelType w:val="multilevel"/>
    <w:tmpl w:val="752A3E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0972833"/>
    <w:multiLevelType w:val="multilevel"/>
    <w:tmpl w:val="BC28E9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16A385F"/>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9">
    <w:nsid w:val="73683ADE"/>
    <w:multiLevelType w:val="hybridMultilevel"/>
    <w:tmpl w:val="58E83A32"/>
    <w:lvl w:ilvl="0" w:tplc="66B22B1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7"/>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9">
    <w:abstractNumId w:val="3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4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1">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36"/>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38"/>
  </w:num>
  <w:num w:numId="33">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3"/>
  </w:num>
  <w:num w:numId="4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72A6"/>
    <w:rsid w:val="000063C4"/>
    <w:rsid w:val="00014515"/>
    <w:rsid w:val="0001453E"/>
    <w:rsid w:val="00014A1C"/>
    <w:rsid w:val="000207FD"/>
    <w:rsid w:val="0002193B"/>
    <w:rsid w:val="00022B30"/>
    <w:rsid w:val="00023C8F"/>
    <w:rsid w:val="0002636F"/>
    <w:rsid w:val="00027CB9"/>
    <w:rsid w:val="00031105"/>
    <w:rsid w:val="000317C0"/>
    <w:rsid w:val="0003187C"/>
    <w:rsid w:val="00033D1D"/>
    <w:rsid w:val="00037887"/>
    <w:rsid w:val="00040718"/>
    <w:rsid w:val="000414DF"/>
    <w:rsid w:val="00043823"/>
    <w:rsid w:val="00043F31"/>
    <w:rsid w:val="0005088B"/>
    <w:rsid w:val="00051E2E"/>
    <w:rsid w:val="00051EC8"/>
    <w:rsid w:val="000524D6"/>
    <w:rsid w:val="00052989"/>
    <w:rsid w:val="00054C8F"/>
    <w:rsid w:val="0005769E"/>
    <w:rsid w:val="000618B5"/>
    <w:rsid w:val="00061EB3"/>
    <w:rsid w:val="00064582"/>
    <w:rsid w:val="00072002"/>
    <w:rsid w:val="000800BD"/>
    <w:rsid w:val="00080201"/>
    <w:rsid w:val="00085FE1"/>
    <w:rsid w:val="000904AC"/>
    <w:rsid w:val="00090D84"/>
    <w:rsid w:val="00091CC8"/>
    <w:rsid w:val="00091EEC"/>
    <w:rsid w:val="000934F7"/>
    <w:rsid w:val="000A0D99"/>
    <w:rsid w:val="000A571A"/>
    <w:rsid w:val="000B31E4"/>
    <w:rsid w:val="000B4735"/>
    <w:rsid w:val="000C0A99"/>
    <w:rsid w:val="000C2AF4"/>
    <w:rsid w:val="000C33D3"/>
    <w:rsid w:val="000C3C3D"/>
    <w:rsid w:val="000C600C"/>
    <w:rsid w:val="000D0CCE"/>
    <w:rsid w:val="000D457D"/>
    <w:rsid w:val="000D5401"/>
    <w:rsid w:val="000E4257"/>
    <w:rsid w:val="000E5455"/>
    <w:rsid w:val="000F1B0E"/>
    <w:rsid w:val="000F3A1C"/>
    <w:rsid w:val="000F45E6"/>
    <w:rsid w:val="000F48B2"/>
    <w:rsid w:val="000F5243"/>
    <w:rsid w:val="000F59D2"/>
    <w:rsid w:val="000F5D08"/>
    <w:rsid w:val="000F69B2"/>
    <w:rsid w:val="00103089"/>
    <w:rsid w:val="00104DA4"/>
    <w:rsid w:val="00105770"/>
    <w:rsid w:val="00105C85"/>
    <w:rsid w:val="0011566A"/>
    <w:rsid w:val="001164D6"/>
    <w:rsid w:val="00124C19"/>
    <w:rsid w:val="00131DE8"/>
    <w:rsid w:val="00132173"/>
    <w:rsid w:val="00135DA5"/>
    <w:rsid w:val="00140735"/>
    <w:rsid w:val="001450D6"/>
    <w:rsid w:val="00146A2B"/>
    <w:rsid w:val="00150441"/>
    <w:rsid w:val="001552CA"/>
    <w:rsid w:val="00162529"/>
    <w:rsid w:val="00163E5D"/>
    <w:rsid w:val="0016508B"/>
    <w:rsid w:val="001654C9"/>
    <w:rsid w:val="00167606"/>
    <w:rsid w:val="001711B3"/>
    <w:rsid w:val="001731BF"/>
    <w:rsid w:val="001741B4"/>
    <w:rsid w:val="00176F1F"/>
    <w:rsid w:val="001778E6"/>
    <w:rsid w:val="00177914"/>
    <w:rsid w:val="00177FEA"/>
    <w:rsid w:val="00181019"/>
    <w:rsid w:val="001811C2"/>
    <w:rsid w:val="001835B0"/>
    <w:rsid w:val="00184A4E"/>
    <w:rsid w:val="0019586E"/>
    <w:rsid w:val="001A4D15"/>
    <w:rsid w:val="001A6B51"/>
    <w:rsid w:val="001B3710"/>
    <w:rsid w:val="001B6F51"/>
    <w:rsid w:val="001C10B4"/>
    <w:rsid w:val="001C335D"/>
    <w:rsid w:val="001C3A16"/>
    <w:rsid w:val="001C4DEB"/>
    <w:rsid w:val="001C5992"/>
    <w:rsid w:val="001C6ED4"/>
    <w:rsid w:val="001D3C85"/>
    <w:rsid w:val="001D5853"/>
    <w:rsid w:val="001D6309"/>
    <w:rsid w:val="001F1CCC"/>
    <w:rsid w:val="00203B4E"/>
    <w:rsid w:val="00203BC2"/>
    <w:rsid w:val="002103B7"/>
    <w:rsid w:val="002110BE"/>
    <w:rsid w:val="0022265E"/>
    <w:rsid w:val="00224880"/>
    <w:rsid w:val="00230A8A"/>
    <w:rsid w:val="002314B7"/>
    <w:rsid w:val="00231720"/>
    <w:rsid w:val="002317FB"/>
    <w:rsid w:val="0023226D"/>
    <w:rsid w:val="00237611"/>
    <w:rsid w:val="002408EC"/>
    <w:rsid w:val="0024147D"/>
    <w:rsid w:val="002453A5"/>
    <w:rsid w:val="00245708"/>
    <w:rsid w:val="00245AE9"/>
    <w:rsid w:val="00245CEE"/>
    <w:rsid w:val="002469CA"/>
    <w:rsid w:val="00246F91"/>
    <w:rsid w:val="002471F6"/>
    <w:rsid w:val="002516F9"/>
    <w:rsid w:val="00253B33"/>
    <w:rsid w:val="00256B3B"/>
    <w:rsid w:val="00257B47"/>
    <w:rsid w:val="00264B08"/>
    <w:rsid w:val="00266522"/>
    <w:rsid w:val="00266569"/>
    <w:rsid w:val="0027217E"/>
    <w:rsid w:val="00272CE4"/>
    <w:rsid w:val="00273738"/>
    <w:rsid w:val="00274E77"/>
    <w:rsid w:val="0027617A"/>
    <w:rsid w:val="00280A80"/>
    <w:rsid w:val="00281562"/>
    <w:rsid w:val="00283481"/>
    <w:rsid w:val="00283DAC"/>
    <w:rsid w:val="002902C0"/>
    <w:rsid w:val="00296A7A"/>
    <w:rsid w:val="0029714E"/>
    <w:rsid w:val="002A0905"/>
    <w:rsid w:val="002A1184"/>
    <w:rsid w:val="002A4507"/>
    <w:rsid w:val="002A5CE3"/>
    <w:rsid w:val="002B05DE"/>
    <w:rsid w:val="002B3651"/>
    <w:rsid w:val="002B6F8C"/>
    <w:rsid w:val="002C32D3"/>
    <w:rsid w:val="002C7ECB"/>
    <w:rsid w:val="002D47C3"/>
    <w:rsid w:val="002D50B5"/>
    <w:rsid w:val="002D7BBF"/>
    <w:rsid w:val="002E2F3F"/>
    <w:rsid w:val="002E714E"/>
    <w:rsid w:val="002F2D49"/>
    <w:rsid w:val="002F316C"/>
    <w:rsid w:val="002F3D4D"/>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EDC"/>
    <w:rsid w:val="00350DAD"/>
    <w:rsid w:val="00350EAD"/>
    <w:rsid w:val="0035694B"/>
    <w:rsid w:val="0036098F"/>
    <w:rsid w:val="00362723"/>
    <w:rsid w:val="003755F7"/>
    <w:rsid w:val="00384609"/>
    <w:rsid w:val="00385F9E"/>
    <w:rsid w:val="00394EE3"/>
    <w:rsid w:val="003961ED"/>
    <w:rsid w:val="00396CCD"/>
    <w:rsid w:val="00397BA0"/>
    <w:rsid w:val="003A4294"/>
    <w:rsid w:val="003A4358"/>
    <w:rsid w:val="003B037F"/>
    <w:rsid w:val="003B2BC9"/>
    <w:rsid w:val="003B3250"/>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3F7682"/>
    <w:rsid w:val="00400744"/>
    <w:rsid w:val="004039C0"/>
    <w:rsid w:val="00403DDB"/>
    <w:rsid w:val="0041172A"/>
    <w:rsid w:val="00416A43"/>
    <w:rsid w:val="004174E3"/>
    <w:rsid w:val="00421C12"/>
    <w:rsid w:val="0042200C"/>
    <w:rsid w:val="00427972"/>
    <w:rsid w:val="00430ADD"/>
    <w:rsid w:val="00437C88"/>
    <w:rsid w:val="00442199"/>
    <w:rsid w:val="004424B3"/>
    <w:rsid w:val="004452A0"/>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A4161"/>
    <w:rsid w:val="004A4C31"/>
    <w:rsid w:val="004A4E98"/>
    <w:rsid w:val="004B29BB"/>
    <w:rsid w:val="004B40D8"/>
    <w:rsid w:val="004B5EA4"/>
    <w:rsid w:val="004C1F5E"/>
    <w:rsid w:val="004C2DFD"/>
    <w:rsid w:val="004C3E46"/>
    <w:rsid w:val="004C5153"/>
    <w:rsid w:val="004D15ED"/>
    <w:rsid w:val="004D1859"/>
    <w:rsid w:val="004D1B8B"/>
    <w:rsid w:val="004D2B0C"/>
    <w:rsid w:val="004D4BEE"/>
    <w:rsid w:val="004D5D94"/>
    <w:rsid w:val="004D6C6F"/>
    <w:rsid w:val="004D739C"/>
    <w:rsid w:val="004E05E2"/>
    <w:rsid w:val="004F1760"/>
    <w:rsid w:val="004F2212"/>
    <w:rsid w:val="004F2EB8"/>
    <w:rsid w:val="004F5DC6"/>
    <w:rsid w:val="005026A8"/>
    <w:rsid w:val="00512183"/>
    <w:rsid w:val="005121AA"/>
    <w:rsid w:val="005151F2"/>
    <w:rsid w:val="00521A12"/>
    <w:rsid w:val="00534519"/>
    <w:rsid w:val="005369C9"/>
    <w:rsid w:val="005438AF"/>
    <w:rsid w:val="00546F1B"/>
    <w:rsid w:val="00552A93"/>
    <w:rsid w:val="005554DA"/>
    <w:rsid w:val="00556D50"/>
    <w:rsid w:val="00557EF5"/>
    <w:rsid w:val="005624FA"/>
    <w:rsid w:val="00570B99"/>
    <w:rsid w:val="00571B4D"/>
    <w:rsid w:val="00577E18"/>
    <w:rsid w:val="00587558"/>
    <w:rsid w:val="00587998"/>
    <w:rsid w:val="00591A2B"/>
    <w:rsid w:val="005942F8"/>
    <w:rsid w:val="005962D4"/>
    <w:rsid w:val="005A1066"/>
    <w:rsid w:val="005A153D"/>
    <w:rsid w:val="005A32C8"/>
    <w:rsid w:val="005A3444"/>
    <w:rsid w:val="005A4A8D"/>
    <w:rsid w:val="005B2C2D"/>
    <w:rsid w:val="005B60EE"/>
    <w:rsid w:val="005C0F0E"/>
    <w:rsid w:val="005C25A5"/>
    <w:rsid w:val="005C3460"/>
    <w:rsid w:val="005C5607"/>
    <w:rsid w:val="005C7130"/>
    <w:rsid w:val="005D1AEE"/>
    <w:rsid w:val="005D34A5"/>
    <w:rsid w:val="005D3A9F"/>
    <w:rsid w:val="005D46E1"/>
    <w:rsid w:val="005E002E"/>
    <w:rsid w:val="005F3DDF"/>
    <w:rsid w:val="005F4B65"/>
    <w:rsid w:val="005F4F01"/>
    <w:rsid w:val="005F6537"/>
    <w:rsid w:val="006001A2"/>
    <w:rsid w:val="006033B6"/>
    <w:rsid w:val="006045D0"/>
    <w:rsid w:val="0061273C"/>
    <w:rsid w:val="00615344"/>
    <w:rsid w:val="00620286"/>
    <w:rsid w:val="00621FA8"/>
    <w:rsid w:val="006314FD"/>
    <w:rsid w:val="00632A61"/>
    <w:rsid w:val="00633339"/>
    <w:rsid w:val="0063707A"/>
    <w:rsid w:val="006378D3"/>
    <w:rsid w:val="00637EBA"/>
    <w:rsid w:val="006409F4"/>
    <w:rsid w:val="00641496"/>
    <w:rsid w:val="00641F43"/>
    <w:rsid w:val="0064271A"/>
    <w:rsid w:val="00651E3A"/>
    <w:rsid w:val="0065393B"/>
    <w:rsid w:val="006544A7"/>
    <w:rsid w:val="006549DB"/>
    <w:rsid w:val="006565F8"/>
    <w:rsid w:val="00656BAF"/>
    <w:rsid w:val="00660454"/>
    <w:rsid w:val="00673E5D"/>
    <w:rsid w:val="006778BB"/>
    <w:rsid w:val="00686356"/>
    <w:rsid w:val="006869D2"/>
    <w:rsid w:val="00687ABF"/>
    <w:rsid w:val="006939AE"/>
    <w:rsid w:val="00693BBA"/>
    <w:rsid w:val="00693C1A"/>
    <w:rsid w:val="0069450F"/>
    <w:rsid w:val="00696BC4"/>
    <w:rsid w:val="006A29E2"/>
    <w:rsid w:val="006A5FF2"/>
    <w:rsid w:val="006A69DC"/>
    <w:rsid w:val="006A7C9C"/>
    <w:rsid w:val="006A7FDB"/>
    <w:rsid w:val="006B234D"/>
    <w:rsid w:val="006B6DD8"/>
    <w:rsid w:val="006C0668"/>
    <w:rsid w:val="006C7C28"/>
    <w:rsid w:val="006D2CF6"/>
    <w:rsid w:val="006D774D"/>
    <w:rsid w:val="006E3E96"/>
    <w:rsid w:val="006E7FC9"/>
    <w:rsid w:val="006F5552"/>
    <w:rsid w:val="007015E8"/>
    <w:rsid w:val="0070257E"/>
    <w:rsid w:val="00703447"/>
    <w:rsid w:val="00703F93"/>
    <w:rsid w:val="00705E32"/>
    <w:rsid w:val="00713A01"/>
    <w:rsid w:val="007257BE"/>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6B68"/>
    <w:rsid w:val="00757CD8"/>
    <w:rsid w:val="00760D6E"/>
    <w:rsid w:val="0076130A"/>
    <w:rsid w:val="00763700"/>
    <w:rsid w:val="00764ED7"/>
    <w:rsid w:val="007716E8"/>
    <w:rsid w:val="0077215A"/>
    <w:rsid w:val="00772371"/>
    <w:rsid w:val="0077539B"/>
    <w:rsid w:val="00776EA5"/>
    <w:rsid w:val="0077783B"/>
    <w:rsid w:val="00782668"/>
    <w:rsid w:val="007831EC"/>
    <w:rsid w:val="00786E77"/>
    <w:rsid w:val="00787F49"/>
    <w:rsid w:val="007929E9"/>
    <w:rsid w:val="007942A7"/>
    <w:rsid w:val="00794500"/>
    <w:rsid w:val="00795355"/>
    <w:rsid w:val="007A4964"/>
    <w:rsid w:val="007A5ABC"/>
    <w:rsid w:val="007A67B1"/>
    <w:rsid w:val="007B3397"/>
    <w:rsid w:val="007B7FDB"/>
    <w:rsid w:val="007C1F15"/>
    <w:rsid w:val="007C487E"/>
    <w:rsid w:val="007C71A9"/>
    <w:rsid w:val="007D2F1C"/>
    <w:rsid w:val="007D3E5B"/>
    <w:rsid w:val="007D5AD3"/>
    <w:rsid w:val="007E24B5"/>
    <w:rsid w:val="007E4709"/>
    <w:rsid w:val="007F1212"/>
    <w:rsid w:val="007F1C4B"/>
    <w:rsid w:val="007F3635"/>
    <w:rsid w:val="007F4693"/>
    <w:rsid w:val="007F4F5D"/>
    <w:rsid w:val="008050F8"/>
    <w:rsid w:val="00805D46"/>
    <w:rsid w:val="00810D4C"/>
    <w:rsid w:val="00812E0D"/>
    <w:rsid w:val="00813F1D"/>
    <w:rsid w:val="00814A94"/>
    <w:rsid w:val="00815262"/>
    <w:rsid w:val="008206BF"/>
    <w:rsid w:val="00822E19"/>
    <w:rsid w:val="008237FB"/>
    <w:rsid w:val="008239DD"/>
    <w:rsid w:val="008351DD"/>
    <w:rsid w:val="00836F6E"/>
    <w:rsid w:val="008408C3"/>
    <w:rsid w:val="00850EBF"/>
    <w:rsid w:val="00856286"/>
    <w:rsid w:val="00856859"/>
    <w:rsid w:val="00863165"/>
    <w:rsid w:val="008765AA"/>
    <w:rsid w:val="0088196A"/>
    <w:rsid w:val="00884163"/>
    <w:rsid w:val="00884FD1"/>
    <w:rsid w:val="008926BC"/>
    <w:rsid w:val="008A3A51"/>
    <w:rsid w:val="008A3C1D"/>
    <w:rsid w:val="008A5302"/>
    <w:rsid w:val="008A5C45"/>
    <w:rsid w:val="008A60C1"/>
    <w:rsid w:val="008A72B5"/>
    <w:rsid w:val="008B0FAE"/>
    <w:rsid w:val="008B3A49"/>
    <w:rsid w:val="008B5E04"/>
    <w:rsid w:val="008B750F"/>
    <w:rsid w:val="008B7569"/>
    <w:rsid w:val="008C1987"/>
    <w:rsid w:val="008C2F3B"/>
    <w:rsid w:val="008C59DD"/>
    <w:rsid w:val="008C6517"/>
    <w:rsid w:val="008C7115"/>
    <w:rsid w:val="008D3762"/>
    <w:rsid w:val="008E01A4"/>
    <w:rsid w:val="008E1529"/>
    <w:rsid w:val="008E509C"/>
    <w:rsid w:val="008F50A9"/>
    <w:rsid w:val="008F5F4A"/>
    <w:rsid w:val="00903DBE"/>
    <w:rsid w:val="009102DC"/>
    <w:rsid w:val="009103B7"/>
    <w:rsid w:val="00910EFA"/>
    <w:rsid w:val="00913F64"/>
    <w:rsid w:val="009142BD"/>
    <w:rsid w:val="00920803"/>
    <w:rsid w:val="009234E0"/>
    <w:rsid w:val="00923595"/>
    <w:rsid w:val="0092403A"/>
    <w:rsid w:val="00932121"/>
    <w:rsid w:val="009337F9"/>
    <w:rsid w:val="00934713"/>
    <w:rsid w:val="00934FA3"/>
    <w:rsid w:val="00937AF8"/>
    <w:rsid w:val="00941852"/>
    <w:rsid w:val="0094245A"/>
    <w:rsid w:val="00944486"/>
    <w:rsid w:val="009467EF"/>
    <w:rsid w:val="00952BD7"/>
    <w:rsid w:val="00955A2F"/>
    <w:rsid w:val="00957707"/>
    <w:rsid w:val="00957DDB"/>
    <w:rsid w:val="00962BEE"/>
    <w:rsid w:val="00970B05"/>
    <w:rsid w:val="00973649"/>
    <w:rsid w:val="00973713"/>
    <w:rsid w:val="009775A4"/>
    <w:rsid w:val="00980589"/>
    <w:rsid w:val="00980B2B"/>
    <w:rsid w:val="009812F3"/>
    <w:rsid w:val="00985D9A"/>
    <w:rsid w:val="00987C20"/>
    <w:rsid w:val="00990A1B"/>
    <w:rsid w:val="009964DE"/>
    <w:rsid w:val="009A2B9E"/>
    <w:rsid w:val="009A4348"/>
    <w:rsid w:val="009A4A50"/>
    <w:rsid w:val="009A73FE"/>
    <w:rsid w:val="009B00E3"/>
    <w:rsid w:val="009B0D2F"/>
    <w:rsid w:val="009B4452"/>
    <w:rsid w:val="009B4EEB"/>
    <w:rsid w:val="009B6D40"/>
    <w:rsid w:val="009C2C98"/>
    <w:rsid w:val="009C4CA8"/>
    <w:rsid w:val="009C60DA"/>
    <w:rsid w:val="009C7C46"/>
    <w:rsid w:val="009D107E"/>
    <w:rsid w:val="009D13F3"/>
    <w:rsid w:val="009D79EB"/>
    <w:rsid w:val="009E1E1D"/>
    <w:rsid w:val="009E5CA0"/>
    <w:rsid w:val="009E62F2"/>
    <w:rsid w:val="009E75E0"/>
    <w:rsid w:val="009F0434"/>
    <w:rsid w:val="009F111D"/>
    <w:rsid w:val="009F1487"/>
    <w:rsid w:val="009F6CF4"/>
    <w:rsid w:val="009F7AA9"/>
    <w:rsid w:val="00A0085B"/>
    <w:rsid w:val="00A01553"/>
    <w:rsid w:val="00A05324"/>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B29"/>
    <w:rsid w:val="00A47313"/>
    <w:rsid w:val="00A47676"/>
    <w:rsid w:val="00A51785"/>
    <w:rsid w:val="00A52382"/>
    <w:rsid w:val="00A54A88"/>
    <w:rsid w:val="00A675FF"/>
    <w:rsid w:val="00A72EEE"/>
    <w:rsid w:val="00A8221C"/>
    <w:rsid w:val="00A82B92"/>
    <w:rsid w:val="00A84424"/>
    <w:rsid w:val="00A84CC4"/>
    <w:rsid w:val="00A90E18"/>
    <w:rsid w:val="00A92B9C"/>
    <w:rsid w:val="00A944CA"/>
    <w:rsid w:val="00AA3893"/>
    <w:rsid w:val="00AA7A79"/>
    <w:rsid w:val="00AB238E"/>
    <w:rsid w:val="00AB29FC"/>
    <w:rsid w:val="00AB2CBE"/>
    <w:rsid w:val="00AB3281"/>
    <w:rsid w:val="00AC4B90"/>
    <w:rsid w:val="00AC646E"/>
    <w:rsid w:val="00AC6541"/>
    <w:rsid w:val="00AC685C"/>
    <w:rsid w:val="00AD5A45"/>
    <w:rsid w:val="00AE6462"/>
    <w:rsid w:val="00AE6EDD"/>
    <w:rsid w:val="00AF11DA"/>
    <w:rsid w:val="00AF489A"/>
    <w:rsid w:val="00AF5D73"/>
    <w:rsid w:val="00AF7ADE"/>
    <w:rsid w:val="00B00284"/>
    <w:rsid w:val="00B0407E"/>
    <w:rsid w:val="00B05A23"/>
    <w:rsid w:val="00B105C1"/>
    <w:rsid w:val="00B12381"/>
    <w:rsid w:val="00B15563"/>
    <w:rsid w:val="00B17134"/>
    <w:rsid w:val="00B17D7D"/>
    <w:rsid w:val="00B21AC8"/>
    <w:rsid w:val="00B23467"/>
    <w:rsid w:val="00B31AB6"/>
    <w:rsid w:val="00B35D79"/>
    <w:rsid w:val="00B43479"/>
    <w:rsid w:val="00B466D4"/>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3511"/>
    <w:rsid w:val="00BD6236"/>
    <w:rsid w:val="00BD6ED6"/>
    <w:rsid w:val="00BE2B38"/>
    <w:rsid w:val="00BE3981"/>
    <w:rsid w:val="00BE4EFB"/>
    <w:rsid w:val="00BE50D5"/>
    <w:rsid w:val="00BE6084"/>
    <w:rsid w:val="00BE6690"/>
    <w:rsid w:val="00BE7458"/>
    <w:rsid w:val="00BF22E9"/>
    <w:rsid w:val="00BF2EAA"/>
    <w:rsid w:val="00BF4602"/>
    <w:rsid w:val="00C00044"/>
    <w:rsid w:val="00C000C3"/>
    <w:rsid w:val="00C07A02"/>
    <w:rsid w:val="00C10987"/>
    <w:rsid w:val="00C10C4D"/>
    <w:rsid w:val="00C134AF"/>
    <w:rsid w:val="00C13F52"/>
    <w:rsid w:val="00C141D5"/>
    <w:rsid w:val="00C16731"/>
    <w:rsid w:val="00C16FE9"/>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A087B"/>
    <w:rsid w:val="00CA0F60"/>
    <w:rsid w:val="00CA1E90"/>
    <w:rsid w:val="00CA57E8"/>
    <w:rsid w:val="00CA5FE2"/>
    <w:rsid w:val="00CA7FD3"/>
    <w:rsid w:val="00CB1257"/>
    <w:rsid w:val="00CB151C"/>
    <w:rsid w:val="00CB7F7A"/>
    <w:rsid w:val="00CC1B1B"/>
    <w:rsid w:val="00CC2D4D"/>
    <w:rsid w:val="00CC439F"/>
    <w:rsid w:val="00CC4C56"/>
    <w:rsid w:val="00CD61E8"/>
    <w:rsid w:val="00CD6E00"/>
    <w:rsid w:val="00CE0517"/>
    <w:rsid w:val="00CE205C"/>
    <w:rsid w:val="00CE466C"/>
    <w:rsid w:val="00CF329C"/>
    <w:rsid w:val="00CF7CDD"/>
    <w:rsid w:val="00D01E74"/>
    <w:rsid w:val="00D06B1C"/>
    <w:rsid w:val="00D076EE"/>
    <w:rsid w:val="00D13F8A"/>
    <w:rsid w:val="00D25EE6"/>
    <w:rsid w:val="00D278C4"/>
    <w:rsid w:val="00D31236"/>
    <w:rsid w:val="00D31295"/>
    <w:rsid w:val="00D427EA"/>
    <w:rsid w:val="00D469F3"/>
    <w:rsid w:val="00D513D6"/>
    <w:rsid w:val="00D53932"/>
    <w:rsid w:val="00D53A82"/>
    <w:rsid w:val="00D5415E"/>
    <w:rsid w:val="00D54EEA"/>
    <w:rsid w:val="00D70F3F"/>
    <w:rsid w:val="00D726FD"/>
    <w:rsid w:val="00D73C54"/>
    <w:rsid w:val="00D75387"/>
    <w:rsid w:val="00D817CE"/>
    <w:rsid w:val="00D90E30"/>
    <w:rsid w:val="00D91C90"/>
    <w:rsid w:val="00D9360B"/>
    <w:rsid w:val="00D9567E"/>
    <w:rsid w:val="00D95E18"/>
    <w:rsid w:val="00DA1BF1"/>
    <w:rsid w:val="00DA35F2"/>
    <w:rsid w:val="00DA45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0214D"/>
    <w:rsid w:val="00E170C7"/>
    <w:rsid w:val="00E2446C"/>
    <w:rsid w:val="00E271CE"/>
    <w:rsid w:val="00E30CD5"/>
    <w:rsid w:val="00E32EFB"/>
    <w:rsid w:val="00E3514A"/>
    <w:rsid w:val="00E47B10"/>
    <w:rsid w:val="00E53459"/>
    <w:rsid w:val="00E56243"/>
    <w:rsid w:val="00E609E4"/>
    <w:rsid w:val="00E6512E"/>
    <w:rsid w:val="00E66B3C"/>
    <w:rsid w:val="00E7612F"/>
    <w:rsid w:val="00E7780D"/>
    <w:rsid w:val="00E809D7"/>
    <w:rsid w:val="00E822BA"/>
    <w:rsid w:val="00E86A2F"/>
    <w:rsid w:val="00E95041"/>
    <w:rsid w:val="00E95858"/>
    <w:rsid w:val="00E96E4E"/>
    <w:rsid w:val="00E97B24"/>
    <w:rsid w:val="00EB366C"/>
    <w:rsid w:val="00EB6510"/>
    <w:rsid w:val="00EB6E4C"/>
    <w:rsid w:val="00EB78BF"/>
    <w:rsid w:val="00EC13C7"/>
    <w:rsid w:val="00EC37E9"/>
    <w:rsid w:val="00EC4C86"/>
    <w:rsid w:val="00EC4CA3"/>
    <w:rsid w:val="00EC529A"/>
    <w:rsid w:val="00EC69AD"/>
    <w:rsid w:val="00ED55FD"/>
    <w:rsid w:val="00ED5D93"/>
    <w:rsid w:val="00ED7AB8"/>
    <w:rsid w:val="00ED7C1B"/>
    <w:rsid w:val="00EE269E"/>
    <w:rsid w:val="00EF2557"/>
    <w:rsid w:val="00EF3AC3"/>
    <w:rsid w:val="00EF6217"/>
    <w:rsid w:val="00F03D8F"/>
    <w:rsid w:val="00F04C43"/>
    <w:rsid w:val="00F04FA0"/>
    <w:rsid w:val="00F10093"/>
    <w:rsid w:val="00F1650B"/>
    <w:rsid w:val="00F16A00"/>
    <w:rsid w:val="00F175C5"/>
    <w:rsid w:val="00F17ADE"/>
    <w:rsid w:val="00F216EF"/>
    <w:rsid w:val="00F23B23"/>
    <w:rsid w:val="00F2710B"/>
    <w:rsid w:val="00F33604"/>
    <w:rsid w:val="00F3599E"/>
    <w:rsid w:val="00F35A87"/>
    <w:rsid w:val="00F35FAA"/>
    <w:rsid w:val="00F37818"/>
    <w:rsid w:val="00F400B6"/>
    <w:rsid w:val="00F4094E"/>
    <w:rsid w:val="00F44C5B"/>
    <w:rsid w:val="00F500C1"/>
    <w:rsid w:val="00F51CE4"/>
    <w:rsid w:val="00F54B11"/>
    <w:rsid w:val="00F55A18"/>
    <w:rsid w:val="00F57387"/>
    <w:rsid w:val="00F57CD2"/>
    <w:rsid w:val="00F605C0"/>
    <w:rsid w:val="00F60DBE"/>
    <w:rsid w:val="00F615D6"/>
    <w:rsid w:val="00F66B6A"/>
    <w:rsid w:val="00F71159"/>
    <w:rsid w:val="00F72F2C"/>
    <w:rsid w:val="00F742E8"/>
    <w:rsid w:val="00F745CE"/>
    <w:rsid w:val="00F7757E"/>
    <w:rsid w:val="00F84A9C"/>
    <w:rsid w:val="00F85181"/>
    <w:rsid w:val="00F85797"/>
    <w:rsid w:val="00F86982"/>
    <w:rsid w:val="00F92171"/>
    <w:rsid w:val="00F92EB4"/>
    <w:rsid w:val="00F93A44"/>
    <w:rsid w:val="00F94533"/>
    <w:rsid w:val="00F95897"/>
    <w:rsid w:val="00FA691D"/>
    <w:rsid w:val="00FB2562"/>
    <w:rsid w:val="00FB6794"/>
    <w:rsid w:val="00FC1E9B"/>
    <w:rsid w:val="00FC58F8"/>
    <w:rsid w:val="00FC72A6"/>
    <w:rsid w:val="00FC7EE9"/>
    <w:rsid w:val="00FD10F3"/>
    <w:rsid w:val="00FD6D80"/>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nhideWhenUsed/>
    <w:rsid w:val="00FC72A6"/>
    <w:rPr>
      <w:color w:val="0000FF"/>
      <w:u w:val="single"/>
    </w:rPr>
  </w:style>
  <w:style w:type="paragraph" w:styleId="ac">
    <w:name w:val="Normal (Web)"/>
    <w:aliases w:val="Обычный (Web), Знак Знак10,Знак Знак10"/>
    <w:basedOn w:val="a3"/>
    <w:link w:val="ad"/>
    <w:uiPriority w:val="99"/>
    <w:unhideWhenUsed/>
    <w:qFormat/>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Название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99"/>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locked/>
    <w:rsid w:val="00FC72A6"/>
    <w:rPr>
      <w:sz w:val="26"/>
      <w:szCs w:val="26"/>
    </w:rPr>
  </w:style>
  <w:style w:type="paragraph" w:customStyle="1" w:styleId="1fa">
    <w:name w:val="Стиль1"/>
    <w:basedOn w:val="a3"/>
    <w:link w:val="1f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aliases w:val="Обычный (Web) Знак, Знак Знак10 Знак,Знак Знак10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f">
    <w:name w:val="endnote text"/>
    <w:basedOn w:val="a3"/>
    <w:link w:val="1fd"/>
    <w:semiHidden/>
    <w:unhideWhenUsed/>
    <w:rsid w:val="0024147D"/>
    <w:rPr>
      <w:sz w:val="20"/>
      <w:szCs w:val="20"/>
    </w:rPr>
  </w:style>
  <w:style w:type="character" w:customStyle="1" w:styleId="affffff0">
    <w:name w:val="Текст концевой сноски Знак"/>
    <w:basedOn w:val="a4"/>
    <w:link w:val="affffff"/>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f"/>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1"/>
    <w:locked/>
    <w:rsid w:val="005F4F01"/>
    <w:rPr>
      <w:rFonts w:ascii="Times New Roman" w:eastAsia="Times New Roman" w:hAnsi="Times New Roman" w:cs="Times New Roman"/>
      <w:spacing w:val="9"/>
      <w:sz w:val="25"/>
      <w:szCs w:val="25"/>
      <w:shd w:val="clear" w:color="auto" w:fill="FFFFFF"/>
    </w:rPr>
  </w:style>
  <w:style w:type="paragraph" w:customStyle="1" w:styleId="affffff1">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0886343">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035590">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36696">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563E-8B7C-4E10-9068-FE2AE578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14</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serebryanka</cp:lastModifiedBy>
  <cp:revision>153</cp:revision>
  <cp:lastPrinted>2016-08-08T11:30:00Z</cp:lastPrinted>
  <dcterms:created xsi:type="dcterms:W3CDTF">2019-09-06T03:18:00Z</dcterms:created>
  <dcterms:modified xsi:type="dcterms:W3CDTF">2020-11-02T08:35:00Z</dcterms:modified>
</cp:coreProperties>
</file>