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3D" w:rsidRDefault="0024233D" w:rsidP="0024233D">
      <w:pPr>
        <w:rPr>
          <w:b/>
        </w:rPr>
      </w:pPr>
    </w:p>
    <w:p w:rsidR="0024233D" w:rsidRDefault="0024233D" w:rsidP="0024233D">
      <w:pPr>
        <w:jc w:val="center"/>
        <w:rPr>
          <w:b/>
        </w:rPr>
      </w:pPr>
      <w:r>
        <w:rPr>
          <w:b/>
        </w:rPr>
        <w:t>Сведения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 за 2 квартал  2022 года</w:t>
      </w: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268"/>
        <w:gridCol w:w="1843"/>
        <w:gridCol w:w="1950"/>
      </w:tblGrid>
      <w:tr w:rsidR="0024233D" w:rsidTr="0024233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</w:p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руб)</w:t>
            </w:r>
          </w:p>
        </w:tc>
      </w:tr>
      <w:tr w:rsidR="0024233D" w:rsidTr="0024233D">
        <w:trPr>
          <w:trHeight w:val="2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Серебрянского сельсовета</w:t>
            </w:r>
          </w:p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Чулымского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87,0</w:t>
            </w:r>
          </w:p>
        </w:tc>
      </w:tr>
      <w:tr w:rsidR="0024233D" w:rsidTr="0024233D">
        <w:trPr>
          <w:trHeight w:val="234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D" w:rsidRDefault="0024233D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72,8</w:t>
            </w:r>
          </w:p>
        </w:tc>
      </w:tr>
      <w:tr w:rsidR="0024233D" w:rsidTr="0024233D">
        <w:trPr>
          <w:trHeight w:val="219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D" w:rsidRDefault="0024233D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72,8</w:t>
            </w:r>
          </w:p>
        </w:tc>
      </w:tr>
      <w:tr w:rsidR="0024233D" w:rsidTr="0024233D">
        <w:trPr>
          <w:trHeight w:val="43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232,6</w:t>
            </w:r>
          </w:p>
        </w:tc>
      </w:tr>
    </w:tbl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jc w:val="center"/>
        <w:rPr>
          <w:b/>
        </w:rPr>
      </w:pPr>
      <w:r>
        <w:rPr>
          <w:b/>
        </w:rPr>
        <w:t>Сведения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 за 2 квартал  2022  года</w:t>
      </w: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402"/>
        <w:gridCol w:w="2410"/>
        <w:gridCol w:w="2233"/>
      </w:tblGrid>
      <w:tr w:rsidR="0024233D" w:rsidTr="0024233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муниципального учреждения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</w:p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месяца  отчетного периода </w:t>
            </w:r>
          </w:p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работников муниципального учреждения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руб)</w:t>
            </w:r>
          </w:p>
        </w:tc>
      </w:tr>
      <w:tr w:rsidR="0024233D" w:rsidTr="0024233D">
        <w:trPr>
          <w:trHeight w:val="22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МКУК Серебрянский КДЦ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201,0</w:t>
            </w:r>
          </w:p>
        </w:tc>
      </w:tr>
      <w:tr w:rsidR="0024233D" w:rsidTr="0024233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D" w:rsidRDefault="0024233D">
            <w:pPr>
              <w:rPr>
                <w:b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166,0</w:t>
            </w:r>
          </w:p>
        </w:tc>
      </w:tr>
      <w:tr w:rsidR="0024233D" w:rsidTr="0024233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D" w:rsidRDefault="0024233D">
            <w:pPr>
              <w:rPr>
                <w:b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282,9</w:t>
            </w:r>
          </w:p>
        </w:tc>
      </w:tr>
      <w:tr w:rsidR="0024233D" w:rsidTr="0024233D">
        <w:trPr>
          <w:trHeight w:val="43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649,9</w:t>
            </w:r>
          </w:p>
        </w:tc>
      </w:tr>
    </w:tbl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  <w:r>
        <w:rPr>
          <w:b/>
        </w:rPr>
        <w:t>Глава  Серебрянского сельсовета</w:t>
      </w:r>
    </w:p>
    <w:p w:rsidR="0024233D" w:rsidRDefault="0024233D" w:rsidP="0024233D">
      <w:pPr>
        <w:rPr>
          <w:b/>
        </w:rPr>
      </w:pPr>
      <w:r>
        <w:rPr>
          <w:b/>
        </w:rPr>
        <w:t>Чулымского района Новосибирской области                                А.А.  Баутин</w:t>
      </w: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jc w:val="center"/>
        <w:rPr>
          <w:b/>
        </w:rPr>
      </w:pPr>
      <w:r>
        <w:rPr>
          <w:b/>
        </w:rPr>
        <w:t>Сведения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 за 3 квартал  2022 года</w:t>
      </w: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268"/>
        <w:gridCol w:w="1843"/>
        <w:gridCol w:w="1950"/>
      </w:tblGrid>
      <w:tr w:rsidR="0024233D" w:rsidTr="0024233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органа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</w:p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месяца 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муниципальных служащих (ед.)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руб)</w:t>
            </w:r>
          </w:p>
        </w:tc>
      </w:tr>
      <w:tr w:rsidR="0024233D" w:rsidTr="0024233D">
        <w:trPr>
          <w:trHeight w:val="2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Серебрянского сельсовета</w:t>
            </w:r>
          </w:p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Чулымского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Июль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103,3</w:t>
            </w:r>
          </w:p>
        </w:tc>
      </w:tr>
      <w:tr w:rsidR="0024233D" w:rsidTr="0024233D">
        <w:trPr>
          <w:trHeight w:val="234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D" w:rsidRDefault="0024233D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Август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145,8</w:t>
            </w:r>
          </w:p>
        </w:tc>
      </w:tr>
      <w:tr w:rsidR="0024233D" w:rsidTr="0024233D">
        <w:trPr>
          <w:trHeight w:val="219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D" w:rsidRDefault="0024233D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Июнь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43,5</w:t>
            </w:r>
          </w:p>
        </w:tc>
      </w:tr>
      <w:tr w:rsidR="0024233D" w:rsidTr="0024233D">
        <w:trPr>
          <w:trHeight w:val="43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292,6</w:t>
            </w:r>
          </w:p>
        </w:tc>
      </w:tr>
    </w:tbl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jc w:val="center"/>
        <w:rPr>
          <w:b/>
        </w:rPr>
      </w:pPr>
      <w:r>
        <w:rPr>
          <w:b/>
        </w:rPr>
        <w:t>Сведения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24233D" w:rsidRDefault="0024233D" w:rsidP="0024233D">
      <w:pPr>
        <w:jc w:val="center"/>
        <w:rPr>
          <w:b/>
        </w:rPr>
      </w:pPr>
      <w:r>
        <w:rPr>
          <w:b/>
        </w:rPr>
        <w:t xml:space="preserve">  за 3 квартал  2022  года</w:t>
      </w:r>
    </w:p>
    <w:p w:rsidR="0024233D" w:rsidRDefault="0024233D" w:rsidP="0024233D">
      <w:pPr>
        <w:jc w:val="center"/>
        <w:rPr>
          <w:b/>
        </w:rPr>
      </w:pPr>
    </w:p>
    <w:p w:rsidR="0024233D" w:rsidRDefault="0024233D" w:rsidP="0024233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402"/>
        <w:gridCol w:w="2410"/>
        <w:gridCol w:w="2233"/>
      </w:tblGrid>
      <w:tr w:rsidR="0024233D" w:rsidTr="0024233D"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муниципального учреждения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</w:p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месяца  отчетного периода </w:t>
            </w:r>
          </w:p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Численность работников муниципального учреждения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Затраты на содержание</w:t>
            </w:r>
          </w:p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(тыс. руб)</w:t>
            </w:r>
          </w:p>
        </w:tc>
      </w:tr>
      <w:tr w:rsidR="0024233D" w:rsidTr="0024233D">
        <w:trPr>
          <w:trHeight w:val="228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МКУК Серебрянский КДЦ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Июль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232,6</w:t>
            </w:r>
          </w:p>
        </w:tc>
      </w:tr>
      <w:tr w:rsidR="0024233D" w:rsidTr="0024233D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D" w:rsidRDefault="0024233D">
            <w:pPr>
              <w:rPr>
                <w:b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Август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130,5</w:t>
            </w:r>
          </w:p>
        </w:tc>
      </w:tr>
      <w:tr w:rsidR="0024233D" w:rsidTr="0024233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33D" w:rsidRDefault="0024233D">
            <w:pPr>
              <w:rPr>
                <w:b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177,5</w:t>
            </w:r>
          </w:p>
        </w:tc>
      </w:tr>
      <w:tr w:rsidR="0024233D" w:rsidTr="0024233D">
        <w:trPr>
          <w:trHeight w:val="43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3D" w:rsidRDefault="0024233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540,6</w:t>
            </w:r>
          </w:p>
        </w:tc>
      </w:tr>
    </w:tbl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  <w:r>
        <w:rPr>
          <w:b/>
        </w:rPr>
        <w:t>Глава  Серебрянского сельсовета</w:t>
      </w:r>
    </w:p>
    <w:p w:rsidR="0024233D" w:rsidRDefault="0024233D" w:rsidP="0024233D">
      <w:pPr>
        <w:rPr>
          <w:b/>
        </w:rPr>
      </w:pPr>
      <w:r>
        <w:rPr>
          <w:b/>
        </w:rPr>
        <w:t>Чулымского района Новосибирской области                                А.А.  Баутин</w:t>
      </w: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24233D" w:rsidRDefault="0024233D" w:rsidP="0024233D">
      <w:pPr>
        <w:rPr>
          <w:b/>
        </w:rPr>
      </w:pPr>
    </w:p>
    <w:p w:rsidR="00ED30B8" w:rsidRDefault="00ED30B8">
      <w:bookmarkStart w:id="0" w:name="_GoBack"/>
      <w:bookmarkEnd w:id="0"/>
    </w:p>
    <w:sectPr w:rsidR="00ED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3D"/>
    <w:rsid w:val="0024233D"/>
    <w:rsid w:val="00E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2022-10-06T03:22:00Z</dcterms:created>
  <dcterms:modified xsi:type="dcterms:W3CDTF">2022-10-06T03:23:00Z</dcterms:modified>
</cp:coreProperties>
</file>