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4A" w:rsidRPr="003A2DB8" w:rsidRDefault="00E3514A" w:rsidP="00E3514A">
      <w:pPr>
        <w:pBdr>
          <w:bottom w:val="single" w:sz="12" w:space="1" w:color="auto"/>
        </w:pBdr>
        <w:ind w:left="708"/>
        <w:rPr>
          <w:sz w:val="36"/>
          <w:szCs w:val="36"/>
        </w:rPr>
      </w:pPr>
      <w:r w:rsidRPr="0097084A">
        <w:t xml:space="preserve">    </w:t>
      </w:r>
      <w:r w:rsidR="003A2DB8">
        <w:t xml:space="preserve">                          </w:t>
      </w:r>
      <w:r w:rsidRPr="0097084A">
        <w:t xml:space="preserve">  </w:t>
      </w:r>
      <w:r w:rsidRPr="003A2DB8">
        <w:rPr>
          <w:sz w:val="36"/>
          <w:szCs w:val="36"/>
        </w:rPr>
        <w:t>СЕРЕБРЯНСКИЙ ВЕСТНИК</w:t>
      </w:r>
    </w:p>
    <w:p w:rsidR="007500D4" w:rsidRPr="0097084A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79"/>
        <w:gridCol w:w="1843"/>
      </w:tblGrid>
      <w:tr w:rsidR="00E3514A" w:rsidRPr="009708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035D35" w:rsidRDefault="00E3514A" w:rsidP="006E34F0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№</w:t>
            </w:r>
            <w:r w:rsidR="00AC0385" w:rsidRPr="0097084A">
              <w:rPr>
                <w:lang w:eastAsia="en-US"/>
              </w:rPr>
              <w:t xml:space="preserve"> </w:t>
            </w:r>
            <w:r w:rsidR="00035D35">
              <w:rPr>
                <w:lang w:val="en-US" w:eastAsia="en-US"/>
              </w:rPr>
              <w:t>2</w:t>
            </w:r>
            <w:r w:rsidR="004E2525">
              <w:rPr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E3514A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Администрация Серебрянского сельсовета </w:t>
            </w:r>
            <w:proofErr w:type="spellStart"/>
            <w:r w:rsidRPr="0097084A">
              <w:rPr>
                <w:lang w:eastAsia="en-US"/>
              </w:rPr>
              <w:t>Чулымского</w:t>
            </w:r>
            <w:proofErr w:type="spellEnd"/>
            <w:r w:rsidRPr="0097084A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4E2525" w:rsidP="006E34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6E34F0" w:rsidRPr="0097084A">
              <w:rPr>
                <w:lang w:eastAsia="en-US"/>
              </w:rPr>
              <w:t>.</w:t>
            </w:r>
            <w:r w:rsidR="00CF355F">
              <w:rPr>
                <w:lang w:eastAsia="en-US"/>
              </w:rPr>
              <w:t>10</w:t>
            </w:r>
            <w:r w:rsidR="002E1EE1">
              <w:rPr>
                <w:lang w:eastAsia="en-US"/>
              </w:rPr>
              <w:t>.2022</w:t>
            </w:r>
            <w:r w:rsidR="00E3514A" w:rsidRPr="0097084A">
              <w:rPr>
                <w:lang w:eastAsia="en-US"/>
              </w:rPr>
              <w:t xml:space="preserve"> г.</w:t>
            </w:r>
          </w:p>
        </w:tc>
      </w:tr>
    </w:tbl>
    <w:p w:rsidR="00C23708" w:rsidRPr="00C23708" w:rsidRDefault="00505B75" w:rsidP="00CF355F">
      <w:pPr>
        <w:rPr>
          <w:rFonts w:ascii="Arial" w:eastAsia="Calibri" w:hAnsi="Arial" w:cs="Arial"/>
          <w:color w:val="000000"/>
          <w:lang w:eastAsia="en-US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  <w:r w:rsidRPr="00760F0A">
        <w:rPr>
          <w:rFonts w:ascii="Arial" w:hAnsi="Arial" w:cs="Arial"/>
          <w:b/>
        </w:rPr>
        <w:t xml:space="preserve">АДМИНИСТРАЦИЯ </w:t>
      </w: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СЕРЕБРЯНСКОГО </w:t>
      </w:r>
      <w:r w:rsidRPr="00760F0A">
        <w:rPr>
          <w:rFonts w:ascii="Arial" w:hAnsi="Arial" w:cs="Arial"/>
          <w:b/>
        </w:rPr>
        <w:t>СЕЛЬСОВЕТА</w:t>
      </w: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  <w:r w:rsidRPr="00760F0A">
        <w:rPr>
          <w:rFonts w:ascii="Arial" w:hAnsi="Arial" w:cs="Arial"/>
          <w:b/>
        </w:rPr>
        <w:t>ЧУЛЫМСКОГО РАЙОНА НОВОСИБИРСКОЙ ОБЛАСТИ</w:t>
      </w: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  <w:r w:rsidRPr="00760F0A">
        <w:rPr>
          <w:rFonts w:ascii="Arial" w:hAnsi="Arial" w:cs="Arial"/>
          <w:b/>
        </w:rPr>
        <w:t>ПОСТАНОВЛЕНИЕ</w:t>
      </w:r>
    </w:p>
    <w:p w:rsidR="004E2525" w:rsidRPr="00760F0A" w:rsidRDefault="004E2525" w:rsidP="004E2525">
      <w:pPr>
        <w:pStyle w:val="ConsPlusNormal"/>
        <w:widowControl/>
        <w:ind w:firstLine="0"/>
        <w:rPr>
          <w:sz w:val="24"/>
          <w:szCs w:val="24"/>
        </w:rPr>
      </w:pPr>
      <w:r w:rsidRPr="00760F0A">
        <w:rPr>
          <w:sz w:val="24"/>
          <w:szCs w:val="24"/>
        </w:rPr>
        <w:t xml:space="preserve">От  </w:t>
      </w:r>
      <w:r>
        <w:rPr>
          <w:sz w:val="24"/>
          <w:szCs w:val="24"/>
        </w:rPr>
        <w:t>10.10</w:t>
      </w:r>
      <w:r w:rsidRPr="00760F0A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760F0A">
        <w:rPr>
          <w:sz w:val="24"/>
          <w:szCs w:val="24"/>
        </w:rPr>
        <w:t xml:space="preserve"> г.                 </w:t>
      </w:r>
      <w:r>
        <w:rPr>
          <w:sz w:val="24"/>
          <w:szCs w:val="24"/>
        </w:rPr>
        <w:t xml:space="preserve">               с. </w:t>
      </w:r>
      <w:proofErr w:type="spellStart"/>
      <w:r>
        <w:rPr>
          <w:sz w:val="24"/>
          <w:szCs w:val="24"/>
        </w:rPr>
        <w:t>Серебрянское</w:t>
      </w:r>
      <w:proofErr w:type="spellEnd"/>
      <w:r w:rsidRPr="00760F0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</w:t>
      </w:r>
      <w:r w:rsidRPr="00760F0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74-а</w:t>
      </w:r>
    </w:p>
    <w:p w:rsidR="004E2525" w:rsidRPr="00760F0A" w:rsidRDefault="004E2525" w:rsidP="004E2525">
      <w:pPr>
        <w:pStyle w:val="ConsPlusNormal"/>
        <w:widowControl/>
        <w:ind w:firstLine="0"/>
        <w:rPr>
          <w:sz w:val="24"/>
          <w:szCs w:val="24"/>
        </w:rPr>
      </w:pPr>
    </w:p>
    <w:p w:rsidR="004E2525" w:rsidRPr="00760F0A" w:rsidRDefault="004E2525" w:rsidP="004E2525">
      <w:pPr>
        <w:pStyle w:val="ConsPlusNormal"/>
        <w:widowControl/>
        <w:ind w:firstLine="0"/>
        <w:rPr>
          <w:sz w:val="24"/>
          <w:szCs w:val="24"/>
        </w:rPr>
      </w:pPr>
    </w:p>
    <w:p w:rsidR="004E2525" w:rsidRPr="00760F0A" w:rsidRDefault="004E2525" w:rsidP="004E2525">
      <w:pPr>
        <w:pStyle w:val="ConsPlusTitle"/>
        <w:widowControl/>
        <w:ind w:right="-2"/>
        <w:jc w:val="center"/>
        <w:rPr>
          <w:b w:val="0"/>
          <w:bCs w:val="0"/>
          <w:sz w:val="24"/>
          <w:szCs w:val="24"/>
        </w:rPr>
      </w:pPr>
      <w:r w:rsidRPr="00760F0A">
        <w:rPr>
          <w:b w:val="0"/>
          <w:bCs w:val="0"/>
          <w:sz w:val="24"/>
          <w:szCs w:val="24"/>
        </w:rPr>
        <w:t xml:space="preserve">О порядке и сроках </w:t>
      </w:r>
      <w:proofErr w:type="gramStart"/>
      <w:r w:rsidRPr="00760F0A">
        <w:rPr>
          <w:b w:val="0"/>
          <w:bCs w:val="0"/>
          <w:sz w:val="24"/>
          <w:szCs w:val="24"/>
        </w:rPr>
        <w:t xml:space="preserve">составления проекта бюджета </w:t>
      </w:r>
      <w:r>
        <w:rPr>
          <w:b w:val="0"/>
          <w:bCs w:val="0"/>
          <w:sz w:val="24"/>
          <w:szCs w:val="24"/>
        </w:rPr>
        <w:t>Серебрянского</w:t>
      </w:r>
      <w:r w:rsidRPr="00760F0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760F0A">
        <w:rPr>
          <w:b w:val="0"/>
          <w:bCs w:val="0"/>
          <w:sz w:val="24"/>
          <w:szCs w:val="24"/>
        </w:rPr>
        <w:t>Чулымского</w:t>
      </w:r>
      <w:proofErr w:type="spellEnd"/>
      <w:r w:rsidRPr="00760F0A">
        <w:rPr>
          <w:b w:val="0"/>
          <w:bCs w:val="0"/>
          <w:sz w:val="24"/>
          <w:szCs w:val="24"/>
        </w:rPr>
        <w:t xml:space="preserve"> района Новосибирской области</w:t>
      </w:r>
      <w:proofErr w:type="gramEnd"/>
      <w:r w:rsidRPr="00760F0A">
        <w:rPr>
          <w:b w:val="0"/>
          <w:bCs w:val="0"/>
          <w:sz w:val="24"/>
          <w:szCs w:val="24"/>
        </w:rPr>
        <w:t xml:space="preserve"> на очередной финансовый год и плановый период и порядке подготовки документов и материалов, представляемых в Совет депутатов </w:t>
      </w:r>
      <w:r>
        <w:rPr>
          <w:b w:val="0"/>
          <w:bCs w:val="0"/>
          <w:sz w:val="24"/>
          <w:szCs w:val="24"/>
        </w:rPr>
        <w:t>Серебрянского</w:t>
      </w:r>
      <w:r w:rsidRPr="00760F0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760F0A">
        <w:rPr>
          <w:b w:val="0"/>
          <w:bCs w:val="0"/>
          <w:sz w:val="24"/>
          <w:szCs w:val="24"/>
        </w:rPr>
        <w:t>Чулымского</w:t>
      </w:r>
      <w:proofErr w:type="spellEnd"/>
      <w:r w:rsidRPr="00760F0A">
        <w:rPr>
          <w:b w:val="0"/>
          <w:bCs w:val="0"/>
          <w:sz w:val="24"/>
          <w:szCs w:val="24"/>
        </w:rPr>
        <w:t xml:space="preserve"> района Новосибирской области одновременно с проектом бюджета </w:t>
      </w:r>
      <w:r>
        <w:rPr>
          <w:b w:val="0"/>
          <w:bCs w:val="0"/>
          <w:sz w:val="24"/>
          <w:szCs w:val="24"/>
        </w:rPr>
        <w:t>Серебрянского</w:t>
      </w:r>
      <w:r w:rsidRPr="00760F0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760F0A">
        <w:rPr>
          <w:b w:val="0"/>
          <w:bCs w:val="0"/>
          <w:sz w:val="24"/>
          <w:szCs w:val="24"/>
        </w:rPr>
        <w:t>Чулымского</w:t>
      </w:r>
      <w:proofErr w:type="spellEnd"/>
      <w:r w:rsidRPr="00760F0A">
        <w:rPr>
          <w:b w:val="0"/>
          <w:bCs w:val="0"/>
          <w:sz w:val="24"/>
          <w:szCs w:val="24"/>
        </w:rPr>
        <w:t xml:space="preserve"> района Новосибирской области</w:t>
      </w:r>
    </w:p>
    <w:p w:rsidR="004E2525" w:rsidRPr="00760F0A" w:rsidRDefault="004E2525" w:rsidP="004E2525">
      <w:pPr>
        <w:pStyle w:val="ConsPlusTitle"/>
        <w:widowControl/>
        <w:ind w:right="-2"/>
        <w:rPr>
          <w:b w:val="0"/>
          <w:bCs w:val="0"/>
          <w:sz w:val="24"/>
          <w:szCs w:val="24"/>
        </w:rPr>
      </w:pPr>
    </w:p>
    <w:p w:rsidR="004E2525" w:rsidRPr="00760F0A" w:rsidRDefault="004E2525" w:rsidP="004E2525">
      <w:pPr>
        <w:pStyle w:val="ConsPlusTitle"/>
        <w:widowControl/>
        <w:ind w:right="2267"/>
        <w:jc w:val="both"/>
        <w:rPr>
          <w:b w:val="0"/>
          <w:bCs w:val="0"/>
          <w:sz w:val="24"/>
          <w:szCs w:val="24"/>
        </w:rPr>
      </w:pPr>
    </w:p>
    <w:p w:rsidR="004E2525" w:rsidRPr="00760F0A" w:rsidRDefault="004E2525" w:rsidP="004E252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F0A">
        <w:rPr>
          <w:sz w:val="24"/>
          <w:szCs w:val="24"/>
        </w:rPr>
        <w:t xml:space="preserve">В соответствии со статьями 169, 173 и 184 Бюджетного кодекса Российской Федерации,    администрация </w:t>
      </w:r>
      <w:r>
        <w:rPr>
          <w:bCs/>
          <w:sz w:val="24"/>
          <w:szCs w:val="24"/>
        </w:rPr>
        <w:t xml:space="preserve">Серебрянского </w:t>
      </w:r>
      <w:r w:rsidRPr="00760F0A">
        <w:rPr>
          <w:sz w:val="24"/>
          <w:szCs w:val="24"/>
        </w:rPr>
        <w:t xml:space="preserve">сельсовета </w:t>
      </w:r>
      <w:proofErr w:type="spellStart"/>
      <w:r w:rsidRPr="00760F0A">
        <w:rPr>
          <w:sz w:val="24"/>
          <w:szCs w:val="24"/>
        </w:rPr>
        <w:t>Чулымского</w:t>
      </w:r>
      <w:proofErr w:type="spellEnd"/>
      <w:r w:rsidRPr="00760F0A">
        <w:rPr>
          <w:sz w:val="24"/>
          <w:szCs w:val="24"/>
        </w:rPr>
        <w:t xml:space="preserve"> района Новосибирской области</w:t>
      </w:r>
    </w:p>
    <w:p w:rsidR="004E2525" w:rsidRPr="00760F0A" w:rsidRDefault="004E2525" w:rsidP="004E2525">
      <w:pPr>
        <w:shd w:val="clear" w:color="auto" w:fill="FFFFFF"/>
        <w:spacing w:line="320" w:lineRule="exact"/>
        <w:ind w:right="40" w:firstLine="708"/>
        <w:jc w:val="both"/>
        <w:rPr>
          <w:rFonts w:ascii="Arial" w:hAnsi="Arial" w:cs="Arial"/>
        </w:rPr>
      </w:pPr>
    </w:p>
    <w:p w:rsidR="004E2525" w:rsidRPr="00760F0A" w:rsidRDefault="004E2525" w:rsidP="004E25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ПОСТАНОВЛЯЕТ:</w:t>
      </w:r>
    </w:p>
    <w:p w:rsidR="004E2525" w:rsidRPr="00760F0A" w:rsidRDefault="004E2525" w:rsidP="004E252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2525" w:rsidRPr="00760F0A" w:rsidRDefault="004E2525" w:rsidP="00B8722F">
      <w:pPr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760F0A">
        <w:rPr>
          <w:rFonts w:ascii="Arial" w:hAnsi="Arial" w:cs="Arial"/>
        </w:rPr>
        <w:t xml:space="preserve">Утвердить Положение о порядке и сроках составления проекта 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одновременно с проектом бюджета </w:t>
      </w:r>
      <w:r>
        <w:rPr>
          <w:rFonts w:ascii="Arial" w:hAnsi="Arial" w:cs="Arial"/>
          <w:bCs/>
        </w:rPr>
        <w:t xml:space="preserve">Серебрянского </w:t>
      </w:r>
      <w:r w:rsidRPr="00760F0A">
        <w:rPr>
          <w:rFonts w:ascii="Arial" w:hAnsi="Arial" w:cs="Arial"/>
        </w:rPr>
        <w:t xml:space="preserve">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области, согласно приложению к настоящему Постановлению.</w:t>
      </w:r>
      <w:proofErr w:type="gramEnd"/>
    </w:p>
    <w:p w:rsidR="004E2525" w:rsidRPr="00760F0A" w:rsidRDefault="004E2525" w:rsidP="004E25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2. Опубликовать настоящее Постановление в периодическом печатном издании "</w:t>
      </w:r>
      <w:r>
        <w:rPr>
          <w:rFonts w:ascii="Arial" w:hAnsi="Arial" w:cs="Arial"/>
        </w:rPr>
        <w:t>Серебрянский в</w:t>
      </w:r>
      <w:r w:rsidRPr="00760F0A">
        <w:rPr>
          <w:rFonts w:ascii="Arial" w:hAnsi="Arial" w:cs="Arial"/>
        </w:rPr>
        <w:t>естник</w:t>
      </w:r>
      <w:r>
        <w:rPr>
          <w:rFonts w:ascii="Arial" w:hAnsi="Arial" w:cs="Arial"/>
          <w:bCs/>
        </w:rPr>
        <w:t xml:space="preserve"> </w:t>
      </w:r>
      <w:r w:rsidRPr="00760F0A">
        <w:rPr>
          <w:rFonts w:ascii="Arial" w:hAnsi="Arial" w:cs="Arial"/>
        </w:rPr>
        <w:t xml:space="preserve">" и разместить на официальном сайте администрации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в сети "Интернет".</w:t>
      </w:r>
    </w:p>
    <w:p w:rsidR="004E2525" w:rsidRPr="00760F0A" w:rsidRDefault="004E2525" w:rsidP="004E25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</w:p>
    <w:p w:rsidR="004E2525" w:rsidRPr="00760F0A" w:rsidRDefault="004E2525" w:rsidP="004E2525">
      <w:pPr>
        <w:jc w:val="both"/>
        <w:rPr>
          <w:rFonts w:ascii="Arial" w:hAnsi="Arial" w:cs="Arial"/>
        </w:rPr>
      </w:pP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Глава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                            </w:t>
      </w:r>
      <w:r>
        <w:rPr>
          <w:rFonts w:ascii="Arial" w:hAnsi="Arial" w:cs="Arial"/>
        </w:rPr>
        <w:t xml:space="preserve">           А.А. </w:t>
      </w:r>
      <w:proofErr w:type="spellStart"/>
      <w:r>
        <w:rPr>
          <w:rFonts w:ascii="Arial" w:hAnsi="Arial" w:cs="Arial"/>
        </w:rPr>
        <w:t>Баутин</w:t>
      </w:r>
      <w:proofErr w:type="spellEnd"/>
      <w:r w:rsidRPr="00760F0A">
        <w:rPr>
          <w:rFonts w:ascii="Arial" w:hAnsi="Arial" w:cs="Arial"/>
        </w:rPr>
        <w:t xml:space="preserve">         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</w:p>
    <w:p w:rsidR="004E2525" w:rsidRPr="00760F0A" w:rsidRDefault="004E2525" w:rsidP="004E2525">
      <w:pPr>
        <w:jc w:val="right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:rsidR="004E2525" w:rsidRPr="00760F0A" w:rsidRDefault="004E2525" w:rsidP="004E2525">
      <w:pPr>
        <w:jc w:val="right"/>
        <w:rPr>
          <w:rFonts w:ascii="Arial" w:hAnsi="Arial" w:cs="Arial"/>
        </w:rPr>
      </w:pPr>
    </w:p>
    <w:p w:rsidR="004E2525" w:rsidRPr="00760F0A" w:rsidRDefault="004E2525" w:rsidP="004E2525">
      <w:pPr>
        <w:jc w:val="right"/>
        <w:rPr>
          <w:rFonts w:ascii="Arial" w:hAnsi="Arial" w:cs="Arial"/>
        </w:rPr>
      </w:pPr>
    </w:p>
    <w:p w:rsidR="004E2525" w:rsidRPr="00760F0A" w:rsidRDefault="004E2525" w:rsidP="004E2525">
      <w:pPr>
        <w:jc w:val="right"/>
        <w:rPr>
          <w:rFonts w:ascii="Arial" w:hAnsi="Arial" w:cs="Arial"/>
        </w:rPr>
      </w:pPr>
    </w:p>
    <w:p w:rsidR="004E2525" w:rsidRDefault="004E2525" w:rsidP="004E2525">
      <w:pPr>
        <w:jc w:val="right"/>
        <w:rPr>
          <w:rFonts w:ascii="Arial" w:hAnsi="Arial" w:cs="Arial"/>
        </w:rPr>
      </w:pPr>
    </w:p>
    <w:p w:rsidR="004E2525" w:rsidRDefault="004E2525" w:rsidP="004E2525">
      <w:pPr>
        <w:jc w:val="right"/>
        <w:rPr>
          <w:rFonts w:ascii="Arial" w:hAnsi="Arial" w:cs="Arial"/>
        </w:rPr>
      </w:pPr>
    </w:p>
    <w:p w:rsidR="004E2525" w:rsidRDefault="004E2525" w:rsidP="004E2525">
      <w:pPr>
        <w:jc w:val="right"/>
        <w:rPr>
          <w:rFonts w:ascii="Arial" w:hAnsi="Arial" w:cs="Arial"/>
        </w:rPr>
      </w:pPr>
    </w:p>
    <w:p w:rsidR="004E2525" w:rsidRDefault="004E2525" w:rsidP="004E2525">
      <w:pPr>
        <w:jc w:val="right"/>
        <w:rPr>
          <w:rFonts w:ascii="Arial" w:hAnsi="Arial" w:cs="Arial"/>
        </w:rPr>
      </w:pPr>
    </w:p>
    <w:p w:rsidR="004E2525" w:rsidRDefault="004E2525" w:rsidP="004E2525">
      <w:pPr>
        <w:jc w:val="right"/>
        <w:rPr>
          <w:rFonts w:ascii="Arial" w:hAnsi="Arial" w:cs="Arial"/>
        </w:rPr>
      </w:pPr>
    </w:p>
    <w:p w:rsidR="004E2525" w:rsidRDefault="004E2525" w:rsidP="004E2525">
      <w:pPr>
        <w:jc w:val="right"/>
        <w:rPr>
          <w:rFonts w:ascii="Arial" w:hAnsi="Arial" w:cs="Arial"/>
        </w:rPr>
      </w:pPr>
    </w:p>
    <w:p w:rsidR="004E2525" w:rsidRPr="00760F0A" w:rsidRDefault="004E2525" w:rsidP="004E2525">
      <w:pPr>
        <w:jc w:val="right"/>
        <w:rPr>
          <w:rFonts w:ascii="Arial" w:hAnsi="Arial" w:cs="Arial"/>
        </w:rPr>
      </w:pPr>
    </w:p>
    <w:p w:rsidR="004E2525" w:rsidRPr="00760F0A" w:rsidRDefault="004E2525" w:rsidP="004E2525">
      <w:pPr>
        <w:jc w:val="right"/>
        <w:rPr>
          <w:rFonts w:ascii="Arial" w:hAnsi="Arial" w:cs="Arial"/>
        </w:rPr>
      </w:pPr>
    </w:p>
    <w:p w:rsidR="004E2525" w:rsidRDefault="004E2525" w:rsidP="004E2525">
      <w:pPr>
        <w:jc w:val="right"/>
        <w:rPr>
          <w:rFonts w:ascii="Arial" w:hAnsi="Arial" w:cs="Arial"/>
        </w:rPr>
      </w:pPr>
    </w:p>
    <w:p w:rsidR="004E2525" w:rsidRPr="00760F0A" w:rsidRDefault="004E2525" w:rsidP="004E2525">
      <w:pPr>
        <w:jc w:val="right"/>
        <w:rPr>
          <w:rFonts w:ascii="Arial" w:hAnsi="Arial" w:cs="Arial"/>
        </w:rPr>
      </w:pPr>
      <w:r w:rsidRPr="00760F0A">
        <w:rPr>
          <w:rFonts w:ascii="Arial" w:hAnsi="Arial" w:cs="Arial"/>
        </w:rPr>
        <w:t>ПРИЛОЖЕНИЕ</w:t>
      </w:r>
    </w:p>
    <w:p w:rsidR="004E2525" w:rsidRPr="00760F0A" w:rsidRDefault="004E2525" w:rsidP="004E2525">
      <w:pPr>
        <w:jc w:val="right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                                                            к постановлению                                                                                                                                                                     администрации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</w:p>
    <w:p w:rsidR="004E2525" w:rsidRPr="00760F0A" w:rsidRDefault="004E2525" w:rsidP="004E2525">
      <w:pPr>
        <w:jc w:val="right"/>
        <w:rPr>
          <w:rFonts w:ascii="Arial" w:hAnsi="Arial" w:cs="Arial"/>
        </w:rPr>
      </w:pP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</w:t>
      </w:r>
    </w:p>
    <w:p w:rsidR="004E2525" w:rsidRPr="00760F0A" w:rsidRDefault="004E2525" w:rsidP="004E2525">
      <w:pPr>
        <w:jc w:val="right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10.10.2022</w:t>
      </w:r>
      <w:r w:rsidRPr="00760F0A">
        <w:rPr>
          <w:rFonts w:ascii="Arial" w:hAnsi="Arial" w:cs="Arial"/>
        </w:rPr>
        <w:t>г.  №</w:t>
      </w:r>
      <w:r>
        <w:rPr>
          <w:rFonts w:ascii="Arial" w:hAnsi="Arial" w:cs="Arial"/>
        </w:rPr>
        <w:t>74-а</w:t>
      </w:r>
    </w:p>
    <w:p w:rsidR="004E2525" w:rsidRPr="00760F0A" w:rsidRDefault="004E2525" w:rsidP="004E2525">
      <w:pPr>
        <w:jc w:val="right"/>
        <w:rPr>
          <w:rFonts w:ascii="Arial" w:hAnsi="Arial" w:cs="Arial"/>
        </w:rPr>
      </w:pPr>
    </w:p>
    <w:p w:rsidR="004E2525" w:rsidRPr="00760F0A" w:rsidRDefault="004E2525" w:rsidP="004E2525">
      <w:pPr>
        <w:jc w:val="right"/>
        <w:rPr>
          <w:rFonts w:ascii="Arial" w:hAnsi="Arial" w:cs="Arial"/>
        </w:rPr>
      </w:pPr>
    </w:p>
    <w:p w:rsidR="004E2525" w:rsidRPr="00760F0A" w:rsidRDefault="004E2525" w:rsidP="004E2525">
      <w:pPr>
        <w:jc w:val="center"/>
        <w:rPr>
          <w:rFonts w:ascii="Arial" w:hAnsi="Arial" w:cs="Arial"/>
        </w:rPr>
      </w:pPr>
      <w:r w:rsidRPr="00760F0A">
        <w:rPr>
          <w:rFonts w:ascii="Arial" w:hAnsi="Arial" w:cs="Arial"/>
        </w:rPr>
        <w:t>ПОЛОЖЕНИЕ</w:t>
      </w:r>
    </w:p>
    <w:p w:rsidR="004E2525" w:rsidRPr="00760F0A" w:rsidRDefault="004E2525" w:rsidP="004E2525">
      <w:pPr>
        <w:pStyle w:val="ConsPlusTitle"/>
        <w:widowControl/>
        <w:tabs>
          <w:tab w:val="left" w:pos="9600"/>
        </w:tabs>
        <w:ind w:right="37"/>
        <w:jc w:val="center"/>
        <w:rPr>
          <w:b w:val="0"/>
          <w:bCs w:val="0"/>
          <w:sz w:val="24"/>
          <w:szCs w:val="24"/>
        </w:rPr>
      </w:pPr>
      <w:r w:rsidRPr="00760F0A">
        <w:rPr>
          <w:b w:val="0"/>
          <w:bCs w:val="0"/>
          <w:sz w:val="24"/>
          <w:szCs w:val="24"/>
        </w:rPr>
        <w:t xml:space="preserve">О порядке и сроках </w:t>
      </w:r>
      <w:proofErr w:type="gramStart"/>
      <w:r w:rsidRPr="00760F0A">
        <w:rPr>
          <w:b w:val="0"/>
          <w:bCs w:val="0"/>
          <w:sz w:val="24"/>
          <w:szCs w:val="24"/>
        </w:rPr>
        <w:t xml:space="preserve">составления проекта бюджета </w:t>
      </w:r>
      <w:r>
        <w:rPr>
          <w:b w:val="0"/>
          <w:bCs w:val="0"/>
          <w:sz w:val="24"/>
          <w:szCs w:val="24"/>
        </w:rPr>
        <w:t>Серебрянского</w:t>
      </w:r>
      <w:r w:rsidRPr="00760F0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760F0A">
        <w:rPr>
          <w:b w:val="0"/>
          <w:bCs w:val="0"/>
          <w:sz w:val="24"/>
          <w:szCs w:val="24"/>
        </w:rPr>
        <w:t>Чулымского</w:t>
      </w:r>
      <w:proofErr w:type="spellEnd"/>
      <w:r w:rsidRPr="00760F0A">
        <w:rPr>
          <w:b w:val="0"/>
          <w:bCs w:val="0"/>
          <w:sz w:val="24"/>
          <w:szCs w:val="24"/>
        </w:rPr>
        <w:t xml:space="preserve"> района Новосибирской области</w:t>
      </w:r>
      <w:proofErr w:type="gramEnd"/>
      <w:r w:rsidRPr="00760F0A">
        <w:rPr>
          <w:b w:val="0"/>
          <w:bCs w:val="0"/>
          <w:sz w:val="24"/>
          <w:szCs w:val="24"/>
        </w:rPr>
        <w:t xml:space="preserve"> на очередной финансовый год и плановый период и порядке подготовки документов и материалов, представляемых в Совет депутатов </w:t>
      </w:r>
      <w:r>
        <w:rPr>
          <w:b w:val="0"/>
          <w:bCs w:val="0"/>
          <w:sz w:val="24"/>
          <w:szCs w:val="24"/>
        </w:rPr>
        <w:t>Серебрянского</w:t>
      </w:r>
      <w:r w:rsidRPr="00760F0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760F0A">
        <w:rPr>
          <w:b w:val="0"/>
          <w:bCs w:val="0"/>
          <w:sz w:val="24"/>
          <w:szCs w:val="24"/>
        </w:rPr>
        <w:t>Чулымского</w:t>
      </w:r>
      <w:proofErr w:type="spellEnd"/>
      <w:r w:rsidRPr="00760F0A">
        <w:rPr>
          <w:b w:val="0"/>
          <w:bCs w:val="0"/>
          <w:sz w:val="24"/>
          <w:szCs w:val="24"/>
        </w:rPr>
        <w:t xml:space="preserve"> района Новосибирской области одновременно с проектом бюджета </w:t>
      </w:r>
      <w:r>
        <w:rPr>
          <w:b w:val="0"/>
          <w:bCs w:val="0"/>
          <w:sz w:val="24"/>
          <w:szCs w:val="24"/>
        </w:rPr>
        <w:t>Серебрянского</w:t>
      </w:r>
      <w:r w:rsidRPr="00760F0A">
        <w:rPr>
          <w:b w:val="0"/>
          <w:bCs w:val="0"/>
          <w:sz w:val="24"/>
          <w:szCs w:val="24"/>
        </w:rPr>
        <w:t xml:space="preserve"> сельсовета </w:t>
      </w:r>
      <w:proofErr w:type="spellStart"/>
      <w:r w:rsidRPr="00760F0A">
        <w:rPr>
          <w:b w:val="0"/>
          <w:bCs w:val="0"/>
          <w:sz w:val="24"/>
          <w:szCs w:val="24"/>
        </w:rPr>
        <w:t>Чулымского</w:t>
      </w:r>
      <w:proofErr w:type="spellEnd"/>
      <w:r w:rsidRPr="00760F0A">
        <w:rPr>
          <w:b w:val="0"/>
          <w:bCs w:val="0"/>
          <w:sz w:val="24"/>
          <w:szCs w:val="24"/>
        </w:rPr>
        <w:t xml:space="preserve"> района Новосибирской области</w:t>
      </w:r>
    </w:p>
    <w:p w:rsidR="004E2525" w:rsidRPr="00760F0A" w:rsidRDefault="004E2525" w:rsidP="004E2525">
      <w:pPr>
        <w:shd w:val="clear" w:color="auto" w:fill="FFFFFF"/>
        <w:ind w:left="47"/>
        <w:jc w:val="center"/>
        <w:rPr>
          <w:rFonts w:ascii="Arial" w:hAnsi="Arial" w:cs="Arial"/>
          <w:b/>
          <w:bCs/>
          <w:color w:val="000000"/>
          <w:spacing w:val="-1"/>
        </w:rPr>
      </w:pPr>
    </w:p>
    <w:p w:rsidR="004E2525" w:rsidRPr="00760F0A" w:rsidRDefault="004E2525" w:rsidP="004E2525">
      <w:pPr>
        <w:shd w:val="clear" w:color="auto" w:fill="FFFFFF"/>
        <w:ind w:left="47"/>
        <w:jc w:val="center"/>
        <w:rPr>
          <w:rFonts w:ascii="Arial" w:hAnsi="Arial" w:cs="Arial"/>
          <w:b/>
          <w:bCs/>
          <w:color w:val="000000"/>
          <w:spacing w:val="-1"/>
        </w:rPr>
      </w:pPr>
      <w:r w:rsidRPr="00760F0A">
        <w:rPr>
          <w:rFonts w:ascii="Arial" w:hAnsi="Arial" w:cs="Arial"/>
          <w:b/>
          <w:bCs/>
          <w:color w:val="000000"/>
          <w:spacing w:val="-1"/>
        </w:rPr>
        <w:t>1. Общие положения</w:t>
      </w:r>
    </w:p>
    <w:p w:rsidR="004E2525" w:rsidRPr="00760F0A" w:rsidRDefault="004E2525" w:rsidP="004E2525">
      <w:pPr>
        <w:shd w:val="clear" w:color="auto" w:fill="FFFFFF"/>
        <w:ind w:left="47"/>
        <w:jc w:val="center"/>
        <w:rPr>
          <w:rFonts w:ascii="Arial" w:hAnsi="Arial" w:cs="Arial"/>
          <w:b/>
          <w:bCs/>
          <w:color w:val="000000"/>
          <w:spacing w:val="-1"/>
        </w:rPr>
      </w:pPr>
    </w:p>
    <w:p w:rsidR="004E2525" w:rsidRPr="00760F0A" w:rsidRDefault="004E2525" w:rsidP="004E2525">
      <w:pPr>
        <w:shd w:val="clear" w:color="auto" w:fill="FFFFFF"/>
        <w:ind w:right="40" w:firstLine="708"/>
        <w:jc w:val="both"/>
        <w:rPr>
          <w:rFonts w:ascii="Arial" w:hAnsi="Arial" w:cs="Arial"/>
          <w:color w:val="000000"/>
          <w:spacing w:val="1"/>
        </w:rPr>
      </w:pPr>
      <w:r w:rsidRPr="00760F0A">
        <w:rPr>
          <w:rFonts w:ascii="Arial" w:hAnsi="Arial" w:cs="Arial"/>
          <w:color w:val="000000"/>
          <w:spacing w:val="2"/>
        </w:rPr>
        <w:t xml:space="preserve">1. Настоящее Положение определяет порядок </w:t>
      </w:r>
      <w:proofErr w:type="gramStart"/>
      <w:r w:rsidRPr="00760F0A">
        <w:rPr>
          <w:rFonts w:ascii="Arial" w:hAnsi="Arial" w:cs="Arial"/>
          <w:color w:val="000000"/>
          <w:spacing w:val="2"/>
        </w:rPr>
        <w:t xml:space="preserve">составления проекта 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  <w:color w:val="000000"/>
          <w:spacing w:val="2"/>
        </w:rPr>
        <w:t xml:space="preserve"> </w:t>
      </w:r>
      <w:r w:rsidRPr="00760F0A">
        <w:rPr>
          <w:rFonts w:ascii="Arial" w:hAnsi="Arial" w:cs="Arial"/>
        </w:rPr>
        <w:t xml:space="preserve">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</w:t>
      </w:r>
      <w:proofErr w:type="gramEnd"/>
      <w:r w:rsidRPr="00760F0A">
        <w:rPr>
          <w:rFonts w:ascii="Arial" w:hAnsi="Arial" w:cs="Arial"/>
        </w:rPr>
        <w:t xml:space="preserve"> области (далее – местный бюджет) </w:t>
      </w:r>
      <w:r w:rsidRPr="00760F0A">
        <w:rPr>
          <w:rFonts w:ascii="Arial" w:hAnsi="Arial" w:cs="Arial"/>
          <w:color w:val="000000"/>
          <w:spacing w:val="2"/>
        </w:rPr>
        <w:t xml:space="preserve"> на очередной финансовый год и плановый период и определяет порядок подготовки документов и материалов, представляемых в Совет депутатов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  <w:color w:val="000000"/>
          <w:spacing w:val="2"/>
        </w:rPr>
        <w:t xml:space="preserve"> сельсовета </w:t>
      </w:r>
      <w:proofErr w:type="spellStart"/>
      <w:r w:rsidRPr="00760F0A">
        <w:rPr>
          <w:rFonts w:ascii="Arial" w:hAnsi="Arial" w:cs="Arial"/>
          <w:color w:val="000000"/>
          <w:spacing w:val="2"/>
        </w:rPr>
        <w:t>Чулымского</w:t>
      </w:r>
      <w:proofErr w:type="spellEnd"/>
      <w:r w:rsidRPr="00760F0A">
        <w:rPr>
          <w:rFonts w:ascii="Arial" w:hAnsi="Arial" w:cs="Arial"/>
          <w:color w:val="000000"/>
          <w:spacing w:val="2"/>
        </w:rPr>
        <w:t xml:space="preserve"> района Новосибирской области (далее – Совет депутатов муниципального образования) одновременно с проектом местного бюджета.</w:t>
      </w:r>
    </w:p>
    <w:p w:rsidR="004E2525" w:rsidRPr="00760F0A" w:rsidRDefault="004E2525" w:rsidP="004E2525">
      <w:pPr>
        <w:pStyle w:val="afffff5"/>
        <w:ind w:firstLine="0"/>
        <w:jc w:val="both"/>
        <w:rPr>
          <w:rFonts w:ascii="Arial" w:hAnsi="Arial" w:cs="Arial"/>
          <w:spacing w:val="2"/>
          <w:szCs w:val="24"/>
        </w:rPr>
      </w:pPr>
      <w:r w:rsidRPr="00760F0A">
        <w:rPr>
          <w:rFonts w:ascii="Arial" w:hAnsi="Arial" w:cs="Arial"/>
          <w:color w:val="000000"/>
          <w:spacing w:val="2"/>
          <w:szCs w:val="24"/>
        </w:rPr>
        <w:tab/>
      </w:r>
    </w:p>
    <w:p w:rsidR="004E2525" w:rsidRPr="00760F0A" w:rsidRDefault="004E2525" w:rsidP="004E2525">
      <w:pPr>
        <w:pStyle w:val="afffff5"/>
        <w:ind w:firstLine="0"/>
        <w:jc w:val="both"/>
        <w:rPr>
          <w:rFonts w:ascii="Arial" w:hAnsi="Arial" w:cs="Arial"/>
          <w:color w:val="000000"/>
          <w:spacing w:val="2"/>
          <w:szCs w:val="24"/>
        </w:rPr>
      </w:pPr>
      <w:r w:rsidRPr="00760F0A">
        <w:rPr>
          <w:rFonts w:ascii="Arial" w:hAnsi="Arial" w:cs="Arial"/>
          <w:color w:val="000000"/>
          <w:spacing w:val="2"/>
          <w:szCs w:val="24"/>
        </w:rPr>
        <w:t xml:space="preserve"> </w:t>
      </w:r>
    </w:p>
    <w:p w:rsidR="004E2525" w:rsidRPr="00760F0A" w:rsidRDefault="004E2525" w:rsidP="004E2525">
      <w:pPr>
        <w:shd w:val="clear" w:color="auto" w:fill="FFFFFF"/>
        <w:spacing w:line="320" w:lineRule="exact"/>
        <w:ind w:right="40"/>
        <w:jc w:val="center"/>
        <w:rPr>
          <w:rFonts w:ascii="Arial" w:hAnsi="Arial" w:cs="Arial"/>
          <w:b/>
        </w:rPr>
      </w:pPr>
      <w:r w:rsidRPr="00760F0A">
        <w:rPr>
          <w:rFonts w:ascii="Arial" w:hAnsi="Arial" w:cs="Arial"/>
          <w:b/>
        </w:rPr>
        <w:t xml:space="preserve">П. Полномочия администрации </w:t>
      </w:r>
      <w:r>
        <w:rPr>
          <w:rFonts w:ascii="Arial" w:hAnsi="Arial" w:cs="Arial"/>
          <w:b/>
          <w:bCs/>
        </w:rPr>
        <w:t>Серебрянского</w:t>
      </w:r>
      <w:r w:rsidRPr="00760F0A">
        <w:rPr>
          <w:rFonts w:ascii="Arial" w:hAnsi="Arial" w:cs="Arial"/>
          <w:b/>
        </w:rPr>
        <w:t xml:space="preserve"> сельсовета </w:t>
      </w:r>
    </w:p>
    <w:p w:rsidR="004E2525" w:rsidRPr="00760F0A" w:rsidRDefault="004E2525" w:rsidP="004E2525">
      <w:pPr>
        <w:shd w:val="clear" w:color="auto" w:fill="FFFFFF"/>
        <w:spacing w:line="320" w:lineRule="exact"/>
        <w:ind w:right="40"/>
        <w:jc w:val="center"/>
        <w:rPr>
          <w:rFonts w:ascii="Arial" w:hAnsi="Arial" w:cs="Arial"/>
          <w:b/>
        </w:rPr>
      </w:pPr>
      <w:r w:rsidRPr="00760F0A">
        <w:rPr>
          <w:rFonts w:ascii="Arial" w:hAnsi="Arial" w:cs="Arial"/>
          <w:b/>
        </w:rPr>
        <w:t xml:space="preserve">при составлении проекта  бюджета </w:t>
      </w:r>
      <w:r>
        <w:rPr>
          <w:rFonts w:ascii="Arial" w:hAnsi="Arial" w:cs="Arial"/>
          <w:b/>
          <w:bCs/>
        </w:rPr>
        <w:t>Серебрянского</w:t>
      </w:r>
      <w:r w:rsidRPr="00760F0A">
        <w:rPr>
          <w:rFonts w:ascii="Arial" w:hAnsi="Arial" w:cs="Arial"/>
          <w:b/>
        </w:rPr>
        <w:t xml:space="preserve"> сельсовета на очередной финансовый год и плановый период</w:t>
      </w:r>
    </w:p>
    <w:p w:rsidR="004E2525" w:rsidRPr="00760F0A" w:rsidRDefault="004E2525" w:rsidP="004E2525">
      <w:pPr>
        <w:shd w:val="clear" w:color="auto" w:fill="FFFFFF"/>
        <w:spacing w:line="320" w:lineRule="exact"/>
        <w:ind w:right="40"/>
        <w:jc w:val="center"/>
        <w:rPr>
          <w:rFonts w:ascii="Arial" w:hAnsi="Arial" w:cs="Arial"/>
          <w:b/>
        </w:rPr>
      </w:pPr>
    </w:p>
    <w:p w:rsidR="004E2525" w:rsidRPr="00760F0A" w:rsidRDefault="004E2525" w:rsidP="004E2525">
      <w:pPr>
        <w:ind w:firstLine="708"/>
        <w:jc w:val="both"/>
        <w:rPr>
          <w:rFonts w:ascii="Arial" w:hAnsi="Arial" w:cs="Arial"/>
          <w:b/>
        </w:rPr>
      </w:pPr>
      <w:r w:rsidRPr="00760F0A">
        <w:rPr>
          <w:rFonts w:ascii="Arial" w:hAnsi="Arial" w:cs="Arial"/>
        </w:rPr>
        <w:t xml:space="preserve">1. Администрация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(далее - администрация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) организует непосредственное составление и составляет проект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(далее - проект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>) на очередной финансовый год и плановый период, в том числе:</w:t>
      </w:r>
    </w:p>
    <w:p w:rsidR="004E2525" w:rsidRPr="00760F0A" w:rsidRDefault="004E2525" w:rsidP="004E2525">
      <w:pPr>
        <w:adjustRightInd w:val="0"/>
        <w:jc w:val="both"/>
        <w:outlineLvl w:val="0"/>
        <w:rPr>
          <w:rFonts w:ascii="Arial" w:hAnsi="Arial" w:cs="Arial"/>
          <w:b/>
        </w:rPr>
      </w:pPr>
      <w:r w:rsidRPr="00760F0A">
        <w:rPr>
          <w:rFonts w:ascii="Arial" w:hAnsi="Arial" w:cs="Arial"/>
          <w:color w:val="FF6600"/>
        </w:rPr>
        <w:t xml:space="preserve">           </w:t>
      </w:r>
      <w:r w:rsidRPr="00760F0A">
        <w:rPr>
          <w:rFonts w:ascii="Arial" w:hAnsi="Arial" w:cs="Arial"/>
        </w:rPr>
        <w:t xml:space="preserve">1) разрабатывает основные направления бюджетной и налоговой, долговой политики 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на очередной финансовый год и плановый период;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2) разрабатывает прогноз социально-экономического развития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на очередной финансовый год и плановый период;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3) разрабатывает прогноз основных характеристик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сельсовета,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основные характеристики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на очередной финансовый год и плановый период, и прогноз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на очередной финансовый год;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4) готовит проект решения Совета депутатов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о бюджете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на очередной финансовый год и плановый период, и прогноз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на очередной финансовый год;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lastRenderedPageBreak/>
        <w:t xml:space="preserve">               5) готовит проекты решений о внесении изменений в правовые акты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о налогах и сборах;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   6) готовит проекты нормативных правовых актов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по вновь принимаемым расходным обязательствам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  7) готовит  и рассматривает проекты  муниципальных программ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</w:t>
      </w:r>
      <w:proofErr w:type="gramStart"/>
      <w:r w:rsidRPr="00760F0A">
        <w:rPr>
          <w:rFonts w:ascii="Arial" w:hAnsi="Arial" w:cs="Arial"/>
        </w:rPr>
        <w:t xml:space="preserve">( </w:t>
      </w:r>
      <w:proofErr w:type="gramEnd"/>
      <w:r w:rsidRPr="00760F0A">
        <w:rPr>
          <w:rFonts w:ascii="Arial" w:hAnsi="Arial" w:cs="Arial"/>
        </w:rPr>
        <w:t xml:space="preserve">далее - муниципальные программы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сельсовета), предлагаемых к реализации с участием средств местного бюджета в очередном финансовом году и плановом периоде;</w:t>
      </w:r>
    </w:p>
    <w:p w:rsidR="004E2525" w:rsidRPr="00760F0A" w:rsidRDefault="004E2525" w:rsidP="004E2525">
      <w:pPr>
        <w:ind w:firstLine="708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8) на основе реестра расходных обязательств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 (далее - реестр расходных обязательств), формирует плановый реестр расходных обязательств и осуществляет расчет общего объема бюджета действующих обязательств;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9) осуществляет расчет общего объема бюджета принимаемых обязательств;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10) устанавливает порядок и методику планирования бюджетных ассигнований местного бюджета;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11) разрабатывает программу муниципальных внутренних заимствований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программу муниципальных гарантий 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в валюте Российской Федерации на очередной финансовый год и плановый период;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12) осуществляет оценку ожидаемого исполнения местного  бюджета за текущий финансовый год;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 13) формирует документы и материалы, представляемые в  Совет депутатов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одновременно с проектом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сельсовета.</w:t>
      </w:r>
    </w:p>
    <w:p w:rsidR="004E2525" w:rsidRPr="00760F0A" w:rsidRDefault="004E2525" w:rsidP="004E2525">
      <w:pPr>
        <w:autoSpaceDE w:val="0"/>
        <w:autoSpaceDN w:val="0"/>
        <w:adjustRightInd w:val="0"/>
        <w:jc w:val="both"/>
        <w:rPr>
          <w:rFonts w:ascii="Arial" w:hAnsi="Arial" w:cs="Arial"/>
          <w:color w:val="FF6600"/>
        </w:rPr>
      </w:pPr>
    </w:p>
    <w:p w:rsidR="004E2525" w:rsidRPr="00760F0A" w:rsidRDefault="004E2525" w:rsidP="004E252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60F0A">
        <w:rPr>
          <w:rFonts w:ascii="Arial" w:hAnsi="Arial" w:cs="Arial"/>
          <w:b/>
          <w:lang w:val="en-US"/>
        </w:rPr>
        <w:t>III</w:t>
      </w:r>
      <w:r w:rsidRPr="00760F0A">
        <w:rPr>
          <w:rFonts w:ascii="Arial" w:hAnsi="Arial" w:cs="Arial"/>
          <w:b/>
        </w:rPr>
        <w:t>. Полномочия главного администратора доходов</w:t>
      </w:r>
    </w:p>
    <w:p w:rsidR="004E2525" w:rsidRPr="00760F0A" w:rsidRDefault="004E2525" w:rsidP="004E252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60F0A">
        <w:rPr>
          <w:rFonts w:ascii="Arial" w:hAnsi="Arial" w:cs="Arial"/>
          <w:b/>
        </w:rPr>
        <w:t xml:space="preserve"> бюджета  </w:t>
      </w:r>
      <w:r>
        <w:rPr>
          <w:rFonts w:ascii="Arial" w:hAnsi="Arial" w:cs="Arial"/>
          <w:b/>
          <w:bCs/>
        </w:rPr>
        <w:t>Серебрянского</w:t>
      </w:r>
      <w:r w:rsidRPr="00760F0A">
        <w:rPr>
          <w:rFonts w:ascii="Arial" w:hAnsi="Arial" w:cs="Arial"/>
          <w:b/>
        </w:rPr>
        <w:t xml:space="preserve"> сельсовета</w:t>
      </w:r>
      <w:r w:rsidRPr="00760F0A">
        <w:rPr>
          <w:rFonts w:ascii="Arial" w:hAnsi="Arial" w:cs="Arial"/>
        </w:rPr>
        <w:t xml:space="preserve">  </w:t>
      </w:r>
      <w:r w:rsidRPr="00760F0A">
        <w:rPr>
          <w:rFonts w:ascii="Arial" w:hAnsi="Arial" w:cs="Arial"/>
          <w:b/>
        </w:rPr>
        <w:t xml:space="preserve">при составлении </w:t>
      </w:r>
      <w:proofErr w:type="gramStart"/>
      <w:r w:rsidRPr="00760F0A">
        <w:rPr>
          <w:rFonts w:ascii="Arial" w:hAnsi="Arial" w:cs="Arial"/>
          <w:b/>
        </w:rPr>
        <w:t xml:space="preserve">прогноза бюджета </w:t>
      </w:r>
      <w:r>
        <w:rPr>
          <w:rFonts w:ascii="Arial" w:hAnsi="Arial" w:cs="Arial"/>
          <w:b/>
          <w:bCs/>
        </w:rPr>
        <w:t>Серебрянского</w:t>
      </w:r>
      <w:r w:rsidRPr="00760F0A">
        <w:rPr>
          <w:rFonts w:ascii="Arial" w:hAnsi="Arial" w:cs="Arial"/>
          <w:b/>
        </w:rPr>
        <w:t xml:space="preserve"> сельсовета </w:t>
      </w:r>
      <w:proofErr w:type="spellStart"/>
      <w:r w:rsidRPr="00760F0A">
        <w:rPr>
          <w:rFonts w:ascii="Arial" w:hAnsi="Arial" w:cs="Arial"/>
          <w:b/>
        </w:rPr>
        <w:t>Чулымского</w:t>
      </w:r>
      <w:proofErr w:type="spellEnd"/>
      <w:r w:rsidRPr="00760F0A">
        <w:rPr>
          <w:rFonts w:ascii="Arial" w:hAnsi="Arial" w:cs="Arial"/>
          <w:b/>
        </w:rPr>
        <w:t xml:space="preserve"> района Новосибирской области</w:t>
      </w:r>
      <w:proofErr w:type="gramEnd"/>
      <w:r w:rsidRPr="00760F0A">
        <w:rPr>
          <w:rFonts w:ascii="Arial" w:hAnsi="Arial" w:cs="Arial"/>
          <w:b/>
        </w:rPr>
        <w:t xml:space="preserve"> на очередной финансовый год и проекта бюджета </w:t>
      </w:r>
      <w:r>
        <w:rPr>
          <w:rFonts w:ascii="Arial" w:hAnsi="Arial" w:cs="Arial"/>
          <w:b/>
          <w:bCs/>
        </w:rPr>
        <w:t>Серебрянского</w:t>
      </w:r>
      <w:r w:rsidRPr="00760F0A">
        <w:rPr>
          <w:rFonts w:ascii="Arial" w:hAnsi="Arial" w:cs="Arial"/>
          <w:b/>
        </w:rPr>
        <w:t xml:space="preserve"> сельсовета </w:t>
      </w:r>
      <w:proofErr w:type="spellStart"/>
      <w:r w:rsidRPr="00760F0A">
        <w:rPr>
          <w:rFonts w:ascii="Arial" w:hAnsi="Arial" w:cs="Arial"/>
          <w:b/>
        </w:rPr>
        <w:t>Чулымского</w:t>
      </w:r>
      <w:proofErr w:type="spellEnd"/>
      <w:r w:rsidRPr="00760F0A">
        <w:rPr>
          <w:rFonts w:ascii="Arial" w:hAnsi="Arial" w:cs="Arial"/>
          <w:b/>
        </w:rPr>
        <w:t xml:space="preserve"> района Новосибирской области на очередной финансовый год и плановый период</w:t>
      </w:r>
    </w:p>
    <w:p w:rsidR="004E2525" w:rsidRPr="00760F0A" w:rsidRDefault="004E2525" w:rsidP="004E252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1. При составлении прогноза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на очередной финансовый год и проекта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на очередной финансовый год и плановый период главный администратор доходов местного  бюджета: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1) разрабатывает прогноз объемов поступлений в местный бюджет по администрируемым видам доходов бюджета;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2) рассчитывает прогнозируемый объем доходов местного  бюджета по кодам бюджетной классификации доходов;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3) готовит текстовую часть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плановый период, содержащую формулировки статей, частей, пунктов, подпунктов, абзацев, оформленные в установленном законодательством порядке;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4) готовит пояснительную записку к проекту решения о бюджете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плановый период;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5) готовит иные сведения, необходимые для составления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плановый период.</w:t>
      </w:r>
    </w:p>
    <w:p w:rsidR="004E2525" w:rsidRPr="00760F0A" w:rsidRDefault="004E2525" w:rsidP="004E252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E2525" w:rsidRPr="00760F0A" w:rsidRDefault="004E2525" w:rsidP="004E252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760F0A">
        <w:rPr>
          <w:rFonts w:ascii="Arial" w:hAnsi="Arial" w:cs="Arial"/>
          <w:b/>
        </w:rPr>
        <w:t>1</w:t>
      </w:r>
      <w:r w:rsidRPr="00760F0A">
        <w:rPr>
          <w:rFonts w:ascii="Arial" w:hAnsi="Arial" w:cs="Arial"/>
          <w:b/>
          <w:lang w:val="en-US"/>
        </w:rPr>
        <w:t>V</w:t>
      </w:r>
      <w:r w:rsidRPr="00760F0A">
        <w:rPr>
          <w:rFonts w:ascii="Arial" w:hAnsi="Arial" w:cs="Arial"/>
          <w:b/>
        </w:rPr>
        <w:t xml:space="preserve">. Полномочия главного </w:t>
      </w:r>
      <w:proofErr w:type="gramStart"/>
      <w:r w:rsidRPr="00760F0A">
        <w:rPr>
          <w:rFonts w:ascii="Arial" w:hAnsi="Arial" w:cs="Arial"/>
          <w:b/>
        </w:rPr>
        <w:t xml:space="preserve">администратора  источников финансирования дефицита бюджета </w:t>
      </w:r>
      <w:r>
        <w:rPr>
          <w:rFonts w:ascii="Arial" w:hAnsi="Arial" w:cs="Arial"/>
          <w:b/>
          <w:bCs/>
        </w:rPr>
        <w:t>Серебрянского</w:t>
      </w:r>
      <w:r w:rsidRPr="00760F0A">
        <w:rPr>
          <w:rFonts w:ascii="Arial" w:hAnsi="Arial" w:cs="Arial"/>
          <w:b/>
        </w:rPr>
        <w:t xml:space="preserve"> сельсовета</w:t>
      </w:r>
      <w:r w:rsidRPr="00760F0A">
        <w:rPr>
          <w:rFonts w:ascii="Arial" w:hAnsi="Arial" w:cs="Arial"/>
        </w:rPr>
        <w:t xml:space="preserve"> </w:t>
      </w:r>
      <w:proofErr w:type="spellStart"/>
      <w:r w:rsidRPr="00760F0A">
        <w:rPr>
          <w:rFonts w:ascii="Arial" w:hAnsi="Arial" w:cs="Arial"/>
          <w:b/>
        </w:rPr>
        <w:t>Чулымского</w:t>
      </w:r>
      <w:proofErr w:type="spellEnd"/>
      <w:r w:rsidRPr="00760F0A">
        <w:rPr>
          <w:rFonts w:ascii="Arial" w:hAnsi="Arial" w:cs="Arial"/>
          <w:b/>
        </w:rPr>
        <w:t xml:space="preserve"> района Новосибирской области</w:t>
      </w:r>
      <w:proofErr w:type="gramEnd"/>
      <w:r w:rsidRPr="00760F0A">
        <w:rPr>
          <w:rFonts w:ascii="Arial" w:hAnsi="Arial" w:cs="Arial"/>
          <w:b/>
        </w:rPr>
        <w:t xml:space="preserve"> при составлении  проекта бюджета </w:t>
      </w:r>
      <w:r>
        <w:rPr>
          <w:rFonts w:ascii="Arial" w:hAnsi="Arial" w:cs="Arial"/>
          <w:b/>
          <w:bCs/>
        </w:rPr>
        <w:t>Серебрянского</w:t>
      </w:r>
      <w:r w:rsidRPr="00760F0A">
        <w:rPr>
          <w:rFonts w:ascii="Arial" w:hAnsi="Arial" w:cs="Arial"/>
          <w:b/>
        </w:rPr>
        <w:t xml:space="preserve"> сельсовета </w:t>
      </w:r>
      <w:proofErr w:type="spellStart"/>
      <w:r w:rsidRPr="00760F0A">
        <w:rPr>
          <w:rFonts w:ascii="Arial" w:hAnsi="Arial" w:cs="Arial"/>
          <w:b/>
        </w:rPr>
        <w:t>Чулымского</w:t>
      </w:r>
      <w:proofErr w:type="spellEnd"/>
      <w:r w:rsidRPr="00760F0A">
        <w:rPr>
          <w:rFonts w:ascii="Arial" w:hAnsi="Arial" w:cs="Arial"/>
          <w:b/>
        </w:rPr>
        <w:t xml:space="preserve"> района Новосибирской области на очередной финансовый год и плановый период</w:t>
      </w:r>
    </w:p>
    <w:p w:rsidR="004E2525" w:rsidRPr="00760F0A" w:rsidRDefault="004E2525" w:rsidP="004E252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1. При составлении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плановый период главный администратор источников финансирования дефицита местного  бюджета: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1) рассчитывает прогноз поступлений источников финансирования местного  бюджета;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2) готовит иные сведения, необходимые для составления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плановый период.</w:t>
      </w: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  <w:r w:rsidRPr="00760F0A">
        <w:rPr>
          <w:rFonts w:ascii="Arial" w:hAnsi="Arial" w:cs="Arial"/>
          <w:b/>
          <w:lang w:val="en-US"/>
        </w:rPr>
        <w:t>V</w:t>
      </w:r>
      <w:r w:rsidRPr="00760F0A">
        <w:rPr>
          <w:rFonts w:ascii="Arial" w:hAnsi="Arial" w:cs="Arial"/>
        </w:rPr>
        <w:t xml:space="preserve">. </w:t>
      </w:r>
      <w:r w:rsidRPr="00760F0A">
        <w:rPr>
          <w:rFonts w:ascii="Arial" w:hAnsi="Arial" w:cs="Arial"/>
          <w:b/>
        </w:rPr>
        <w:t xml:space="preserve">Полномочия получателей средств бюджета </w:t>
      </w:r>
      <w:r>
        <w:rPr>
          <w:rFonts w:ascii="Arial" w:hAnsi="Arial" w:cs="Arial"/>
          <w:b/>
          <w:bCs/>
        </w:rPr>
        <w:t>Серебрянского</w:t>
      </w:r>
      <w:r w:rsidRPr="00760F0A">
        <w:rPr>
          <w:rFonts w:ascii="Arial" w:hAnsi="Arial" w:cs="Arial"/>
          <w:b/>
        </w:rPr>
        <w:t xml:space="preserve"> сельсовета</w:t>
      </w: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  <w:proofErr w:type="spellStart"/>
      <w:r w:rsidRPr="00760F0A">
        <w:rPr>
          <w:rFonts w:ascii="Arial" w:hAnsi="Arial" w:cs="Arial"/>
          <w:b/>
        </w:rPr>
        <w:t>Чулымского</w:t>
      </w:r>
      <w:proofErr w:type="spellEnd"/>
      <w:r w:rsidRPr="00760F0A">
        <w:rPr>
          <w:rFonts w:ascii="Arial" w:hAnsi="Arial" w:cs="Arial"/>
          <w:b/>
        </w:rPr>
        <w:t xml:space="preserve"> района Новосибирской области при составлении проекта бюджета </w:t>
      </w:r>
      <w:r>
        <w:rPr>
          <w:rFonts w:ascii="Arial" w:hAnsi="Arial" w:cs="Arial"/>
          <w:b/>
          <w:bCs/>
        </w:rPr>
        <w:t>Серебрянского</w:t>
      </w:r>
      <w:r w:rsidRPr="00760F0A">
        <w:rPr>
          <w:rFonts w:ascii="Arial" w:hAnsi="Arial" w:cs="Arial"/>
          <w:b/>
        </w:rPr>
        <w:t xml:space="preserve"> сельсовета  на очередной финансовый год и плановый период</w:t>
      </w: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1. При составлении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плановый период получатели бюджетных средств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области: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1) представляют в администрацию: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а) предложения по перечню и объемам финансирования муниципальных программ;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б) другие данные и материалы, необходимые для составления </w:t>
      </w:r>
      <w:proofErr w:type="gramStart"/>
      <w:r w:rsidRPr="00760F0A">
        <w:rPr>
          <w:rFonts w:ascii="Arial" w:hAnsi="Arial" w:cs="Arial"/>
        </w:rPr>
        <w:t xml:space="preserve">прогноза социально-экономического развития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</w:t>
      </w:r>
      <w:proofErr w:type="gramEnd"/>
      <w:r w:rsidRPr="00760F0A">
        <w:rPr>
          <w:rFonts w:ascii="Arial" w:hAnsi="Arial" w:cs="Arial"/>
        </w:rPr>
        <w:t xml:space="preserve"> на  финансовый год и плановый период;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в) предложения к основным направлениям бюджетной и налоговой политики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</w:t>
      </w:r>
      <w:proofErr w:type="spellStart"/>
      <w:r w:rsidRPr="00760F0A">
        <w:rPr>
          <w:rFonts w:ascii="Arial" w:hAnsi="Arial" w:cs="Arial"/>
        </w:rPr>
        <w:t>Чулымского</w:t>
      </w:r>
      <w:proofErr w:type="spellEnd"/>
      <w:r w:rsidRPr="00760F0A">
        <w:rPr>
          <w:rFonts w:ascii="Arial" w:hAnsi="Arial" w:cs="Arial"/>
        </w:rPr>
        <w:t xml:space="preserve"> района Новосибирской области на очередной финансовый год и плановый период по курируемым направлениям;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г) плановые реестры расходных обязательств;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д) объемы планируемых бюджетных ассигнований по действующим и принимаемым обязательствам в разрезе ведомственной структуры расходов местного бюджета с детализацией по статьям операций сектора государственного управления, относящихся к расходам бюджета, на очередной финансовый год и плановый период;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е) обоснования (в том числе и расчеты) бюджетных ассигнований на очередной финансовый год и плановый период;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ж) другие данные и материалы, необходимые для составления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>;</w:t>
      </w:r>
    </w:p>
    <w:p w:rsidR="004E2525" w:rsidRPr="00760F0A" w:rsidRDefault="004E2525" w:rsidP="004E2525">
      <w:pPr>
        <w:rPr>
          <w:rFonts w:ascii="Arial" w:hAnsi="Arial" w:cs="Arial"/>
        </w:rPr>
      </w:pPr>
    </w:p>
    <w:p w:rsidR="004E2525" w:rsidRPr="00760F0A" w:rsidRDefault="004E2525" w:rsidP="004E2525">
      <w:pPr>
        <w:jc w:val="center"/>
        <w:rPr>
          <w:rFonts w:ascii="Arial" w:hAnsi="Arial" w:cs="Arial"/>
          <w:b/>
        </w:rPr>
      </w:pPr>
      <w:r w:rsidRPr="00760F0A">
        <w:rPr>
          <w:rFonts w:ascii="Arial" w:hAnsi="Arial" w:cs="Arial"/>
          <w:b/>
          <w:lang w:val="en-US"/>
        </w:rPr>
        <w:t>VI</w:t>
      </w:r>
      <w:r w:rsidRPr="00760F0A">
        <w:rPr>
          <w:rFonts w:ascii="Arial" w:hAnsi="Arial" w:cs="Arial"/>
          <w:b/>
        </w:rPr>
        <w:t xml:space="preserve">. Порядок разработки проекта бюджета </w:t>
      </w:r>
      <w:r w:rsidRPr="00760F0A">
        <w:rPr>
          <w:rFonts w:ascii="Arial" w:hAnsi="Arial" w:cs="Arial"/>
          <w:b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  <w:b/>
        </w:rPr>
        <w:t xml:space="preserve"> на очередной финансовый год и плановый период</w:t>
      </w:r>
    </w:p>
    <w:p w:rsidR="004E2525" w:rsidRPr="00760F0A" w:rsidRDefault="004E2525" w:rsidP="004E2525">
      <w:pPr>
        <w:jc w:val="center"/>
        <w:rPr>
          <w:rFonts w:ascii="Arial" w:hAnsi="Arial" w:cs="Arial"/>
        </w:rPr>
      </w:pPr>
    </w:p>
    <w:p w:rsidR="004E2525" w:rsidRPr="00760F0A" w:rsidRDefault="004E2525" w:rsidP="004E2525">
      <w:pPr>
        <w:ind w:firstLine="708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1. </w:t>
      </w:r>
      <w:proofErr w:type="gramStart"/>
      <w:r w:rsidRPr="00760F0A">
        <w:rPr>
          <w:rFonts w:ascii="Arial" w:hAnsi="Arial" w:cs="Arial"/>
        </w:rPr>
        <w:t xml:space="preserve">Проект бюджета 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 на очередной финансовый год и плановый период разрабатывается в соответствии с законодательством Российской Федерации и Новосибирской области, нормативно-правовых документов органов местного самоуправления, действующим на момент его разработки, с учетом предполагаемых изменений и в соответствии с проектом закона об областном бюджете на очередной финансовый год и плановый период.</w:t>
      </w:r>
      <w:proofErr w:type="gramEnd"/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Проект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плановый период разрабатывается путем изменения (уточнения) показателей планового периода утвержденного местного бюджета и включения показателей второго года планового периода.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2. Составление проекта местного бюджета  на очередной финансовый год и плановый период, представление сведений, необходимых для составления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,  а также работа над документами и материалами, представляемыми в Совет депутатов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одновременно с проектом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, осуществляется в сроки, установленные </w:t>
      </w:r>
      <w:hyperlink r:id="rId9" w:history="1">
        <w:r w:rsidRPr="00760F0A">
          <w:rPr>
            <w:rFonts w:ascii="Arial" w:hAnsi="Arial" w:cs="Arial"/>
          </w:rPr>
          <w:t>планом-графиком</w:t>
        </w:r>
      </w:hyperlink>
      <w:r w:rsidRPr="00760F0A">
        <w:rPr>
          <w:rFonts w:ascii="Arial" w:hAnsi="Arial" w:cs="Arial"/>
        </w:rPr>
        <w:t xml:space="preserve"> согласно приложению к настоящему Положению.</w:t>
      </w:r>
    </w:p>
    <w:p w:rsidR="004E2525" w:rsidRPr="00760F0A" w:rsidRDefault="004E2525" w:rsidP="004E2525">
      <w:pPr>
        <w:ind w:firstLine="708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lastRenderedPageBreak/>
        <w:t xml:space="preserve">Организация работы по составлению проекта 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4E2525" w:rsidRPr="00760F0A" w:rsidRDefault="004E2525" w:rsidP="004E2525">
      <w:pPr>
        <w:ind w:left="1465"/>
        <w:rPr>
          <w:rFonts w:ascii="Arial" w:hAnsi="Arial" w:cs="Arial"/>
        </w:rPr>
      </w:pPr>
    </w:p>
    <w:p w:rsidR="004E2525" w:rsidRPr="00760F0A" w:rsidRDefault="004E2525" w:rsidP="004E2525">
      <w:pPr>
        <w:jc w:val="center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Формирование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первый год планового периода</w:t>
      </w:r>
    </w:p>
    <w:p w:rsidR="004E2525" w:rsidRPr="00760F0A" w:rsidRDefault="004E2525" w:rsidP="004E2525">
      <w:pPr>
        <w:ind w:left="1465"/>
        <w:jc w:val="center"/>
        <w:rPr>
          <w:rFonts w:ascii="Arial" w:hAnsi="Arial" w:cs="Arial"/>
          <w:b/>
          <w:i/>
        </w:rPr>
      </w:pPr>
    </w:p>
    <w:p w:rsidR="004E2525" w:rsidRPr="00760F0A" w:rsidRDefault="004E2525" w:rsidP="004E2525">
      <w:pPr>
        <w:ind w:firstLine="708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1. Показатели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первый год планового периода не подлежат изменению по сравнению с показателями планового периода утвержденного местного бюджета за исключением следующих случаев: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</w:t>
      </w:r>
      <w:proofErr w:type="gramStart"/>
      <w:r w:rsidRPr="00760F0A">
        <w:rPr>
          <w:rFonts w:ascii="Arial" w:hAnsi="Arial" w:cs="Arial"/>
        </w:rPr>
        <w:t xml:space="preserve">1) в случае изменения основных базовых макроэкономических показателей (реальные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</w:t>
      </w:r>
      <w:proofErr w:type="spellStart"/>
      <w:r w:rsidRPr="00760F0A">
        <w:rPr>
          <w:rFonts w:ascii="Arial" w:hAnsi="Arial" w:cs="Arial"/>
          <w:bCs/>
        </w:rPr>
        <w:t>Базовского</w:t>
      </w:r>
      <w:proofErr w:type="spellEnd"/>
      <w:r w:rsidRPr="00760F0A">
        <w:rPr>
          <w:rFonts w:ascii="Arial" w:hAnsi="Arial" w:cs="Arial"/>
        </w:rPr>
        <w:t xml:space="preserve"> сельсовета  (инвестиции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районного бюджета, приводящих к уменьшению доходной части местного бюджета</w:t>
      </w:r>
      <w:proofErr w:type="gramEnd"/>
      <w:r w:rsidRPr="00760F0A">
        <w:rPr>
          <w:rFonts w:ascii="Arial" w:hAnsi="Arial" w:cs="Arial"/>
        </w:rPr>
        <w:t xml:space="preserve">, администрация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вносит предложения о сокращении общих объемов ассигнований по главному распорядителю средств местного бюджета на рассмотрение Совета депутатов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>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</w:t>
      </w:r>
      <w:proofErr w:type="gramStart"/>
      <w:r w:rsidRPr="00760F0A">
        <w:rPr>
          <w:rFonts w:ascii="Arial" w:hAnsi="Arial" w:cs="Arial"/>
        </w:rPr>
        <w:t xml:space="preserve">2) в случае изменения основных базовых макроэкономических показателей, показателей социально-экономического развития муниципального образования налогового законодательства Российской Федерации, налогового законодательства  Новосибирской области, местным  налогам, структуры налогооблагаемой базы, а также объемов межбюджетных трансфертов из районного бюджета, приводящих к увеличению доходной части местного бюджета,  администрация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вносит предложения о распределении дополнительных ассигнований (принимаемых обязательств) из местного бюджета на рассмотрение Совета депутатов </w:t>
      </w:r>
      <w:r w:rsidRPr="00760F0A">
        <w:rPr>
          <w:rFonts w:ascii="Arial" w:hAnsi="Arial" w:cs="Arial"/>
          <w:color w:val="000000"/>
          <w:spacing w:val="2"/>
        </w:rPr>
        <w:t>муниципального</w:t>
      </w:r>
      <w:proofErr w:type="gramEnd"/>
      <w:r w:rsidRPr="00760F0A">
        <w:rPr>
          <w:rFonts w:ascii="Arial" w:hAnsi="Arial" w:cs="Arial"/>
          <w:color w:val="000000"/>
          <w:spacing w:val="2"/>
        </w:rPr>
        <w:t xml:space="preserve"> образования</w:t>
      </w:r>
      <w:r w:rsidRPr="00760F0A">
        <w:rPr>
          <w:rFonts w:ascii="Arial" w:hAnsi="Arial" w:cs="Arial"/>
        </w:rPr>
        <w:t>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3) в случае необходимости в дополнительных ассигнованиях на очередной финансовый год и первый год планового периода администрация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 вносит распределение условно утверждаемых расходов местного бюджета,  утвержденных для второго и третьего годов ранее принятого бюджета, на рассмотрение Совета депутатов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>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4) в случае принятия Советом депутатов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решений об увеличении ассигнований на условно утверждаемые расходы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 на первый год планового периода администрация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вносит изменения в расходы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первый год планового периода;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потребностью, администрация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вносит изменения в расходы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первый год планового периода;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6)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вносит изменения в расходы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первый год планового периода;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7) в случае принятия Советом депутатов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решений, приводящих к изменениям по ранее действующим обязательствам и увеличению ассигнований по вновь принимаемым обязательствам, администрация </w:t>
      </w:r>
      <w:r w:rsidRPr="00760F0A">
        <w:rPr>
          <w:rFonts w:ascii="Arial" w:hAnsi="Arial" w:cs="Arial"/>
          <w:color w:val="000000"/>
          <w:spacing w:val="2"/>
        </w:rPr>
        <w:t xml:space="preserve">муниципального </w:t>
      </w:r>
      <w:r w:rsidRPr="00760F0A">
        <w:rPr>
          <w:rFonts w:ascii="Arial" w:hAnsi="Arial" w:cs="Arial"/>
          <w:color w:val="000000"/>
          <w:spacing w:val="2"/>
        </w:rPr>
        <w:lastRenderedPageBreak/>
        <w:t>образования</w:t>
      </w:r>
      <w:r w:rsidRPr="00760F0A">
        <w:rPr>
          <w:rFonts w:ascii="Arial" w:hAnsi="Arial" w:cs="Arial"/>
        </w:rPr>
        <w:t xml:space="preserve"> вносит изменения в расходы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первый год планового периода.</w:t>
      </w:r>
    </w:p>
    <w:p w:rsidR="004E2525" w:rsidRPr="00760F0A" w:rsidRDefault="004E2525" w:rsidP="004E2525">
      <w:pPr>
        <w:jc w:val="center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Формирование проекта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второй год планового периода</w:t>
      </w:r>
    </w:p>
    <w:p w:rsidR="004E2525" w:rsidRPr="00760F0A" w:rsidRDefault="004E2525" w:rsidP="004E2525">
      <w:pPr>
        <w:ind w:firstLine="708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1. Разработка прогноза доходов на второй год планового периода осуществляется на основании: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1) 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 органов местного самоуправления, а также их предполагаемых изменений;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2) нормативов отчислений от федеральных, региональных налогов и налогов, предусмотренных специальными налоговыми режимами в местный бюджет;  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3) областного закона об областном бюджете на очередной финансовый год и плановый период или проекта областного закона об областном бюджете  на очередной финансовый год и плановый период, иной информации от областных исполнительных органов государственной власти – главных распорядителей средств областного бюджета об объемах межбюджетных трансфертов из областного бюджета Новосибирской области;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  4) решением Совета депутатов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о бюджете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очередной финансовый год и плановый период, иной информации представительного органа – главного распорядителя средств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(далее - главный распорядитель средств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) об объемах межбюджетных трансфертов из местного бюджета.  </w:t>
      </w:r>
    </w:p>
    <w:p w:rsidR="004E2525" w:rsidRPr="00760F0A" w:rsidRDefault="004E2525" w:rsidP="004E2525">
      <w:pPr>
        <w:ind w:firstLine="708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2. Разработка проекта расходной части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второй год планового периода осуществляет на основании: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показателей прогноза социально-экономического развития муниципального образования;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действующих и вновь принимаемых расходных обязательств местного бюджета.</w:t>
      </w:r>
    </w:p>
    <w:p w:rsidR="004E2525" w:rsidRPr="00760F0A" w:rsidRDefault="004E2525" w:rsidP="004E2525">
      <w:pPr>
        <w:ind w:firstLine="708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Разработка предельного объема расходов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 второй год планового периода осуществляется следующим образом: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1) исходя из ожидаемых доходов и источников финансирования дефицита местного бюджета рассчитывается общий объем ожидаемых расходов бюджета </w:t>
      </w:r>
      <w:r w:rsidRPr="00760F0A">
        <w:rPr>
          <w:rFonts w:ascii="Arial" w:hAnsi="Arial" w:cs="Arial"/>
          <w:color w:val="000000"/>
          <w:spacing w:val="2"/>
        </w:rPr>
        <w:t xml:space="preserve">муниципального </w:t>
      </w:r>
      <w:proofErr w:type="gramStart"/>
      <w:r w:rsidRPr="00760F0A">
        <w:rPr>
          <w:rFonts w:ascii="Arial" w:hAnsi="Arial" w:cs="Arial"/>
          <w:color w:val="000000"/>
          <w:spacing w:val="2"/>
        </w:rPr>
        <w:t>образования</w:t>
      </w:r>
      <w:proofErr w:type="gramEnd"/>
      <w:r w:rsidRPr="00760F0A">
        <w:rPr>
          <w:rFonts w:ascii="Arial" w:hAnsi="Arial" w:cs="Arial"/>
        </w:rPr>
        <w:t xml:space="preserve"> в условиях действующего налогового и бюджетного законодательства, а также с учетом его ожидаемых изменений;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2) на основании данных реестра расходных обязательств определяется объем действующих обязательств;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        3) оценивается объем ресурсов для формирования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принимаемых обязательств.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ab/>
      </w:r>
      <w:proofErr w:type="gramStart"/>
      <w:r w:rsidRPr="00760F0A">
        <w:rPr>
          <w:rFonts w:ascii="Arial" w:hAnsi="Arial" w:cs="Arial"/>
        </w:rPr>
        <w:t xml:space="preserve">При составлении прогноза доходов и основных показателей расходов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в расчет не принимаются объемы передаваемых в бюджет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из федерального, областного бюджетов межбюджетных трансфертов для осуществления федеральных и государственных полномочий.</w:t>
      </w:r>
      <w:proofErr w:type="gramEnd"/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Общий объем бюджета действующих обязательств доводится до главного распорядителя средств местного бюджета. 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>Главный распорядитель средств местного бюджета, исходя из целей и планируемых результатов государственной политики, представляют обоснованные предложения, в том числе и с точки зрения эффективности, в бюджет принимаемых обязательств.</w:t>
      </w:r>
    </w:p>
    <w:p w:rsidR="004E2525" w:rsidRPr="00760F0A" w:rsidRDefault="004E2525" w:rsidP="004E25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   4) если объем доходов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превышает объем бюджета действующих обязательств, то оставшаяся часть доходов бюджета </w:t>
      </w:r>
      <w:r w:rsidRPr="00760F0A">
        <w:rPr>
          <w:rFonts w:ascii="Arial" w:hAnsi="Arial" w:cs="Arial"/>
          <w:color w:val="000000"/>
          <w:spacing w:val="2"/>
        </w:rPr>
        <w:t>муниципального образования</w:t>
      </w:r>
      <w:r w:rsidRPr="00760F0A">
        <w:rPr>
          <w:rFonts w:ascii="Arial" w:hAnsi="Arial" w:cs="Arial"/>
        </w:rPr>
        <w:t xml:space="preserve"> направляется на формирование бюджета принимаемых обязательств и (или) сокращение долговых обязательств.</w:t>
      </w:r>
    </w:p>
    <w:p w:rsidR="004E2525" w:rsidRPr="00760F0A" w:rsidRDefault="004E2525" w:rsidP="004E2525">
      <w:pPr>
        <w:jc w:val="both"/>
        <w:rPr>
          <w:rFonts w:ascii="Arial" w:hAnsi="Arial" w:cs="Arial"/>
        </w:rPr>
      </w:pPr>
    </w:p>
    <w:p w:rsidR="004E2525" w:rsidRPr="00760F0A" w:rsidRDefault="004E2525" w:rsidP="004E2525">
      <w:pPr>
        <w:ind w:left="1825"/>
        <w:jc w:val="both"/>
        <w:rPr>
          <w:rFonts w:ascii="Arial" w:hAnsi="Arial" w:cs="Arial"/>
        </w:rPr>
      </w:pPr>
    </w:p>
    <w:p w:rsidR="004E2525" w:rsidRPr="00760F0A" w:rsidRDefault="004E2525" w:rsidP="004E2525">
      <w:pPr>
        <w:ind w:left="1825"/>
        <w:jc w:val="both"/>
        <w:rPr>
          <w:rFonts w:ascii="Arial" w:hAnsi="Arial" w:cs="Arial"/>
        </w:rPr>
      </w:pPr>
    </w:p>
    <w:p w:rsidR="004E2525" w:rsidRPr="00760F0A" w:rsidRDefault="004E2525" w:rsidP="004E2525">
      <w:pPr>
        <w:ind w:left="1825"/>
        <w:jc w:val="both"/>
        <w:rPr>
          <w:rFonts w:ascii="Arial" w:hAnsi="Arial" w:cs="Arial"/>
        </w:rPr>
      </w:pPr>
    </w:p>
    <w:p w:rsidR="004E2525" w:rsidRPr="00760F0A" w:rsidRDefault="004E2525" w:rsidP="004E2525">
      <w:pPr>
        <w:ind w:left="1825"/>
        <w:jc w:val="both"/>
        <w:rPr>
          <w:rFonts w:ascii="Arial" w:hAnsi="Arial" w:cs="Arial"/>
        </w:rPr>
      </w:pPr>
    </w:p>
    <w:p w:rsidR="004E2525" w:rsidRPr="00760F0A" w:rsidRDefault="004E2525" w:rsidP="004E2525">
      <w:pPr>
        <w:ind w:left="1825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665"/>
      </w:tblGrid>
      <w:tr w:rsidR="004E2525" w:rsidRPr="00760F0A" w:rsidTr="004E2525">
        <w:tc>
          <w:tcPr>
            <w:tcW w:w="4188" w:type="dxa"/>
          </w:tcPr>
          <w:p w:rsidR="004E2525" w:rsidRPr="00760F0A" w:rsidRDefault="004E2525" w:rsidP="004E2525">
            <w:pPr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4E2525" w:rsidRPr="00760F0A" w:rsidRDefault="004E2525" w:rsidP="004E2525">
            <w:pPr>
              <w:shd w:val="clear" w:color="auto" w:fill="FFFFFF"/>
              <w:spacing w:line="320" w:lineRule="exact"/>
              <w:ind w:right="4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                                                  </w:t>
            </w:r>
            <w:r w:rsidRPr="00760F0A">
              <w:rPr>
                <w:rFonts w:ascii="Arial" w:hAnsi="Arial" w:cs="Arial"/>
                <w:spacing w:val="2"/>
              </w:rPr>
              <w:t>ПРИЛОЖЕНИЕ</w:t>
            </w:r>
          </w:p>
          <w:p w:rsidR="004E2525" w:rsidRPr="00760F0A" w:rsidRDefault="004E2525" w:rsidP="004E2525">
            <w:pPr>
              <w:shd w:val="clear" w:color="auto" w:fill="FFFFFF"/>
              <w:spacing w:line="320" w:lineRule="exact"/>
              <w:ind w:right="40" w:firstLine="12"/>
              <w:jc w:val="right"/>
              <w:rPr>
                <w:rFonts w:ascii="Arial" w:hAnsi="Arial" w:cs="Arial"/>
                <w:spacing w:val="2"/>
              </w:rPr>
            </w:pPr>
          </w:p>
          <w:p w:rsidR="004E2525" w:rsidRPr="00760F0A" w:rsidRDefault="004E2525" w:rsidP="004E2525">
            <w:pPr>
              <w:jc w:val="right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к Положению о порядке и сроках </w:t>
            </w:r>
            <w:proofErr w:type="gramStart"/>
            <w:r w:rsidRPr="00760F0A">
              <w:rPr>
                <w:rFonts w:ascii="Arial" w:hAnsi="Arial" w:cs="Arial"/>
              </w:rPr>
              <w:t xml:space="preserve">составления проекта бюджета </w:t>
            </w:r>
            <w:r>
              <w:rPr>
                <w:rFonts w:ascii="Arial" w:hAnsi="Arial" w:cs="Arial"/>
              </w:rPr>
              <w:t>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0F0A">
              <w:rPr>
                <w:rFonts w:ascii="Arial" w:hAnsi="Arial" w:cs="Arial"/>
              </w:rPr>
              <w:t>Чулымского</w:t>
            </w:r>
            <w:proofErr w:type="spellEnd"/>
            <w:r w:rsidRPr="00760F0A">
              <w:rPr>
                <w:rFonts w:ascii="Arial" w:hAnsi="Arial" w:cs="Arial"/>
              </w:rPr>
              <w:t xml:space="preserve"> района Новосибирской области</w:t>
            </w:r>
            <w:proofErr w:type="gramEnd"/>
            <w:r w:rsidRPr="00760F0A">
              <w:rPr>
                <w:rFonts w:ascii="Arial" w:hAnsi="Arial" w:cs="Arial"/>
              </w:rPr>
              <w:t xml:space="preserve"> на очередной финансовый год и плановый период и порядке подготовки документов и материалов, представляемых в Совет депутатов </w:t>
            </w:r>
            <w:r>
              <w:rPr>
                <w:rFonts w:ascii="Arial" w:hAnsi="Arial" w:cs="Arial"/>
                <w:bCs/>
              </w:rPr>
              <w:t>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0F0A">
              <w:rPr>
                <w:rFonts w:ascii="Arial" w:hAnsi="Arial" w:cs="Arial"/>
              </w:rPr>
              <w:t>Чулымского</w:t>
            </w:r>
            <w:proofErr w:type="spellEnd"/>
            <w:r w:rsidRPr="00760F0A">
              <w:rPr>
                <w:rFonts w:ascii="Arial" w:hAnsi="Arial" w:cs="Arial"/>
              </w:rPr>
              <w:t xml:space="preserve"> района Новосибирской области одновременно с проектом бюджета </w:t>
            </w:r>
            <w:r>
              <w:rPr>
                <w:rFonts w:ascii="Arial" w:hAnsi="Arial" w:cs="Arial"/>
                <w:bCs/>
              </w:rPr>
              <w:t>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0F0A">
              <w:rPr>
                <w:rFonts w:ascii="Arial" w:hAnsi="Arial" w:cs="Arial"/>
              </w:rPr>
              <w:t>Чулымского</w:t>
            </w:r>
            <w:proofErr w:type="spellEnd"/>
            <w:r w:rsidRPr="00760F0A">
              <w:rPr>
                <w:rFonts w:ascii="Arial" w:hAnsi="Arial" w:cs="Arial"/>
              </w:rPr>
              <w:t xml:space="preserve"> района Новосибирской области</w:t>
            </w:r>
          </w:p>
          <w:p w:rsidR="004E2525" w:rsidRPr="00760F0A" w:rsidRDefault="004E2525" w:rsidP="004E2525">
            <w:pPr>
              <w:shd w:val="clear" w:color="auto" w:fill="FFFFFF"/>
              <w:spacing w:line="320" w:lineRule="exact"/>
              <w:ind w:right="40" w:firstLine="708"/>
              <w:jc w:val="right"/>
              <w:rPr>
                <w:rFonts w:ascii="Arial" w:hAnsi="Arial" w:cs="Arial"/>
              </w:rPr>
            </w:pPr>
          </w:p>
        </w:tc>
      </w:tr>
    </w:tbl>
    <w:p w:rsidR="004E2525" w:rsidRPr="00760F0A" w:rsidRDefault="004E2525" w:rsidP="004E2525">
      <w:pPr>
        <w:jc w:val="center"/>
        <w:rPr>
          <w:rFonts w:ascii="Arial" w:hAnsi="Arial" w:cs="Arial"/>
          <w:b/>
        </w:rPr>
      </w:pPr>
      <w:r w:rsidRPr="00760F0A">
        <w:rPr>
          <w:rFonts w:ascii="Arial" w:hAnsi="Arial" w:cs="Arial"/>
          <w:b/>
        </w:rPr>
        <w:t>ПЛАН-ГРАФИК</w:t>
      </w:r>
    </w:p>
    <w:p w:rsidR="004E2525" w:rsidRPr="00760F0A" w:rsidRDefault="004E2525" w:rsidP="004E2525">
      <w:pPr>
        <w:ind w:left="708"/>
        <w:jc w:val="center"/>
        <w:rPr>
          <w:rFonts w:ascii="Arial" w:hAnsi="Arial" w:cs="Arial"/>
        </w:rPr>
      </w:pPr>
      <w:r w:rsidRPr="00760F0A">
        <w:rPr>
          <w:rFonts w:ascii="Arial" w:hAnsi="Arial" w:cs="Arial"/>
        </w:rPr>
        <w:t xml:space="preserve">мероприятий по составлению проекта бюджета </w:t>
      </w:r>
      <w:r>
        <w:rPr>
          <w:rFonts w:ascii="Arial" w:hAnsi="Arial" w:cs="Arial"/>
          <w:bCs/>
        </w:rPr>
        <w:t>Серебрянского</w:t>
      </w:r>
      <w:r w:rsidRPr="00760F0A">
        <w:rPr>
          <w:rFonts w:ascii="Arial" w:hAnsi="Arial" w:cs="Arial"/>
        </w:rPr>
        <w:t xml:space="preserve"> сельсовета на очередной финансовый год и плановый период </w:t>
      </w:r>
    </w:p>
    <w:p w:rsidR="004E2525" w:rsidRPr="00760F0A" w:rsidRDefault="004E2525" w:rsidP="004E2525">
      <w:pPr>
        <w:ind w:left="1825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345"/>
        <w:gridCol w:w="2410"/>
        <w:gridCol w:w="2515"/>
      </w:tblGrid>
      <w:tr w:rsidR="004E2525" w:rsidRPr="00760F0A" w:rsidTr="004E2525">
        <w:tc>
          <w:tcPr>
            <w:tcW w:w="583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№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proofErr w:type="gramStart"/>
            <w:r w:rsidRPr="00760F0A">
              <w:rPr>
                <w:rFonts w:ascii="Arial" w:hAnsi="Arial" w:cs="Arial"/>
              </w:rPr>
              <w:t>п</w:t>
            </w:r>
            <w:proofErr w:type="gramEnd"/>
            <w:r w:rsidRPr="00760F0A">
              <w:rPr>
                <w:rFonts w:ascii="Arial" w:hAnsi="Arial" w:cs="Arial"/>
              </w:rPr>
              <w:t>/п</w:t>
            </w:r>
          </w:p>
        </w:tc>
        <w:tc>
          <w:tcPr>
            <w:tcW w:w="434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  <w:vAlign w:val="center"/>
          </w:tcPr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Представить основные параметры </w:t>
            </w:r>
            <w:proofErr w:type="gramStart"/>
            <w:r w:rsidRPr="00760F0A">
              <w:rPr>
                <w:rFonts w:ascii="Arial" w:hAnsi="Arial" w:cs="Arial"/>
              </w:rPr>
              <w:t xml:space="preserve">прогноза социально-экономического развития </w:t>
            </w:r>
            <w:r>
              <w:rPr>
                <w:rFonts w:ascii="Arial" w:hAnsi="Arial" w:cs="Arial"/>
                <w:bCs/>
              </w:rPr>
              <w:t xml:space="preserve"> 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0F0A">
              <w:rPr>
                <w:rFonts w:ascii="Arial" w:hAnsi="Arial" w:cs="Arial"/>
              </w:rPr>
              <w:t>Чулымского</w:t>
            </w:r>
            <w:proofErr w:type="spellEnd"/>
            <w:r w:rsidRPr="00760F0A">
              <w:rPr>
                <w:rFonts w:ascii="Arial" w:hAnsi="Arial" w:cs="Arial"/>
              </w:rPr>
              <w:t xml:space="preserve"> района Новосибирской области</w:t>
            </w:r>
            <w:proofErr w:type="gramEnd"/>
            <w:r w:rsidRPr="00760F0A">
              <w:rPr>
                <w:rFonts w:ascii="Arial" w:hAnsi="Arial" w:cs="Arial"/>
              </w:rPr>
              <w:t xml:space="preserve"> на очередной финансовый год и плановый период, одобренные администрацией </w:t>
            </w:r>
            <w:r>
              <w:rPr>
                <w:rFonts w:ascii="Arial" w:hAnsi="Arial" w:cs="Arial"/>
                <w:bCs/>
              </w:rPr>
              <w:t>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В течение 3 рабочих дней после одобрения администрацией 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>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(не позднее  15 ноября)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widowControl w:val="0"/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</w:p>
          <w:p w:rsidR="004E2525" w:rsidRPr="00760F0A" w:rsidRDefault="004E2525" w:rsidP="004E2525">
            <w:pPr>
              <w:widowControl w:val="0"/>
              <w:jc w:val="center"/>
              <w:rPr>
                <w:rFonts w:ascii="Arial" w:hAnsi="Arial" w:cs="Arial"/>
                <w:color w:val="000000"/>
                <w:spacing w:val="2"/>
              </w:rPr>
            </w:pP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муниципального образования </w:t>
            </w:r>
          </w:p>
          <w:p w:rsidR="004E2525" w:rsidRPr="00760F0A" w:rsidRDefault="004E2525" w:rsidP="004E252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Разработать и представить на рассмотрение основные направления бюджетной и   налоговой политики </w:t>
            </w:r>
            <w:r>
              <w:rPr>
                <w:rFonts w:ascii="Arial" w:hAnsi="Arial" w:cs="Arial"/>
                <w:bCs/>
              </w:rPr>
              <w:t>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0F0A">
              <w:rPr>
                <w:rFonts w:ascii="Arial" w:hAnsi="Arial" w:cs="Arial"/>
              </w:rPr>
              <w:t>Чулымского</w:t>
            </w:r>
            <w:proofErr w:type="spellEnd"/>
            <w:r w:rsidRPr="00760F0A">
              <w:rPr>
                <w:rFonts w:ascii="Arial" w:hAnsi="Arial" w:cs="Arial"/>
              </w:rPr>
              <w:t xml:space="preserve"> района Новосибирской области на очередной финансовый год и плановый период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Уточнение натуральных показателей по объемам потребляемых услуг </w:t>
            </w:r>
          </w:p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(тепло, вода, </w:t>
            </w:r>
            <w:proofErr w:type="spellStart"/>
            <w:r w:rsidRPr="00760F0A">
              <w:rPr>
                <w:rFonts w:ascii="Arial" w:hAnsi="Arial" w:cs="Arial"/>
              </w:rPr>
              <w:t>канализование</w:t>
            </w:r>
            <w:proofErr w:type="spellEnd"/>
            <w:r w:rsidRPr="00760F0A">
              <w:rPr>
                <w:rFonts w:ascii="Arial" w:hAnsi="Arial" w:cs="Arial"/>
              </w:rPr>
              <w:t>, ГСМ, связь, дератизация, электроэнергия)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rPr>
          <w:trHeight w:val="274"/>
        </w:trPr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Представить объемы планируемых бюджетных           ассигнований </w:t>
            </w:r>
            <w:proofErr w:type="gramStart"/>
            <w:r w:rsidRPr="00760F0A">
              <w:rPr>
                <w:sz w:val="24"/>
                <w:szCs w:val="24"/>
              </w:rPr>
              <w:t>на</w:t>
            </w:r>
            <w:proofErr w:type="gramEnd"/>
            <w:r w:rsidRPr="00760F0A">
              <w:rPr>
                <w:sz w:val="24"/>
                <w:szCs w:val="24"/>
              </w:rPr>
              <w:t xml:space="preserve">          </w:t>
            </w:r>
          </w:p>
          <w:p w:rsidR="004E2525" w:rsidRPr="00760F0A" w:rsidRDefault="004E2525" w:rsidP="004E2525">
            <w:pPr>
              <w:pStyle w:val="ConsPlusCell"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исполнение </w:t>
            </w:r>
            <w:proofErr w:type="gramStart"/>
            <w:r w:rsidRPr="00760F0A">
              <w:rPr>
                <w:sz w:val="24"/>
                <w:szCs w:val="24"/>
              </w:rPr>
              <w:t>действующих</w:t>
            </w:r>
            <w:proofErr w:type="gramEnd"/>
            <w:r w:rsidRPr="00760F0A">
              <w:rPr>
                <w:sz w:val="24"/>
                <w:szCs w:val="24"/>
              </w:rPr>
              <w:t xml:space="preserve"> и </w:t>
            </w:r>
          </w:p>
          <w:p w:rsidR="004E2525" w:rsidRPr="00760F0A" w:rsidRDefault="004E2525" w:rsidP="004E2525">
            <w:pPr>
              <w:pStyle w:val="ConsPlusCell"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принимаемых расходных    </w:t>
            </w:r>
          </w:p>
          <w:p w:rsidR="004E2525" w:rsidRPr="00760F0A" w:rsidRDefault="004E2525" w:rsidP="004E2525">
            <w:pPr>
              <w:pStyle w:val="ConsPlusCell"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обязательств в соответствии </w:t>
            </w:r>
            <w:proofErr w:type="gramStart"/>
            <w:r w:rsidRPr="00760F0A">
              <w:rPr>
                <w:sz w:val="24"/>
                <w:szCs w:val="24"/>
              </w:rPr>
              <w:t>с</w:t>
            </w:r>
            <w:proofErr w:type="gramEnd"/>
            <w:r w:rsidRPr="00760F0A">
              <w:rPr>
                <w:sz w:val="24"/>
                <w:szCs w:val="24"/>
              </w:rPr>
              <w:t xml:space="preserve">           </w:t>
            </w:r>
          </w:p>
          <w:p w:rsidR="004E2525" w:rsidRPr="00760F0A" w:rsidRDefault="004E2525" w:rsidP="004E252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>классификацией расходов  бюджета на очередной финансовый год и плановый период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Получатели средств местного бюджета </w:t>
            </w:r>
          </w:p>
        </w:tc>
      </w:tr>
      <w:tr w:rsidR="004E2525" w:rsidRPr="00760F0A" w:rsidTr="004E2525">
        <w:trPr>
          <w:trHeight w:val="1186"/>
        </w:trPr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Разработать порядок и методику планирования бюджетных ассигнований на очередной финансовый </w:t>
            </w:r>
            <w:proofErr w:type="gramStart"/>
            <w:r w:rsidRPr="00760F0A">
              <w:rPr>
                <w:rFonts w:ascii="Arial" w:hAnsi="Arial" w:cs="Arial"/>
              </w:rPr>
              <w:t>год</w:t>
            </w:r>
            <w:proofErr w:type="gramEnd"/>
            <w:r w:rsidRPr="00760F0A">
              <w:rPr>
                <w:rFonts w:ascii="Arial" w:hAnsi="Arial" w:cs="Arial"/>
              </w:rPr>
              <w:t xml:space="preserve"> и плановый период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  <w:color w:val="000000"/>
                <w:spacing w:val="2"/>
              </w:rPr>
              <w:t>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rPr>
          <w:trHeight w:val="1094"/>
        </w:trPr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Сформировать плановый реестр расходных обязательств </w:t>
            </w:r>
            <w:r>
              <w:rPr>
                <w:bCs/>
                <w:sz w:val="24"/>
                <w:szCs w:val="24"/>
              </w:rPr>
              <w:t>Серебрянского</w:t>
            </w:r>
            <w:r w:rsidRPr="00760F0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60F0A">
              <w:rPr>
                <w:sz w:val="24"/>
                <w:szCs w:val="24"/>
              </w:rPr>
              <w:t>Чулымского</w:t>
            </w:r>
            <w:proofErr w:type="spellEnd"/>
            <w:r w:rsidRPr="00760F0A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декабря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rPr>
          <w:trHeight w:val="1094"/>
        </w:trPr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Представить  прогноз доходной </w:t>
            </w:r>
            <w:proofErr w:type="gramStart"/>
            <w:r w:rsidRPr="00760F0A">
              <w:rPr>
                <w:sz w:val="24"/>
                <w:szCs w:val="24"/>
              </w:rPr>
              <w:t xml:space="preserve">части бюджета </w:t>
            </w:r>
            <w:r>
              <w:rPr>
                <w:bCs/>
                <w:sz w:val="24"/>
                <w:szCs w:val="24"/>
              </w:rPr>
              <w:t>Серебрянского</w:t>
            </w:r>
            <w:r w:rsidRPr="00760F0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60F0A">
              <w:rPr>
                <w:sz w:val="24"/>
                <w:szCs w:val="24"/>
              </w:rPr>
              <w:t>Чулымского</w:t>
            </w:r>
            <w:proofErr w:type="spellEnd"/>
            <w:r w:rsidRPr="00760F0A">
              <w:rPr>
                <w:sz w:val="24"/>
                <w:szCs w:val="24"/>
              </w:rPr>
              <w:t xml:space="preserve"> района Новосибирской области</w:t>
            </w:r>
            <w:proofErr w:type="gramEnd"/>
            <w:r w:rsidRPr="00760F0A">
              <w:rPr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  <w:color w:val="000000"/>
                <w:spacing w:val="2"/>
              </w:rPr>
              <w:t>муниципального образования</w:t>
            </w:r>
            <w:r w:rsidRPr="00760F0A">
              <w:rPr>
                <w:rFonts w:ascii="Arial" w:hAnsi="Arial" w:cs="Arial"/>
              </w:rPr>
              <w:t xml:space="preserve"> 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rPr>
          <w:trHeight w:val="2024"/>
        </w:trPr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Представить распределение объемов планируемых бюджетных ассигнований по действующим и принимаемым обязательствам с их обоснованием в разрезе ведомственной </w:t>
            </w:r>
            <w:proofErr w:type="gramStart"/>
            <w:r w:rsidRPr="00760F0A">
              <w:rPr>
                <w:rFonts w:ascii="Arial" w:hAnsi="Arial" w:cs="Arial"/>
              </w:rPr>
              <w:t xml:space="preserve">структуры расходов бюджета </w:t>
            </w:r>
            <w:r>
              <w:rPr>
                <w:rFonts w:ascii="Arial" w:hAnsi="Arial" w:cs="Arial"/>
              </w:rPr>
              <w:t>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0F0A">
              <w:rPr>
                <w:rFonts w:ascii="Arial" w:hAnsi="Arial" w:cs="Arial"/>
              </w:rPr>
              <w:t>Чулымского</w:t>
            </w:r>
            <w:proofErr w:type="spellEnd"/>
            <w:r w:rsidRPr="00760F0A">
              <w:rPr>
                <w:rFonts w:ascii="Arial" w:hAnsi="Arial" w:cs="Arial"/>
              </w:rPr>
              <w:t xml:space="preserve"> района Новосибирской области</w:t>
            </w:r>
            <w:proofErr w:type="gramEnd"/>
            <w:r w:rsidRPr="00760F0A">
              <w:rPr>
                <w:rFonts w:ascii="Arial" w:hAnsi="Arial" w:cs="Arial"/>
              </w:rPr>
              <w:t xml:space="preserve"> и детализацией по статьям операций сектора  государственного управления, относящихся к расходам бюджетов, на очередной финансовый год и плановый   </w:t>
            </w:r>
            <w:r w:rsidRPr="00760F0A">
              <w:rPr>
                <w:rFonts w:ascii="Arial" w:hAnsi="Arial" w:cs="Arial"/>
              </w:rPr>
              <w:br/>
              <w:t>период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1 разряда администрации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rPr>
          <w:trHeight w:val="1402"/>
        </w:trPr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Представить прогноз </w:t>
            </w:r>
            <w:proofErr w:type="gramStart"/>
            <w:r w:rsidRPr="00760F0A">
              <w:rPr>
                <w:rFonts w:ascii="Arial" w:hAnsi="Arial" w:cs="Arial"/>
              </w:rPr>
              <w:t xml:space="preserve">поступления источников финансирования дефицита бюджета </w:t>
            </w:r>
            <w:r>
              <w:rPr>
                <w:rFonts w:ascii="Arial" w:hAnsi="Arial" w:cs="Arial"/>
                <w:bCs/>
              </w:rPr>
              <w:t>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0F0A">
              <w:rPr>
                <w:rFonts w:ascii="Arial" w:hAnsi="Arial" w:cs="Arial"/>
              </w:rPr>
              <w:t>Чулымского</w:t>
            </w:r>
            <w:proofErr w:type="spellEnd"/>
            <w:r w:rsidRPr="00760F0A">
              <w:rPr>
                <w:rFonts w:ascii="Arial" w:hAnsi="Arial" w:cs="Arial"/>
              </w:rPr>
              <w:t xml:space="preserve"> района Новосибирской области</w:t>
            </w:r>
            <w:proofErr w:type="gramEnd"/>
            <w:r w:rsidRPr="00760F0A">
              <w:rPr>
                <w:rFonts w:ascii="Arial" w:hAnsi="Arial" w:cs="Arial"/>
              </w:rPr>
              <w:t xml:space="preserve"> на очередной финансовый год и плановый период.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pStyle w:val="ConsPlusCell"/>
              <w:widowControl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 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Произвести и представить оценку ожидаемого исполнения доходной части местного бюджета за текущий финансовый год (по итогам исполнения за 8 месяцев текущего финансового года)   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Подготовить и представить проекты решений Совета депутатов 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>муниципального образования</w:t>
            </w:r>
            <w:r w:rsidRPr="00760F0A">
              <w:rPr>
                <w:rFonts w:ascii="Arial" w:hAnsi="Arial" w:cs="Arial"/>
              </w:rPr>
              <w:t xml:space="preserve"> о внесении изменений в нормативные </w:t>
            </w:r>
            <w:r w:rsidRPr="00760F0A">
              <w:rPr>
                <w:rFonts w:ascii="Arial" w:hAnsi="Arial" w:cs="Arial"/>
              </w:rPr>
              <w:lastRenderedPageBreak/>
              <w:t>акты о налогах и сборах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lastRenderedPageBreak/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B8722F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4345" w:type="dxa"/>
          </w:tcPr>
          <w:p w:rsidR="004E2525" w:rsidRPr="00760F0A" w:rsidRDefault="004E2525" w:rsidP="004E2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Разработать и представить на рассмотрение:</w:t>
            </w:r>
          </w:p>
          <w:p w:rsidR="004E2525" w:rsidRPr="00760F0A" w:rsidRDefault="004E2525" w:rsidP="004E25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-основные характеристики местного  бюджета </w:t>
            </w:r>
            <w:proofErr w:type="gramStart"/>
            <w:r w:rsidRPr="00760F0A">
              <w:rPr>
                <w:rFonts w:ascii="Arial" w:hAnsi="Arial" w:cs="Arial"/>
              </w:rPr>
              <w:t>на</w:t>
            </w:r>
            <w:proofErr w:type="gramEnd"/>
            <w:r w:rsidRPr="00760F0A">
              <w:rPr>
                <w:rFonts w:ascii="Arial" w:hAnsi="Arial" w:cs="Arial"/>
              </w:rPr>
              <w:t xml:space="preserve"> </w:t>
            </w:r>
          </w:p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очередной финансовый год и плановый период</w:t>
            </w:r>
          </w:p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-распределение общего объема бюджетных ассигнований бюджета 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>муниципального образования</w:t>
            </w:r>
            <w:r w:rsidRPr="00760F0A">
              <w:rPr>
                <w:rFonts w:ascii="Arial" w:hAnsi="Arial" w:cs="Arial"/>
              </w:rPr>
              <w:t xml:space="preserve"> на исполнение принимаемых расходных обязательств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 xml:space="preserve">до 25 ноября   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4E2525">
            <w:pPr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14.</w:t>
            </w:r>
          </w:p>
        </w:tc>
        <w:tc>
          <w:tcPr>
            <w:tcW w:w="4345" w:type="dxa"/>
          </w:tcPr>
          <w:p w:rsidR="004E2525" w:rsidRPr="00760F0A" w:rsidRDefault="004E2525" w:rsidP="004E252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Подготовить и представить проект муниципального правового акта о назначении публичных слушаний по вопросам:            </w:t>
            </w:r>
          </w:p>
          <w:p w:rsidR="004E2525" w:rsidRPr="00760F0A" w:rsidRDefault="004E2525" w:rsidP="00B8722F">
            <w:pPr>
              <w:pStyle w:val="ConsPlusCell"/>
              <w:widowControl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О бюджете </w:t>
            </w:r>
            <w:r>
              <w:rPr>
                <w:bCs/>
                <w:sz w:val="24"/>
                <w:szCs w:val="24"/>
              </w:rPr>
              <w:t>Серебрянского</w:t>
            </w:r>
            <w:r w:rsidRPr="00760F0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60F0A">
              <w:rPr>
                <w:sz w:val="24"/>
                <w:szCs w:val="24"/>
              </w:rPr>
              <w:t>Чулымского</w:t>
            </w:r>
            <w:proofErr w:type="spellEnd"/>
            <w:r w:rsidRPr="00760F0A">
              <w:rPr>
                <w:sz w:val="24"/>
                <w:szCs w:val="24"/>
              </w:rPr>
              <w:t xml:space="preserve"> района Новосибирской области</w:t>
            </w:r>
            <w:r w:rsidRPr="00760F0A">
              <w:rPr>
                <w:sz w:val="24"/>
                <w:szCs w:val="24"/>
              </w:rPr>
              <w:br/>
              <w:t xml:space="preserve">на очередной финансовый год </w:t>
            </w:r>
            <w:r w:rsidRPr="00760F0A">
              <w:rPr>
                <w:sz w:val="24"/>
                <w:szCs w:val="24"/>
              </w:rPr>
              <w:br/>
              <w:t>и плановый период.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октября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4E2525">
            <w:pPr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15.</w:t>
            </w:r>
          </w:p>
        </w:tc>
        <w:tc>
          <w:tcPr>
            <w:tcW w:w="4345" w:type="dxa"/>
          </w:tcPr>
          <w:p w:rsidR="004E2525" w:rsidRPr="00760F0A" w:rsidRDefault="004E2525" w:rsidP="004E252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Обеспечить проведение публичных слушаний по вопросам: </w:t>
            </w:r>
          </w:p>
          <w:p w:rsidR="004E2525" w:rsidRPr="00760F0A" w:rsidRDefault="004E2525" w:rsidP="004E2525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760F0A">
              <w:rPr>
                <w:sz w:val="24"/>
                <w:szCs w:val="24"/>
              </w:rPr>
              <w:t xml:space="preserve">1. О бюджете </w:t>
            </w:r>
            <w:r>
              <w:rPr>
                <w:bCs/>
                <w:sz w:val="24"/>
                <w:szCs w:val="24"/>
              </w:rPr>
              <w:t>Серебрянского</w:t>
            </w:r>
            <w:r w:rsidRPr="00760F0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60F0A">
              <w:rPr>
                <w:sz w:val="24"/>
                <w:szCs w:val="24"/>
              </w:rPr>
              <w:t>Чулымского</w:t>
            </w:r>
            <w:proofErr w:type="spellEnd"/>
            <w:r w:rsidRPr="00760F0A">
              <w:rPr>
                <w:sz w:val="24"/>
                <w:szCs w:val="24"/>
              </w:rPr>
              <w:t xml:space="preserve"> района Новосибирской области</w:t>
            </w:r>
            <w:r w:rsidRPr="00760F0A">
              <w:rPr>
                <w:sz w:val="24"/>
                <w:szCs w:val="24"/>
              </w:rPr>
              <w:br/>
              <w:t xml:space="preserve">на очередной финансовый год </w:t>
            </w:r>
            <w:r w:rsidRPr="00760F0A">
              <w:rPr>
                <w:sz w:val="24"/>
                <w:szCs w:val="24"/>
              </w:rPr>
              <w:br/>
              <w:t>и плановый период.</w:t>
            </w:r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до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  <w:tr w:rsidR="004E2525" w:rsidRPr="00760F0A" w:rsidTr="004E2525">
        <w:tc>
          <w:tcPr>
            <w:tcW w:w="583" w:type="dxa"/>
            <w:vAlign w:val="center"/>
          </w:tcPr>
          <w:p w:rsidR="004E2525" w:rsidRPr="00760F0A" w:rsidRDefault="004E2525" w:rsidP="004E2525">
            <w:pPr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16.</w:t>
            </w:r>
          </w:p>
        </w:tc>
        <w:tc>
          <w:tcPr>
            <w:tcW w:w="4345" w:type="dxa"/>
          </w:tcPr>
          <w:p w:rsidR="004E2525" w:rsidRPr="00760F0A" w:rsidRDefault="004E2525" w:rsidP="004E2525">
            <w:pPr>
              <w:jc w:val="both"/>
              <w:rPr>
                <w:rFonts w:ascii="Arial" w:hAnsi="Arial" w:cs="Arial"/>
              </w:rPr>
            </w:pPr>
            <w:proofErr w:type="gramStart"/>
            <w:r w:rsidRPr="00760F0A">
              <w:rPr>
                <w:rFonts w:ascii="Arial" w:hAnsi="Arial" w:cs="Arial"/>
              </w:rPr>
              <w:t>Направить на рассмотрение проект решения Совета депутатов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 xml:space="preserve"> муниципального образования</w:t>
            </w:r>
            <w:r w:rsidRPr="00760F0A">
              <w:rPr>
                <w:rFonts w:ascii="Arial" w:hAnsi="Arial" w:cs="Arial"/>
              </w:rPr>
              <w:t xml:space="preserve"> о бюджете </w:t>
            </w:r>
            <w:r>
              <w:rPr>
                <w:rFonts w:ascii="Arial" w:hAnsi="Arial" w:cs="Arial"/>
                <w:bCs/>
              </w:rPr>
              <w:t>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0F0A">
              <w:rPr>
                <w:rFonts w:ascii="Arial" w:hAnsi="Arial" w:cs="Arial"/>
              </w:rPr>
              <w:t>Чулымского</w:t>
            </w:r>
            <w:proofErr w:type="spellEnd"/>
            <w:r w:rsidRPr="00760F0A">
              <w:rPr>
                <w:rFonts w:ascii="Arial" w:hAnsi="Arial" w:cs="Arial"/>
              </w:rPr>
              <w:t xml:space="preserve"> района Новосибирской области на очередной финансовый год и плановый период, а также  документы и материалы, представляемые в Совет депутатов </w:t>
            </w:r>
            <w:r w:rsidRPr="00760F0A">
              <w:rPr>
                <w:rFonts w:ascii="Arial" w:hAnsi="Arial" w:cs="Arial"/>
                <w:color w:val="000000"/>
                <w:spacing w:val="2"/>
              </w:rPr>
              <w:t>муниципального образования</w:t>
            </w:r>
            <w:r w:rsidRPr="00760F0A">
              <w:rPr>
                <w:rFonts w:ascii="Arial" w:hAnsi="Arial" w:cs="Arial"/>
              </w:rPr>
              <w:t xml:space="preserve"> одновременно с проектом бюджета </w:t>
            </w:r>
            <w:r>
              <w:rPr>
                <w:rFonts w:ascii="Arial" w:hAnsi="Arial" w:cs="Arial"/>
                <w:bCs/>
              </w:rPr>
              <w:t>Серебрянского</w:t>
            </w:r>
            <w:r w:rsidRPr="00760F0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760F0A">
              <w:rPr>
                <w:rFonts w:ascii="Arial" w:hAnsi="Arial" w:cs="Arial"/>
              </w:rPr>
              <w:t>Чулымского</w:t>
            </w:r>
            <w:proofErr w:type="spellEnd"/>
            <w:r w:rsidRPr="00760F0A">
              <w:rPr>
                <w:rFonts w:ascii="Arial" w:hAnsi="Arial" w:cs="Arial"/>
              </w:rPr>
              <w:t xml:space="preserve"> района Новосибирской области на очередной финансовый год и  плановый период             </w:t>
            </w:r>
            <w:proofErr w:type="gramEnd"/>
          </w:p>
        </w:tc>
        <w:tc>
          <w:tcPr>
            <w:tcW w:w="2410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не позднее 15 ноября</w:t>
            </w:r>
          </w:p>
        </w:tc>
        <w:tc>
          <w:tcPr>
            <w:tcW w:w="2515" w:type="dxa"/>
          </w:tcPr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</w:rPr>
              <w:t>Специалист администрации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  <w:r w:rsidRPr="00760F0A">
              <w:rPr>
                <w:rFonts w:ascii="Arial" w:hAnsi="Arial" w:cs="Arial"/>
                <w:color w:val="000000"/>
                <w:spacing w:val="2"/>
              </w:rPr>
              <w:t>муниципального образования</w:t>
            </w:r>
          </w:p>
          <w:p w:rsidR="004E2525" w:rsidRPr="00760F0A" w:rsidRDefault="004E2525" w:rsidP="004E25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2525" w:rsidRPr="00760F0A" w:rsidRDefault="004E2525" w:rsidP="004E2525">
      <w:pPr>
        <w:rPr>
          <w:rFonts w:ascii="Arial" w:hAnsi="Arial" w:cs="Arial"/>
        </w:rPr>
      </w:pPr>
    </w:p>
    <w:p w:rsidR="004E2525" w:rsidRPr="00760F0A" w:rsidRDefault="004E2525" w:rsidP="004E2525">
      <w:pPr>
        <w:rPr>
          <w:rFonts w:ascii="Arial" w:hAnsi="Arial" w:cs="Arial"/>
        </w:rPr>
      </w:pPr>
    </w:p>
    <w:p w:rsidR="004E2525" w:rsidRPr="00760F0A" w:rsidRDefault="004E2525" w:rsidP="004E2525">
      <w:pPr>
        <w:rPr>
          <w:rFonts w:ascii="Arial" w:hAnsi="Arial" w:cs="Arial"/>
        </w:rPr>
      </w:pPr>
    </w:p>
    <w:p w:rsidR="004E2525" w:rsidRPr="00EC39B3" w:rsidRDefault="004E2525" w:rsidP="004E2525">
      <w:pPr>
        <w:jc w:val="center"/>
        <w:rPr>
          <w:b/>
          <w:sz w:val="28"/>
          <w:szCs w:val="28"/>
        </w:rPr>
      </w:pPr>
      <w:r w:rsidRPr="00EC39B3">
        <w:rPr>
          <w:b/>
          <w:bCs/>
          <w:sz w:val="28"/>
          <w:szCs w:val="28"/>
        </w:rPr>
        <w:t>АДМИНИСТРАЦИЯ</w:t>
      </w:r>
      <w:r w:rsidRPr="00EC39B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СЕРЕБРЯНСКОГО</w:t>
      </w:r>
      <w:r w:rsidRPr="00EC39B3">
        <w:rPr>
          <w:b/>
          <w:sz w:val="28"/>
          <w:szCs w:val="28"/>
        </w:rPr>
        <w:t xml:space="preserve"> СЕЛЬСОВЕТА</w:t>
      </w:r>
    </w:p>
    <w:p w:rsidR="004E2525" w:rsidRPr="00EC39B3" w:rsidRDefault="004E2525" w:rsidP="004E2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ЧУЛЫМСКОГО </w:t>
      </w:r>
      <w:r w:rsidRPr="00EC39B3">
        <w:rPr>
          <w:b/>
          <w:sz w:val="28"/>
          <w:szCs w:val="28"/>
        </w:rPr>
        <w:t xml:space="preserve"> РАЙОНА  НОВОСИБИРСКОЙ  ОБЛАСТИ</w:t>
      </w:r>
    </w:p>
    <w:p w:rsidR="004E2525" w:rsidRPr="00EC39B3" w:rsidRDefault="004E2525" w:rsidP="004E2525">
      <w:pPr>
        <w:jc w:val="center"/>
        <w:rPr>
          <w:b/>
          <w:sz w:val="28"/>
          <w:szCs w:val="28"/>
        </w:rPr>
      </w:pPr>
    </w:p>
    <w:p w:rsidR="004E2525" w:rsidRPr="00EC39B3" w:rsidRDefault="004E2525" w:rsidP="004E2525">
      <w:pPr>
        <w:jc w:val="center"/>
        <w:rPr>
          <w:b/>
          <w:sz w:val="28"/>
          <w:szCs w:val="28"/>
        </w:rPr>
      </w:pPr>
      <w:r w:rsidRPr="00EC39B3">
        <w:rPr>
          <w:b/>
          <w:sz w:val="28"/>
          <w:szCs w:val="28"/>
        </w:rPr>
        <w:t>ПОСТАНОВЛЕНИЕ</w:t>
      </w:r>
    </w:p>
    <w:p w:rsidR="004E2525" w:rsidRPr="00EC39B3" w:rsidRDefault="004E2525" w:rsidP="004E2525">
      <w:pPr>
        <w:jc w:val="both"/>
        <w:rPr>
          <w:sz w:val="28"/>
          <w:szCs w:val="28"/>
        </w:rPr>
      </w:pPr>
    </w:p>
    <w:p w:rsidR="004E2525" w:rsidRPr="00EC39B3" w:rsidRDefault="004E2525" w:rsidP="004E2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27.10.  2022г.              с.  </w:t>
      </w:r>
      <w:proofErr w:type="spellStart"/>
      <w:r>
        <w:rPr>
          <w:sz w:val="28"/>
          <w:szCs w:val="28"/>
        </w:rPr>
        <w:t>Серебрянское</w:t>
      </w:r>
      <w:proofErr w:type="spellEnd"/>
      <w:r w:rsidRPr="00EC39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№77</w:t>
      </w:r>
    </w:p>
    <w:p w:rsidR="004E2525" w:rsidRPr="00EC39B3" w:rsidRDefault="004E2525" w:rsidP="004E2525">
      <w:pPr>
        <w:jc w:val="both"/>
        <w:rPr>
          <w:sz w:val="28"/>
          <w:szCs w:val="28"/>
        </w:rPr>
      </w:pPr>
      <w:r w:rsidRPr="00EC39B3">
        <w:rPr>
          <w:b/>
          <w:bCs/>
          <w:sz w:val="28"/>
          <w:szCs w:val="28"/>
        </w:rPr>
        <w:lastRenderedPageBreak/>
        <w:t xml:space="preserve">  </w:t>
      </w:r>
    </w:p>
    <w:p w:rsidR="004E2525" w:rsidRPr="00845DE1" w:rsidRDefault="004E2525" w:rsidP="004E2525">
      <w:pPr>
        <w:jc w:val="center"/>
        <w:rPr>
          <w:bCs/>
          <w:sz w:val="28"/>
          <w:szCs w:val="28"/>
          <w:shd w:val="clear" w:color="auto" w:fill="FFFFFF"/>
        </w:rPr>
      </w:pPr>
      <w:r w:rsidRPr="00845DE1">
        <w:rPr>
          <w:bCs/>
          <w:sz w:val="28"/>
          <w:szCs w:val="28"/>
        </w:rPr>
        <w:t>О внесении изменений в постан</w:t>
      </w:r>
      <w:r>
        <w:rPr>
          <w:bCs/>
          <w:sz w:val="28"/>
          <w:szCs w:val="28"/>
        </w:rPr>
        <w:t>овление администрации Серебрянского</w:t>
      </w:r>
      <w:r w:rsidRPr="00845DE1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845DE1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 от 29.09.2021  №61</w:t>
      </w:r>
      <w:r w:rsidRPr="00845DE1">
        <w:rPr>
          <w:bCs/>
          <w:sz w:val="28"/>
          <w:szCs w:val="28"/>
        </w:rPr>
        <w:t xml:space="preserve"> "Об утверждении форм документов, используемых при осуществлении муниципального контроля, не утвержденных </w:t>
      </w:r>
      <w:r w:rsidRPr="00845DE1">
        <w:rPr>
          <w:bCs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"О типовых формах документов, используемых контрольным (надзорным) органом"</w:t>
      </w:r>
      <w:r w:rsidRPr="00845DE1">
        <w:rPr>
          <w:bCs/>
          <w:sz w:val="28"/>
          <w:szCs w:val="28"/>
        </w:rPr>
        <w:t>"</w:t>
      </w:r>
    </w:p>
    <w:p w:rsidR="004E2525" w:rsidRPr="00EC39B3" w:rsidRDefault="004E2525" w:rsidP="004E2525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</w:p>
    <w:p w:rsidR="004E2525" w:rsidRPr="00EC39B3" w:rsidRDefault="004E2525" w:rsidP="004E2525">
      <w:pPr>
        <w:ind w:firstLine="689"/>
        <w:jc w:val="both"/>
        <w:rPr>
          <w:sz w:val="28"/>
          <w:szCs w:val="28"/>
        </w:rPr>
      </w:pPr>
      <w:r w:rsidRPr="00181B32">
        <w:rPr>
          <w:sz w:val="28"/>
          <w:szCs w:val="28"/>
          <w:shd w:val="clear" w:color="auto" w:fill="FFFFFF"/>
        </w:rPr>
        <w:t xml:space="preserve">В  соответствии  с  </w:t>
      </w:r>
      <w:r w:rsidRPr="00181B32">
        <w:rPr>
          <w:sz w:val="28"/>
          <w:szCs w:val="28"/>
        </w:rPr>
        <w:t>Федеральным законом от 06.10.2003г. №131-ФЗ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,    администрация  Серебрянского</w:t>
      </w:r>
      <w:r w:rsidRPr="00EC39B3"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r w:rsidRPr="00EC39B3">
        <w:rPr>
          <w:sz w:val="28"/>
          <w:szCs w:val="28"/>
        </w:rPr>
        <w:t xml:space="preserve"> района  Новосибирской  области  </w:t>
      </w:r>
    </w:p>
    <w:p w:rsidR="004E2525" w:rsidRPr="00EC39B3" w:rsidRDefault="004E2525" w:rsidP="004E2525">
      <w:pPr>
        <w:ind w:firstLine="689"/>
        <w:jc w:val="both"/>
        <w:rPr>
          <w:b/>
          <w:sz w:val="28"/>
          <w:szCs w:val="28"/>
        </w:rPr>
      </w:pPr>
      <w:r w:rsidRPr="00EC39B3">
        <w:rPr>
          <w:b/>
          <w:sz w:val="28"/>
          <w:szCs w:val="28"/>
        </w:rPr>
        <w:t>ПОСТАНОВЛЯЕТ:</w:t>
      </w:r>
    </w:p>
    <w:p w:rsidR="004E2525" w:rsidRPr="00845DE1" w:rsidRDefault="004E2525" w:rsidP="00B8722F">
      <w:pPr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постановление администрации Серебрянского сельсовета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от 29.09.2021  №61 "</w:t>
      </w:r>
      <w:r w:rsidRPr="00845DE1">
        <w:rPr>
          <w:bCs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845DE1">
        <w:rPr>
          <w:bCs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"О типовых формах документов, используемых контрольным (надзорным) органом</w:t>
      </w:r>
      <w:r>
        <w:rPr>
          <w:bCs/>
          <w:sz w:val="28"/>
          <w:szCs w:val="28"/>
        </w:rPr>
        <w:t>", следующие изменения:</w:t>
      </w:r>
    </w:p>
    <w:p w:rsidR="004E2525" w:rsidRDefault="004E2525" w:rsidP="004E252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Дополнить пунктом 1.10. следующего содержания:</w:t>
      </w:r>
    </w:p>
    <w:p w:rsidR="004E2525" w:rsidRDefault="004E2525" w:rsidP="004E252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"1.10. Типовую </w:t>
      </w:r>
      <w:r w:rsidRPr="00845DE1">
        <w:rPr>
          <w:bCs/>
          <w:sz w:val="28"/>
          <w:szCs w:val="28"/>
        </w:rPr>
        <w:t xml:space="preserve">форму  </w:t>
      </w:r>
      <w:r w:rsidRPr="00845DE1">
        <w:rPr>
          <w:sz w:val="28"/>
          <w:szCs w:val="28"/>
        </w:rPr>
        <w:t>акта по результатам проведения профилактического визита</w:t>
      </w:r>
      <w:r>
        <w:rPr>
          <w:sz w:val="28"/>
          <w:szCs w:val="28"/>
        </w:rPr>
        <w:t xml:space="preserve"> (Приложение №10);</w:t>
      </w:r>
    </w:p>
    <w:p w:rsidR="004E2525" w:rsidRPr="00181B32" w:rsidRDefault="004E2525" w:rsidP="004E2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приложением №10 согласно приложению к настоящему постановлению. </w:t>
      </w:r>
    </w:p>
    <w:p w:rsidR="004E2525" w:rsidRPr="00EC39B3" w:rsidRDefault="004E2525" w:rsidP="004E2525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>2.  Опубликовать настоящее постановление в период</w:t>
      </w:r>
      <w:r>
        <w:rPr>
          <w:sz w:val="28"/>
          <w:szCs w:val="28"/>
        </w:rPr>
        <w:t>ическом печатном издании Серебрянский вестник</w:t>
      </w:r>
      <w:r w:rsidRPr="00EC39B3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>ом сайте  администрации Серебрянского</w:t>
      </w:r>
      <w:r w:rsidRPr="00EC39B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r w:rsidRPr="00EC39B3">
        <w:rPr>
          <w:sz w:val="28"/>
          <w:szCs w:val="28"/>
        </w:rPr>
        <w:t>района Новосибирской области.</w:t>
      </w:r>
    </w:p>
    <w:p w:rsidR="004E2525" w:rsidRDefault="004E2525" w:rsidP="004E2525">
      <w:pPr>
        <w:ind w:firstLine="689"/>
        <w:jc w:val="both"/>
        <w:rPr>
          <w:sz w:val="28"/>
          <w:szCs w:val="28"/>
        </w:rPr>
      </w:pPr>
    </w:p>
    <w:p w:rsidR="004E2525" w:rsidRPr="00EC39B3" w:rsidRDefault="004E2525" w:rsidP="004E2525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 </w:t>
      </w:r>
    </w:p>
    <w:p w:rsidR="004E2525" w:rsidRPr="00EC39B3" w:rsidRDefault="004E2525" w:rsidP="004E2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Серебрянского </w:t>
      </w:r>
      <w:r w:rsidRPr="00EC39B3">
        <w:rPr>
          <w:sz w:val="28"/>
          <w:szCs w:val="28"/>
        </w:rPr>
        <w:t xml:space="preserve">сельсовета </w:t>
      </w:r>
    </w:p>
    <w:p w:rsidR="004E2525" w:rsidRPr="00EC39B3" w:rsidRDefault="004E2525" w:rsidP="004E25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r w:rsidRPr="00EC39B3">
        <w:rPr>
          <w:sz w:val="28"/>
          <w:szCs w:val="28"/>
        </w:rPr>
        <w:t xml:space="preserve">района Новосибирской области  </w:t>
      </w:r>
      <w:r>
        <w:rPr>
          <w:sz w:val="28"/>
          <w:szCs w:val="28"/>
        </w:rPr>
        <w:t xml:space="preserve">                       А.А. </w:t>
      </w:r>
      <w:proofErr w:type="spellStart"/>
      <w:r>
        <w:rPr>
          <w:sz w:val="28"/>
          <w:szCs w:val="28"/>
        </w:rPr>
        <w:t>Баутин</w:t>
      </w:r>
      <w:proofErr w:type="spellEnd"/>
    </w:p>
    <w:p w:rsidR="004E2525" w:rsidRPr="00EC39B3" w:rsidRDefault="004E2525" w:rsidP="004E2525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</w:p>
    <w:p w:rsidR="004E2525" w:rsidRPr="00EC39B3" w:rsidRDefault="004E2525" w:rsidP="004E2525">
      <w:pPr>
        <w:ind w:firstLine="689"/>
        <w:jc w:val="both"/>
        <w:rPr>
          <w:sz w:val="28"/>
          <w:szCs w:val="28"/>
        </w:rPr>
      </w:pPr>
      <w:r w:rsidRPr="00EC39B3">
        <w:rPr>
          <w:sz w:val="28"/>
          <w:szCs w:val="28"/>
        </w:rPr>
        <w:t xml:space="preserve">  </w:t>
      </w:r>
    </w:p>
    <w:p w:rsidR="004E2525" w:rsidRDefault="004E2525" w:rsidP="004E2525">
      <w:pPr>
        <w:tabs>
          <w:tab w:val="num" w:pos="20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</w:t>
      </w:r>
    </w:p>
    <w:p w:rsidR="004E2525" w:rsidRDefault="004E2525" w:rsidP="004E2525">
      <w:pPr>
        <w:tabs>
          <w:tab w:val="num" w:pos="20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</w:t>
      </w:r>
    </w:p>
    <w:p w:rsidR="004E2525" w:rsidRDefault="004E2525" w:rsidP="004E2525">
      <w:pPr>
        <w:tabs>
          <w:tab w:val="num" w:pos="20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E2525" w:rsidRDefault="004E2525" w:rsidP="004E2525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27.10.2022 № 77</w:t>
      </w:r>
    </w:p>
    <w:p w:rsidR="004E2525" w:rsidRDefault="004E2525" w:rsidP="004E2525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4E2525" w:rsidRPr="00845DE1" w:rsidRDefault="004E2525" w:rsidP="004E252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 w:rsidRPr="00845DE1">
        <w:rPr>
          <w:sz w:val="28"/>
          <w:szCs w:val="28"/>
        </w:rPr>
        <w:t>"</w:t>
      </w:r>
      <w:r w:rsidRPr="00845DE1">
        <w:rPr>
          <w:color w:val="000000"/>
          <w:sz w:val="28"/>
          <w:szCs w:val="28"/>
        </w:rPr>
        <w:t xml:space="preserve"> Приложение № 1</w:t>
      </w:r>
      <w:r>
        <w:rPr>
          <w:color w:val="000000"/>
          <w:sz w:val="28"/>
          <w:szCs w:val="28"/>
        </w:rPr>
        <w:t>0</w:t>
      </w:r>
    </w:p>
    <w:p w:rsidR="004E2525" w:rsidRPr="00845DE1" w:rsidRDefault="004E2525" w:rsidP="004E2525">
      <w:pPr>
        <w:ind w:left="4536"/>
        <w:jc w:val="right"/>
        <w:rPr>
          <w:color w:val="000000"/>
          <w:sz w:val="28"/>
          <w:szCs w:val="28"/>
        </w:rPr>
      </w:pPr>
      <w:r w:rsidRPr="00845DE1">
        <w:rPr>
          <w:color w:val="000000"/>
          <w:sz w:val="28"/>
          <w:szCs w:val="28"/>
        </w:rPr>
        <w:t xml:space="preserve">к постановлению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Серебрянского</w:t>
      </w:r>
      <w:r w:rsidRPr="00845DE1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 w:rsidRPr="00845DE1">
        <w:rPr>
          <w:bCs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от 29.09. 2021 № 61</w:t>
      </w:r>
    </w:p>
    <w:p w:rsidR="004E2525" w:rsidRPr="00845DE1" w:rsidRDefault="004E2525" w:rsidP="004E252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</w:p>
    <w:p w:rsidR="004E2525" w:rsidRPr="00845DE1" w:rsidRDefault="004E2525" w:rsidP="004E252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 w:rsidRPr="00845DE1">
        <w:rPr>
          <w:color w:val="000000"/>
          <w:sz w:val="28"/>
          <w:szCs w:val="28"/>
        </w:rPr>
        <w:t xml:space="preserve">(Типовая форма </w:t>
      </w:r>
      <w:r>
        <w:rPr>
          <w:color w:val="000000"/>
          <w:sz w:val="28"/>
          <w:szCs w:val="28"/>
        </w:rPr>
        <w:t>акта</w:t>
      </w:r>
      <w:r w:rsidRPr="00845DE1">
        <w:rPr>
          <w:sz w:val="28"/>
          <w:szCs w:val="28"/>
        </w:rPr>
        <w:t xml:space="preserve"> по результатам проведения профилактического визита</w:t>
      </w:r>
      <w:r w:rsidRPr="00845DE1">
        <w:rPr>
          <w:color w:val="000000"/>
          <w:sz w:val="28"/>
          <w:szCs w:val="28"/>
        </w:rPr>
        <w:t>)</w:t>
      </w:r>
    </w:p>
    <w:p w:rsidR="004E2525" w:rsidRDefault="004E2525" w:rsidP="004E2525">
      <w:pPr>
        <w:jc w:val="right"/>
      </w:pPr>
    </w:p>
    <w:p w:rsidR="004E2525" w:rsidRDefault="004E2525" w:rsidP="004E2525">
      <w:pPr>
        <w:jc w:val="center"/>
      </w:pPr>
    </w:p>
    <w:p w:rsidR="004E2525" w:rsidRDefault="004E2525" w:rsidP="004E2525"/>
    <w:p w:rsidR="004E2525" w:rsidRPr="00845DE1" w:rsidRDefault="004E2525" w:rsidP="004E2525">
      <w:pPr>
        <w:pStyle w:val="afffffe"/>
        <w:jc w:val="center"/>
        <w:rPr>
          <w:rFonts w:ascii="Times New Roman" w:hAnsi="Times New Roman" w:cs="Times New Roman"/>
          <w:sz w:val="28"/>
          <w:szCs w:val="28"/>
        </w:rPr>
      </w:pPr>
      <w:r w:rsidRPr="00845DE1">
        <w:rPr>
          <w:rStyle w:val="afffff1"/>
          <w:rFonts w:ascii="Times New Roman" w:hAnsi="Times New Roman"/>
          <w:sz w:val="28"/>
          <w:szCs w:val="28"/>
        </w:rPr>
        <w:t>АКТ N _________</w:t>
      </w:r>
    </w:p>
    <w:p w:rsidR="004E2525" w:rsidRPr="00845DE1" w:rsidRDefault="004E2525" w:rsidP="004E2525">
      <w:pPr>
        <w:pStyle w:val="afffffe"/>
        <w:jc w:val="center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по результатам проведения профилактического визита</w:t>
      </w:r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E2525" w:rsidRPr="008D6066" w:rsidTr="004E2525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4E2525" w:rsidRPr="008D6066" w:rsidRDefault="004E2525" w:rsidP="004E2525">
            <w:pPr>
              <w:pStyle w:val="afffff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D6066">
              <w:rPr>
                <w:rFonts w:ascii="Times New Roman" w:hAnsi="Times New Roman" w:cs="Times New Roman"/>
                <w:sz w:val="28"/>
                <w:szCs w:val="28"/>
              </w:rPr>
              <w:t>Отметка о размещении (дата и учетный номер) сведений в едином реестре контрольных (надзорных) мероприятий</w:t>
            </w:r>
          </w:p>
        </w:tc>
      </w:tr>
    </w:tbl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Pr="00845DE1" w:rsidRDefault="004E2525" w:rsidP="004E2525">
      <w:pPr>
        <w:pStyle w:val="afffffe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5DE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E2525" w:rsidRPr="00845DE1" w:rsidRDefault="004E2525" w:rsidP="004E2525">
      <w:pPr>
        <w:pStyle w:val="afffffe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0"/>
          <w:szCs w:val="20"/>
        </w:rPr>
        <w:t xml:space="preserve"> (место составления акта)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45DE1">
        <w:rPr>
          <w:rFonts w:ascii="Times New Roman" w:hAnsi="Times New Roman" w:cs="Times New Roman"/>
          <w:sz w:val="20"/>
          <w:szCs w:val="20"/>
        </w:rPr>
        <w:t>(дата</w:t>
      </w:r>
      <w:proofErr w:type="gramStart"/>
      <w:r w:rsidRPr="00845D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45DE1">
        <w:rPr>
          <w:rFonts w:ascii="Times New Roman" w:hAnsi="Times New Roman" w:cs="Times New Roman"/>
          <w:sz w:val="20"/>
          <w:szCs w:val="20"/>
        </w:rPr>
        <w:t>время составления акта)</w:t>
      </w:r>
    </w:p>
    <w:p w:rsidR="004E2525" w:rsidRPr="00845DE1" w:rsidRDefault="004E2525" w:rsidP="004E2525">
      <w:pPr>
        <w:pStyle w:val="afffffe"/>
        <w:jc w:val="both"/>
        <w:rPr>
          <w:rFonts w:ascii="Times New Roman" w:hAnsi="Times New Roman" w:cs="Times New Roman"/>
          <w:sz w:val="28"/>
          <w:szCs w:val="28"/>
        </w:rPr>
      </w:pPr>
    </w:p>
    <w:p w:rsidR="004E2525" w:rsidRPr="00845DE1" w:rsidRDefault="004E2525" w:rsidP="004E2525">
      <w:pPr>
        <w:pStyle w:val="afffffe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E2525" w:rsidRPr="00845DE1" w:rsidRDefault="004E2525" w:rsidP="004E2525">
      <w:pPr>
        <w:pStyle w:val="afffffe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Default="004E2525" w:rsidP="004E2525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sz w:val="28"/>
          <w:szCs w:val="28"/>
        </w:rPr>
      </w:pPr>
      <w:r w:rsidRPr="00845DE1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 xml:space="preserve">контрольным органом муниципального контроля: </w:t>
      </w:r>
    </w:p>
    <w:p w:rsidR="004E2525" w:rsidRPr="00673455" w:rsidRDefault="004E2525" w:rsidP="004E2525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bCs/>
          <w:color w:val="000000"/>
        </w:rPr>
      </w:pPr>
      <w:r w:rsidRPr="00673455">
        <w:rPr>
          <w:bCs/>
          <w:color w:val="000000"/>
        </w:rPr>
        <w:t>Вид муниципального контроля:</w:t>
      </w:r>
    </w:p>
    <w:p w:rsidR="004E2525" w:rsidRPr="00673455" w:rsidRDefault="004E2525" w:rsidP="004E2525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673455">
        <w:rPr>
          <w:bCs/>
          <w:color w:val="000000"/>
        </w:rPr>
        <w:t>_____________________________________________________________________________</w:t>
      </w:r>
    </w:p>
    <w:p w:rsidR="004E2525" w:rsidRPr="00673455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</w:rPr>
      </w:pPr>
      <w:proofErr w:type="gramStart"/>
      <w:r w:rsidRPr="00673455">
        <w:rPr>
          <w:rFonts w:ascii="Times New Roman" w:hAnsi="Times New Roman" w:cs="Times New Roman"/>
          <w:bCs/>
          <w:i/>
          <w:iCs/>
          <w:color w:val="000000"/>
        </w:rPr>
        <w:t>(указывается</w:t>
      </w:r>
      <w:r w:rsidRPr="00673455">
        <w:rPr>
          <w:rFonts w:ascii="Times New Roman" w:hAnsi="Times New Roman" w:cs="Times New Roman"/>
          <w:i/>
          <w:iCs/>
          <w:color w:val="000000"/>
        </w:rPr>
        <w:t xml:space="preserve"> конкретный осуществляемый вид муниципального контроля</w:t>
      </w:r>
      <w:proofErr w:type="gramEnd"/>
    </w:p>
    <w:p w:rsidR="004E2525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на основании: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 ________________________________________________________________</w:t>
      </w:r>
    </w:p>
    <w:p w:rsidR="004E2525" w:rsidRPr="007729F5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729F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Pr="007729F5">
        <w:rPr>
          <w:rFonts w:ascii="Times New Roman" w:hAnsi="Times New Roman" w:cs="Times New Roman"/>
          <w:sz w:val="20"/>
          <w:szCs w:val="20"/>
        </w:rPr>
        <w:t>(вид документа с указанием реквизитов (номер, дата)</w:t>
      </w:r>
      <w:proofErr w:type="gramEnd"/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в отношении: __________________________________________________________________</w:t>
      </w:r>
    </w:p>
    <w:p w:rsidR="004E2525" w:rsidRPr="007729F5" w:rsidRDefault="004E2525" w:rsidP="004E2525">
      <w:pPr>
        <w:pStyle w:val="afffffe"/>
        <w:ind w:firstLine="567"/>
        <w:rPr>
          <w:rFonts w:ascii="Times New Roman" w:hAnsi="Times New Roman" w:cs="Times New Roman"/>
          <w:sz w:val="20"/>
          <w:szCs w:val="20"/>
        </w:rPr>
      </w:pPr>
      <w:r w:rsidRPr="007729F5"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 w:rsidRPr="007729F5">
        <w:rPr>
          <w:rFonts w:ascii="Times New Roman" w:hAnsi="Times New Roman" w:cs="Times New Roman"/>
          <w:sz w:val="20"/>
          <w:szCs w:val="20"/>
        </w:rPr>
        <w:t>(сведения о контролируемом лице: фамилия, имя, отчество (при наличии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>гражданина, его адрес места жительства, полное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 xml:space="preserve"> юридического лица, его ИНН; фамилия, имя, отчество (при наличии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7729F5">
        <w:rPr>
          <w:rFonts w:ascii="Times New Roman" w:hAnsi="Times New Roman" w:cs="Times New Roman"/>
          <w:sz w:val="20"/>
          <w:szCs w:val="20"/>
        </w:rPr>
        <w:t>индивидуального предпринимателя, его ИНН)</w:t>
      </w:r>
      <w:proofErr w:type="gramEnd"/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в присутствии (при участии) _____________________________________________________________</w:t>
      </w:r>
    </w:p>
    <w:p w:rsidR="004E2525" w:rsidRPr="007729F5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8"/>
          <w:szCs w:val="28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>(контролируемое лицо, представитель контролируемого лица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 xml:space="preserve">  указанием реквизитов документа, подтверждающего полномочия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729F5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5DE1">
        <w:rPr>
          <w:rFonts w:ascii="Times New Roman" w:hAnsi="Times New Roman" w:cs="Times New Roman"/>
          <w:sz w:val="28"/>
          <w:szCs w:val="28"/>
        </w:rPr>
        <w:t>в форме профилактической беседы по  месту  осуществления  деятельности  контролируемого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>путем использования видео-конференц-связи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Дата и время проведения профилактического визита:</w:t>
      </w:r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с ____ час</w:t>
      </w:r>
      <w:proofErr w:type="gramStart"/>
      <w:r w:rsidRPr="00845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5DE1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845DE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5DE1">
        <w:rPr>
          <w:rFonts w:ascii="Times New Roman" w:hAnsi="Times New Roman" w:cs="Times New Roman"/>
          <w:sz w:val="28"/>
          <w:szCs w:val="28"/>
        </w:rPr>
        <w:t>ин. "____" _____ 20__ г. по ____ час. _____ мин. "____" ______ 20__ г.</w:t>
      </w:r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Дата уведомления контролируемого лица о проведении профилактического визита:</w:t>
      </w: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Лицо, проводившее профилактический визит: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4E2525" w:rsidRPr="00FC45E4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5E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C45E4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должность инспектора, проводившего профилактический визит)</w:t>
      </w:r>
      <w:proofErr w:type="gramEnd"/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В      ходе     проведения     профилактического     визита      контролируемое     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>проинформировано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DE1">
        <w:rPr>
          <w:rFonts w:ascii="Times New Roman" w:hAnsi="Times New Roman" w:cs="Times New Roman"/>
          <w:sz w:val="28"/>
          <w:szCs w:val="28"/>
        </w:rPr>
        <w:t xml:space="preserve"> о  </w:t>
      </w: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4E2525" w:rsidRPr="00FC45E4" w:rsidRDefault="004E2525" w:rsidP="004E2525">
      <w:pPr>
        <w:pStyle w:val="afffffe"/>
        <w:jc w:val="both"/>
        <w:rPr>
          <w:rFonts w:ascii="Times New Roman" w:hAnsi="Times New Roman" w:cs="Times New Roman"/>
          <w:sz w:val="20"/>
          <w:szCs w:val="20"/>
        </w:rPr>
      </w:pPr>
      <w:r w:rsidRPr="00FC45E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 w:rsidRPr="00FC45E4">
        <w:rPr>
          <w:rFonts w:ascii="Times New Roman" w:hAnsi="Times New Roman" w:cs="Times New Roman"/>
          <w:sz w:val="20"/>
          <w:szCs w:val="20"/>
        </w:rPr>
        <w:t>(указать обязательные/лицензионные требования, предъявляемые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 xml:space="preserve">  деятельности контролируемого лица либо к принадлежащим ему объектам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контроля (с указанием структурных единиц нормативного правового акта,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 xml:space="preserve"> устанавливающего обязательные/лицензионные требования), 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соответствии критериям риска, основаниях и о рекомендуемых способах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снижения категории риска, а также о видах, содержании и об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интенсивности контрольных (надзорных) мероприятий, проводимых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 xml:space="preserve">  отношении объекта контроля исходя из его отнесения к соответствующей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категории риска)</w:t>
      </w:r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  <w:bookmarkStart w:id="0" w:name="sub_7301"/>
      <w:proofErr w:type="gramStart"/>
      <w:r w:rsidRPr="00845DE1">
        <w:rPr>
          <w:sz w:val="28"/>
          <w:szCs w:val="28"/>
        </w:rPr>
        <w:t>При проведении профилактического визита установлено, что деятельность контролируемого лица представляет явную непосредственную угрозу причинения вреда (ущерба) охраняемым законом ценностям и (или) причиняет такой вред (ущерб), выраженные в следующем: (заполняется при выявлении в ходе профилактического визита наличия явной непосредственной угрозы причинения контролируемым лицом вреда (ущерба) охраняемым законом ценностям или причинения указанным лицом такого вреда (ущерба)</w:t>
      </w:r>
      <w:proofErr w:type="gramEnd"/>
    </w:p>
    <w:bookmarkEnd w:id="0"/>
    <w:p w:rsidR="004E2525" w:rsidRPr="00845DE1" w:rsidRDefault="004E2525" w:rsidP="004E2525">
      <w:pPr>
        <w:ind w:firstLine="567"/>
        <w:jc w:val="both"/>
        <w:rPr>
          <w:sz w:val="28"/>
          <w:szCs w:val="28"/>
        </w:rPr>
      </w:pPr>
    </w:p>
    <w:p w:rsidR="004E2525" w:rsidRPr="00845DE1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525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5E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FC45E4">
        <w:rPr>
          <w:rFonts w:ascii="Times New Roman" w:hAnsi="Times New Roman" w:cs="Times New Roman"/>
          <w:sz w:val="20"/>
          <w:szCs w:val="20"/>
        </w:rPr>
        <w:t>(обстоятельства, свидетельствующие о наличии явной непосредственной угрозы причинения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вреда (ущерба) охраняемым законом ценностям или причинении такого вреда (ущерба)</w:t>
      </w:r>
      <w:proofErr w:type="gramEnd"/>
    </w:p>
    <w:p w:rsidR="004E2525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E2525" w:rsidRPr="00FC45E4" w:rsidRDefault="004E2525" w:rsidP="004E2525">
      <w:pPr>
        <w:pStyle w:val="afffffe"/>
        <w:jc w:val="both"/>
        <w:rPr>
          <w:rFonts w:ascii="Times New Roman" w:hAnsi="Times New Roman" w:cs="Times New Roman"/>
          <w:sz w:val="20"/>
          <w:szCs w:val="20"/>
        </w:rPr>
      </w:pPr>
      <w:r w:rsidRPr="00845DE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845DE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E2525" w:rsidRPr="00FC45E4" w:rsidRDefault="004E2525" w:rsidP="004E2525">
      <w:pPr>
        <w:pStyle w:val="afffffe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5E4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FC45E4">
        <w:rPr>
          <w:rFonts w:ascii="Times New Roman" w:hAnsi="Times New Roman" w:cs="Times New Roman"/>
          <w:sz w:val="20"/>
          <w:szCs w:val="20"/>
        </w:rPr>
        <w:t>(должность лица, составившего акт)          (фамилия, имя, отчество (при наличии)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 xml:space="preserve"> подпись лица, составившего акт, либо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45E4">
        <w:rPr>
          <w:rFonts w:ascii="Times New Roman" w:hAnsi="Times New Roman" w:cs="Times New Roman"/>
          <w:sz w:val="20"/>
          <w:szCs w:val="20"/>
        </w:rPr>
        <w:t>подпись, личный штамп)</w:t>
      </w:r>
      <w:proofErr w:type="gramEnd"/>
    </w:p>
    <w:p w:rsidR="004E2525" w:rsidRDefault="004E2525" w:rsidP="004E2525"/>
    <w:p w:rsidR="004E2525" w:rsidRDefault="004E2525" w:rsidP="004E2525">
      <w:pPr>
        <w:rPr>
          <w:rFonts w:ascii="Arial" w:hAnsi="Arial" w:cs="Arial"/>
        </w:rPr>
      </w:pPr>
    </w:p>
    <w:p w:rsidR="004E2525" w:rsidRDefault="004E2525" w:rsidP="004E2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СЕРЕБРЯНСКОГО </w:t>
      </w:r>
      <w:r w:rsidRPr="001516D9">
        <w:rPr>
          <w:b/>
          <w:sz w:val="28"/>
          <w:szCs w:val="28"/>
        </w:rPr>
        <w:t xml:space="preserve"> СЕЛЬСОВЕТА </w:t>
      </w:r>
    </w:p>
    <w:p w:rsidR="004E2525" w:rsidRPr="001516D9" w:rsidRDefault="004E2525" w:rsidP="004E2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ЧУЛЫМСКОГО </w:t>
      </w:r>
      <w:r w:rsidRPr="001516D9">
        <w:rPr>
          <w:b/>
          <w:sz w:val="28"/>
          <w:szCs w:val="28"/>
        </w:rPr>
        <w:t>РАЙОНА НОВОСИБИРСКОЙ ОБЛАСТИ</w:t>
      </w:r>
    </w:p>
    <w:p w:rsidR="004E2525" w:rsidRPr="001516D9" w:rsidRDefault="004E2525" w:rsidP="004E2525">
      <w:pPr>
        <w:jc w:val="center"/>
        <w:rPr>
          <w:b/>
          <w:sz w:val="28"/>
          <w:szCs w:val="28"/>
        </w:rPr>
      </w:pPr>
    </w:p>
    <w:p w:rsidR="004E2525" w:rsidRPr="001516D9" w:rsidRDefault="004E2525" w:rsidP="004E2525">
      <w:pPr>
        <w:jc w:val="center"/>
        <w:rPr>
          <w:b/>
          <w:sz w:val="28"/>
          <w:szCs w:val="28"/>
        </w:rPr>
      </w:pPr>
    </w:p>
    <w:p w:rsidR="004E2525" w:rsidRDefault="004E2525" w:rsidP="004E2525">
      <w:pPr>
        <w:jc w:val="center"/>
        <w:rPr>
          <w:sz w:val="28"/>
          <w:szCs w:val="28"/>
        </w:rPr>
      </w:pPr>
      <w:r w:rsidRPr="001516D9">
        <w:rPr>
          <w:b/>
          <w:sz w:val="28"/>
          <w:szCs w:val="28"/>
        </w:rPr>
        <w:t>ПОСТАНОВЛЕНИЕ</w:t>
      </w:r>
    </w:p>
    <w:p w:rsidR="004E2525" w:rsidRDefault="004E2525" w:rsidP="004E2525">
      <w:pPr>
        <w:rPr>
          <w:sz w:val="28"/>
          <w:szCs w:val="28"/>
        </w:rPr>
      </w:pPr>
    </w:p>
    <w:p w:rsidR="004E2525" w:rsidRDefault="004E2525" w:rsidP="004E2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27.10.2022 г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еребрянское</w:t>
      </w:r>
      <w:proofErr w:type="spellEnd"/>
      <w:r>
        <w:rPr>
          <w:sz w:val="28"/>
          <w:szCs w:val="28"/>
        </w:rPr>
        <w:t xml:space="preserve">                                 №  78 </w:t>
      </w:r>
    </w:p>
    <w:p w:rsidR="004E2525" w:rsidRDefault="004E2525" w:rsidP="004E2525">
      <w:pPr>
        <w:jc w:val="both"/>
        <w:rPr>
          <w:sz w:val="28"/>
          <w:szCs w:val="28"/>
        </w:rPr>
      </w:pPr>
    </w:p>
    <w:p w:rsidR="004E2525" w:rsidRDefault="004E2525" w:rsidP="004E2525">
      <w:pPr>
        <w:jc w:val="both"/>
        <w:rPr>
          <w:sz w:val="28"/>
          <w:szCs w:val="28"/>
        </w:rPr>
      </w:pPr>
    </w:p>
    <w:p w:rsidR="004E2525" w:rsidRPr="00342414" w:rsidRDefault="004E2525" w:rsidP="004E25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межведомственной комиссии для </w:t>
      </w:r>
      <w:r w:rsidRPr="00342414">
        <w:rPr>
          <w:sz w:val="28"/>
          <w:szCs w:val="28"/>
        </w:rPr>
        <w:t xml:space="preserve">оценки и обследования помещения в целях признания его жилым помещением, жилого помещения пригодным </w:t>
      </w:r>
      <w:r w:rsidRPr="00342414">
        <w:rPr>
          <w:sz w:val="28"/>
          <w:szCs w:val="28"/>
        </w:rPr>
        <w:lastRenderedPageBreak/>
        <w:t>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4E2525" w:rsidRDefault="004E2525" w:rsidP="004E2525">
      <w:pPr>
        <w:jc w:val="both"/>
        <w:rPr>
          <w:sz w:val="28"/>
          <w:szCs w:val="28"/>
        </w:rPr>
      </w:pPr>
    </w:p>
    <w:p w:rsidR="004E2525" w:rsidRPr="0081412D" w:rsidRDefault="004E2525" w:rsidP="004E25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В соответствии с п</w:t>
      </w:r>
      <w:r w:rsidRPr="00E95CB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95CB7">
        <w:rPr>
          <w:sz w:val="28"/>
          <w:szCs w:val="28"/>
        </w:rPr>
        <w:t xml:space="preserve"> Правительства РФ от 28.01.2006 N </w:t>
      </w:r>
      <w:r w:rsidRPr="00E92AFF">
        <w:rPr>
          <w:color w:val="000000"/>
          <w:sz w:val="28"/>
          <w:szCs w:val="28"/>
        </w:rPr>
        <w:t>47   "</w:t>
      </w:r>
      <w:r w:rsidRPr="00E92AFF">
        <w:rPr>
          <w:color w:val="000000"/>
          <w:sz w:val="28"/>
          <w:szCs w:val="28"/>
          <w:shd w:val="clear" w:color="auto" w:fill="FFFFFF"/>
        </w:rPr>
        <w:t xml:space="preserve"> 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color w:val="000000"/>
          <w:sz w:val="28"/>
          <w:szCs w:val="28"/>
        </w:rPr>
        <w:t xml:space="preserve">",  администрация  Серебрянского  сельсовета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 w:rsidRPr="00E92AFF">
        <w:rPr>
          <w:color w:val="000000"/>
          <w:sz w:val="28"/>
          <w:szCs w:val="28"/>
        </w:rPr>
        <w:t xml:space="preserve"> района  Новосибирской области</w:t>
      </w:r>
    </w:p>
    <w:p w:rsidR="004E2525" w:rsidRPr="00F2553B" w:rsidRDefault="004E2525" w:rsidP="004E25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2553B">
        <w:rPr>
          <w:b/>
          <w:sz w:val="28"/>
          <w:szCs w:val="28"/>
        </w:rPr>
        <w:t>:</w:t>
      </w:r>
    </w:p>
    <w:p w:rsidR="004E2525" w:rsidRPr="00BD3115" w:rsidRDefault="004E2525" w:rsidP="004E2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Признать, утратившим силу,</w:t>
      </w:r>
      <w:r w:rsidRPr="0081412D">
        <w:rPr>
          <w:sz w:val="28"/>
          <w:szCs w:val="28"/>
        </w:rPr>
        <w:t xml:space="preserve"> постановление администрации </w:t>
      </w:r>
      <w:r>
        <w:rPr>
          <w:color w:val="000000"/>
          <w:sz w:val="28"/>
          <w:szCs w:val="28"/>
        </w:rPr>
        <w:t xml:space="preserve">Серебрянского  сельсовета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 w:rsidRPr="0081412D">
        <w:rPr>
          <w:color w:val="000000"/>
          <w:sz w:val="28"/>
          <w:szCs w:val="28"/>
        </w:rPr>
        <w:t xml:space="preserve"> района  Новосибирской области</w:t>
      </w:r>
      <w:r>
        <w:rPr>
          <w:sz w:val="28"/>
          <w:szCs w:val="28"/>
        </w:rPr>
        <w:t xml:space="preserve"> от 13.01.2014 №5</w:t>
      </w:r>
      <w:r w:rsidRPr="0081412D">
        <w:rPr>
          <w:sz w:val="28"/>
          <w:szCs w:val="28"/>
        </w:rPr>
        <w:t xml:space="preserve"> "</w:t>
      </w:r>
      <w:r>
        <w:rPr>
          <w:sz w:val="28"/>
          <w:szCs w:val="28"/>
        </w:rPr>
        <w:t>О межведомственной комиссии по вопросам признания жилых помещений пригодными (непригодными) для проживания»,</w:t>
      </w:r>
      <w:r w:rsidRPr="00BD3115">
        <w:rPr>
          <w:sz w:val="28"/>
          <w:szCs w:val="28"/>
        </w:rPr>
        <w:t xml:space="preserve"> </w:t>
      </w:r>
      <w:r w:rsidRPr="0081412D">
        <w:rPr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 xml:space="preserve">Серебрянского  сельсовета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 w:rsidRPr="0081412D">
        <w:rPr>
          <w:color w:val="000000"/>
          <w:sz w:val="28"/>
          <w:szCs w:val="28"/>
        </w:rPr>
        <w:t xml:space="preserve"> района  Новосибирской области</w:t>
      </w:r>
      <w:r>
        <w:rPr>
          <w:sz w:val="28"/>
          <w:szCs w:val="28"/>
        </w:rPr>
        <w:t xml:space="preserve"> от 08.06.2017 №36 «</w:t>
      </w:r>
      <w:r w:rsidRPr="00BD3115">
        <w:rPr>
          <w:sz w:val="28"/>
          <w:szCs w:val="28"/>
        </w:rPr>
        <w:t>О внесении изменений в некоторые правовые акты</w:t>
      </w:r>
      <w:r>
        <w:rPr>
          <w:sz w:val="28"/>
          <w:szCs w:val="28"/>
        </w:rPr>
        <w:t>»</w:t>
      </w:r>
      <w:proofErr w:type="gramEnd"/>
    </w:p>
    <w:p w:rsidR="004E2525" w:rsidRPr="00BD3115" w:rsidRDefault="004E2525" w:rsidP="004E2525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Создать межведомственную комиссию</w:t>
      </w:r>
      <w:r w:rsidRPr="0081412D">
        <w:rPr>
          <w:sz w:val="28"/>
          <w:szCs w:val="28"/>
        </w:rPr>
        <w:t xml:space="preserve">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</w:t>
      </w:r>
      <w:r>
        <w:rPr>
          <w:sz w:val="28"/>
          <w:szCs w:val="28"/>
        </w:rPr>
        <w:t>лежащим сносу или реконструкции.</w:t>
      </w:r>
    </w:p>
    <w:p w:rsidR="004E2525" w:rsidRPr="0081412D" w:rsidRDefault="004E2525" w:rsidP="004E2525">
      <w:pPr>
        <w:pStyle w:val="aff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8141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412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2525" w:rsidRDefault="004E2525" w:rsidP="004E252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4E2525" w:rsidRDefault="004E2525" w:rsidP="004E2525">
      <w:pPr>
        <w:pStyle w:val="aff4"/>
        <w:ind w:left="0"/>
        <w:jc w:val="both"/>
        <w:rPr>
          <w:rFonts w:ascii="Times New Roman" w:hAnsi="Times New Roman"/>
          <w:sz w:val="28"/>
          <w:szCs w:val="28"/>
        </w:rPr>
      </w:pPr>
    </w:p>
    <w:p w:rsidR="004E2525" w:rsidRDefault="004E2525" w:rsidP="004E252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4E2525" w:rsidRDefault="004E2525" w:rsidP="004E2525">
      <w:pPr>
        <w:pStyle w:val="aff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Серебрянского  сельсовета                                   </w:t>
      </w:r>
    </w:p>
    <w:p w:rsidR="004E2525" w:rsidRDefault="004E2525" w:rsidP="004E2525">
      <w:pPr>
        <w:pStyle w:val="aff4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Баутин</w:t>
      </w:r>
      <w:proofErr w:type="spellEnd"/>
    </w:p>
    <w:p w:rsidR="004E2525" w:rsidRDefault="004E2525" w:rsidP="004E2525">
      <w:pPr>
        <w:pStyle w:val="aff4"/>
        <w:ind w:left="0"/>
        <w:jc w:val="both"/>
        <w:rPr>
          <w:rFonts w:ascii="Times New Roman" w:hAnsi="Times New Roman"/>
          <w:sz w:val="28"/>
          <w:szCs w:val="28"/>
        </w:rPr>
      </w:pPr>
    </w:p>
    <w:p w:rsidR="004E2525" w:rsidRPr="00BD3115" w:rsidRDefault="004E2525" w:rsidP="004E2525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</w:t>
      </w:r>
      <w:r w:rsidRPr="00BD3115">
        <w:rPr>
          <w:sz w:val="28"/>
          <w:szCs w:val="28"/>
        </w:rPr>
        <w:t xml:space="preserve">  Приложение</w:t>
      </w:r>
    </w:p>
    <w:p w:rsidR="004E2525" w:rsidRPr="00BD3115" w:rsidRDefault="004E2525" w:rsidP="004E2525">
      <w:pPr>
        <w:jc w:val="right"/>
        <w:rPr>
          <w:sz w:val="28"/>
          <w:szCs w:val="28"/>
        </w:rPr>
      </w:pPr>
      <w:r w:rsidRPr="00BD3115">
        <w:rPr>
          <w:sz w:val="28"/>
          <w:szCs w:val="28"/>
        </w:rPr>
        <w:t>к постановлению</w:t>
      </w:r>
    </w:p>
    <w:p w:rsidR="004E2525" w:rsidRPr="00BD3115" w:rsidRDefault="004E2525" w:rsidP="004E2525">
      <w:pPr>
        <w:jc w:val="right"/>
        <w:rPr>
          <w:sz w:val="28"/>
          <w:szCs w:val="28"/>
        </w:rPr>
      </w:pPr>
      <w:r w:rsidRPr="00BD3115">
        <w:rPr>
          <w:sz w:val="28"/>
          <w:szCs w:val="28"/>
        </w:rPr>
        <w:t>администрации</w:t>
      </w:r>
    </w:p>
    <w:p w:rsidR="004E2525" w:rsidRPr="00BD3115" w:rsidRDefault="004E2525" w:rsidP="004E2525">
      <w:pPr>
        <w:jc w:val="right"/>
        <w:rPr>
          <w:sz w:val="28"/>
          <w:szCs w:val="28"/>
        </w:rPr>
      </w:pPr>
      <w:r w:rsidRPr="00BD3115">
        <w:rPr>
          <w:sz w:val="28"/>
          <w:szCs w:val="28"/>
        </w:rPr>
        <w:t>Серебрянского сельсовета</w:t>
      </w:r>
    </w:p>
    <w:p w:rsidR="004E2525" w:rsidRPr="00BD3115" w:rsidRDefault="004E2525" w:rsidP="004E2525">
      <w:pPr>
        <w:jc w:val="right"/>
        <w:rPr>
          <w:sz w:val="28"/>
          <w:szCs w:val="28"/>
        </w:rPr>
      </w:pPr>
      <w:proofErr w:type="spellStart"/>
      <w:r w:rsidRPr="00BD3115">
        <w:rPr>
          <w:sz w:val="28"/>
          <w:szCs w:val="28"/>
        </w:rPr>
        <w:t>Чулымского</w:t>
      </w:r>
      <w:proofErr w:type="spellEnd"/>
      <w:r w:rsidRPr="00BD3115">
        <w:rPr>
          <w:sz w:val="28"/>
          <w:szCs w:val="28"/>
        </w:rPr>
        <w:t xml:space="preserve"> района Новосибирской области                          </w:t>
      </w:r>
    </w:p>
    <w:p w:rsidR="004E2525" w:rsidRPr="00BD3115" w:rsidRDefault="004E2525" w:rsidP="004E2525">
      <w:pPr>
        <w:jc w:val="right"/>
        <w:rPr>
          <w:sz w:val="28"/>
          <w:szCs w:val="28"/>
        </w:rPr>
      </w:pPr>
      <w:r w:rsidRPr="00BD3115">
        <w:rPr>
          <w:sz w:val="28"/>
          <w:szCs w:val="28"/>
        </w:rPr>
        <w:t>от 27.10.2022 № 78</w:t>
      </w:r>
    </w:p>
    <w:p w:rsidR="004E2525" w:rsidRPr="00BD3115" w:rsidRDefault="004E2525" w:rsidP="004E2525">
      <w:pPr>
        <w:jc w:val="right"/>
        <w:rPr>
          <w:sz w:val="28"/>
          <w:szCs w:val="28"/>
        </w:rPr>
      </w:pPr>
    </w:p>
    <w:p w:rsidR="004E2525" w:rsidRPr="00BD3115" w:rsidRDefault="004E2525" w:rsidP="004E2525">
      <w:pPr>
        <w:jc w:val="right"/>
        <w:rPr>
          <w:sz w:val="28"/>
          <w:szCs w:val="28"/>
        </w:rPr>
      </w:pPr>
    </w:p>
    <w:p w:rsidR="004E2525" w:rsidRPr="00BD3115" w:rsidRDefault="004E2525" w:rsidP="004E2525">
      <w:pPr>
        <w:jc w:val="right"/>
        <w:rPr>
          <w:sz w:val="28"/>
          <w:szCs w:val="28"/>
        </w:rPr>
      </w:pPr>
    </w:p>
    <w:p w:rsidR="004E2525" w:rsidRPr="00BD3115" w:rsidRDefault="004E2525" w:rsidP="004E2525">
      <w:pPr>
        <w:jc w:val="center"/>
        <w:rPr>
          <w:sz w:val="28"/>
          <w:szCs w:val="28"/>
        </w:rPr>
      </w:pPr>
      <w:r w:rsidRPr="00BD3115">
        <w:rPr>
          <w:sz w:val="28"/>
          <w:szCs w:val="28"/>
        </w:rPr>
        <w:t>Состав</w:t>
      </w:r>
    </w:p>
    <w:p w:rsidR="004E2525" w:rsidRPr="00BD3115" w:rsidRDefault="004E2525" w:rsidP="004E2525">
      <w:pPr>
        <w:jc w:val="center"/>
        <w:rPr>
          <w:sz w:val="28"/>
          <w:szCs w:val="28"/>
        </w:rPr>
      </w:pPr>
      <w:r w:rsidRPr="00BD3115">
        <w:rPr>
          <w:sz w:val="28"/>
          <w:szCs w:val="28"/>
        </w:rPr>
        <w:t>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4E2525" w:rsidRPr="00BD3115" w:rsidRDefault="004E2525" w:rsidP="004E2525">
      <w:pPr>
        <w:jc w:val="both"/>
        <w:rPr>
          <w:sz w:val="28"/>
          <w:szCs w:val="28"/>
        </w:rPr>
      </w:pPr>
    </w:p>
    <w:p w:rsidR="004E2525" w:rsidRPr="00BD3115" w:rsidRDefault="004E2525" w:rsidP="004E2525">
      <w:pPr>
        <w:jc w:val="both"/>
        <w:rPr>
          <w:sz w:val="28"/>
          <w:szCs w:val="28"/>
        </w:rPr>
      </w:pPr>
      <w:r w:rsidRPr="00BD3115">
        <w:rPr>
          <w:sz w:val="28"/>
          <w:szCs w:val="28"/>
        </w:rPr>
        <w:t xml:space="preserve"> Председатель комиссии:</w:t>
      </w:r>
    </w:p>
    <w:p w:rsidR="004E2525" w:rsidRPr="00BD3115" w:rsidRDefault="004E2525" w:rsidP="004E2525">
      <w:pPr>
        <w:jc w:val="both"/>
        <w:rPr>
          <w:sz w:val="28"/>
          <w:szCs w:val="28"/>
        </w:rPr>
      </w:pPr>
      <w:r w:rsidRPr="00BD3115">
        <w:rPr>
          <w:sz w:val="28"/>
          <w:szCs w:val="28"/>
        </w:rPr>
        <w:t xml:space="preserve">- </w:t>
      </w:r>
      <w:proofErr w:type="spellStart"/>
      <w:r w:rsidRPr="00BD3115">
        <w:rPr>
          <w:sz w:val="28"/>
          <w:szCs w:val="28"/>
        </w:rPr>
        <w:t>Баутин</w:t>
      </w:r>
      <w:proofErr w:type="spellEnd"/>
      <w:r w:rsidRPr="00BD3115">
        <w:rPr>
          <w:sz w:val="28"/>
          <w:szCs w:val="28"/>
        </w:rPr>
        <w:t xml:space="preserve"> Александр Алексеевич, глава Серебрянского сельсовета;</w:t>
      </w:r>
    </w:p>
    <w:p w:rsidR="004E2525" w:rsidRPr="00BD3115" w:rsidRDefault="004E2525" w:rsidP="004E2525">
      <w:pPr>
        <w:jc w:val="both"/>
        <w:rPr>
          <w:sz w:val="28"/>
          <w:szCs w:val="28"/>
        </w:rPr>
      </w:pPr>
      <w:r w:rsidRPr="00BD3115">
        <w:rPr>
          <w:sz w:val="28"/>
          <w:szCs w:val="28"/>
        </w:rPr>
        <w:lastRenderedPageBreak/>
        <w:t>Члены комиссии:</w:t>
      </w:r>
    </w:p>
    <w:p w:rsidR="004E2525" w:rsidRPr="00BD3115" w:rsidRDefault="004E2525" w:rsidP="004E2525">
      <w:pPr>
        <w:jc w:val="both"/>
        <w:rPr>
          <w:sz w:val="28"/>
          <w:szCs w:val="28"/>
        </w:rPr>
      </w:pPr>
      <w:r w:rsidRPr="00BD3115">
        <w:rPr>
          <w:sz w:val="28"/>
          <w:szCs w:val="28"/>
        </w:rPr>
        <w:t xml:space="preserve">- </w:t>
      </w:r>
      <w:proofErr w:type="spellStart"/>
      <w:r w:rsidRPr="00BD3115">
        <w:rPr>
          <w:sz w:val="28"/>
          <w:szCs w:val="28"/>
        </w:rPr>
        <w:t>Хващевский</w:t>
      </w:r>
      <w:proofErr w:type="spellEnd"/>
      <w:r w:rsidRPr="00BD3115">
        <w:rPr>
          <w:sz w:val="28"/>
          <w:szCs w:val="28"/>
        </w:rPr>
        <w:t xml:space="preserve"> Евгений Михайлович, специалист управления строительства, </w:t>
      </w:r>
      <w:proofErr w:type="spellStart"/>
      <w:r w:rsidRPr="00BD3115">
        <w:rPr>
          <w:sz w:val="28"/>
          <w:szCs w:val="28"/>
        </w:rPr>
        <w:t>жилищно</w:t>
      </w:r>
      <w:proofErr w:type="spellEnd"/>
      <w:r w:rsidRPr="00BD3115">
        <w:rPr>
          <w:sz w:val="28"/>
          <w:szCs w:val="28"/>
        </w:rPr>
        <w:t xml:space="preserve"> </w:t>
      </w:r>
      <w:proofErr w:type="gramStart"/>
      <w:r w:rsidRPr="00BD3115">
        <w:rPr>
          <w:sz w:val="28"/>
          <w:szCs w:val="28"/>
        </w:rPr>
        <w:t>–к</w:t>
      </w:r>
      <w:proofErr w:type="gramEnd"/>
      <w:r w:rsidRPr="00BD3115">
        <w:rPr>
          <w:sz w:val="28"/>
          <w:szCs w:val="28"/>
        </w:rPr>
        <w:t xml:space="preserve">оммунального  и дорожного хозяйства, </w:t>
      </w:r>
      <w:proofErr w:type="spellStart"/>
      <w:r w:rsidRPr="00BD3115">
        <w:rPr>
          <w:sz w:val="28"/>
          <w:szCs w:val="28"/>
        </w:rPr>
        <w:t>ремонтно</w:t>
      </w:r>
      <w:proofErr w:type="spellEnd"/>
      <w:r w:rsidRPr="00BD3115">
        <w:rPr>
          <w:sz w:val="28"/>
          <w:szCs w:val="28"/>
        </w:rPr>
        <w:t xml:space="preserve"> –технической инфраструктуры  администрации </w:t>
      </w:r>
      <w:proofErr w:type="spellStart"/>
      <w:r w:rsidRPr="00BD3115">
        <w:rPr>
          <w:sz w:val="28"/>
          <w:szCs w:val="28"/>
        </w:rPr>
        <w:t>Чулымского</w:t>
      </w:r>
      <w:proofErr w:type="spellEnd"/>
      <w:r w:rsidRPr="00BD3115">
        <w:rPr>
          <w:sz w:val="28"/>
          <w:szCs w:val="28"/>
        </w:rPr>
        <w:t xml:space="preserve"> района (по согласованию);</w:t>
      </w:r>
    </w:p>
    <w:p w:rsidR="004E2525" w:rsidRPr="00BD3115" w:rsidRDefault="004E2525" w:rsidP="004E2525">
      <w:pPr>
        <w:jc w:val="both"/>
        <w:rPr>
          <w:sz w:val="28"/>
          <w:szCs w:val="28"/>
        </w:rPr>
      </w:pPr>
      <w:r w:rsidRPr="00BD3115">
        <w:rPr>
          <w:sz w:val="28"/>
          <w:szCs w:val="28"/>
        </w:rPr>
        <w:t xml:space="preserve">- Пастушенко Галина Владимировна, помощник врача филиала ФБУЗ «Центра гигиены и эпидемиологии по НСО» в </w:t>
      </w:r>
      <w:proofErr w:type="spellStart"/>
      <w:r w:rsidRPr="00BD3115">
        <w:rPr>
          <w:sz w:val="28"/>
          <w:szCs w:val="28"/>
        </w:rPr>
        <w:t>Коченевском</w:t>
      </w:r>
      <w:proofErr w:type="spellEnd"/>
      <w:r w:rsidRPr="00BD3115">
        <w:rPr>
          <w:sz w:val="28"/>
          <w:szCs w:val="28"/>
        </w:rPr>
        <w:t xml:space="preserve"> районе (по согласованию);</w:t>
      </w:r>
    </w:p>
    <w:p w:rsidR="004E2525" w:rsidRPr="00BD3115" w:rsidRDefault="004E2525" w:rsidP="004E2525">
      <w:pPr>
        <w:jc w:val="both"/>
        <w:rPr>
          <w:sz w:val="28"/>
          <w:szCs w:val="28"/>
        </w:rPr>
      </w:pPr>
      <w:r w:rsidRPr="00BD3115">
        <w:rPr>
          <w:sz w:val="28"/>
          <w:szCs w:val="28"/>
        </w:rPr>
        <w:t xml:space="preserve">- Фоменко Светлана Александровна, инженер 2 категории, ГБУ НСО « </w:t>
      </w:r>
      <w:proofErr w:type="spellStart"/>
      <w:r w:rsidRPr="00BD3115">
        <w:rPr>
          <w:sz w:val="28"/>
          <w:szCs w:val="28"/>
        </w:rPr>
        <w:t>ЦКОи</w:t>
      </w:r>
      <w:proofErr w:type="spellEnd"/>
      <w:r w:rsidRPr="00BD3115">
        <w:rPr>
          <w:sz w:val="28"/>
          <w:szCs w:val="28"/>
        </w:rPr>
        <w:t xml:space="preserve"> БТИ» (по согласованию).</w:t>
      </w:r>
    </w:p>
    <w:p w:rsidR="004E2525" w:rsidRPr="00BD3115" w:rsidRDefault="004E2525" w:rsidP="004E2525">
      <w:pPr>
        <w:jc w:val="both"/>
        <w:rPr>
          <w:sz w:val="28"/>
          <w:szCs w:val="28"/>
        </w:rPr>
      </w:pPr>
    </w:p>
    <w:p w:rsidR="004E2525" w:rsidRPr="00BD3115" w:rsidRDefault="004E2525" w:rsidP="004E2525">
      <w:pPr>
        <w:jc w:val="both"/>
        <w:rPr>
          <w:sz w:val="28"/>
          <w:szCs w:val="28"/>
        </w:rPr>
      </w:pPr>
    </w:p>
    <w:p w:rsidR="004E2525" w:rsidRDefault="004E2525" w:rsidP="004E2525">
      <w:pPr>
        <w:jc w:val="both"/>
        <w:rPr>
          <w:sz w:val="28"/>
          <w:szCs w:val="28"/>
        </w:rPr>
      </w:pPr>
    </w:p>
    <w:p w:rsidR="004E2525" w:rsidRDefault="004E2525" w:rsidP="004E2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СЕРЕБРЯНСКОГО С</w:t>
      </w:r>
      <w:r w:rsidRPr="00321A7C">
        <w:rPr>
          <w:b/>
          <w:sz w:val="28"/>
          <w:szCs w:val="28"/>
        </w:rPr>
        <w:t xml:space="preserve">ЕЛЬСОВЕТА </w:t>
      </w:r>
    </w:p>
    <w:p w:rsidR="004E2525" w:rsidRPr="00321A7C" w:rsidRDefault="004E2525" w:rsidP="004E2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321A7C">
        <w:rPr>
          <w:b/>
          <w:sz w:val="28"/>
          <w:szCs w:val="28"/>
        </w:rPr>
        <w:t xml:space="preserve"> РАЙОНА НОВОСИБИРСКОЙ ОБЛАСТИ </w:t>
      </w:r>
    </w:p>
    <w:p w:rsidR="004E2525" w:rsidRDefault="004E2525" w:rsidP="004E2525">
      <w:pPr>
        <w:jc w:val="center"/>
        <w:rPr>
          <w:b/>
          <w:sz w:val="28"/>
          <w:szCs w:val="28"/>
        </w:rPr>
      </w:pPr>
    </w:p>
    <w:p w:rsidR="004E2525" w:rsidRPr="00321A7C" w:rsidRDefault="004E2525" w:rsidP="004E2525">
      <w:pPr>
        <w:jc w:val="center"/>
        <w:rPr>
          <w:b/>
          <w:sz w:val="28"/>
          <w:szCs w:val="28"/>
        </w:rPr>
      </w:pPr>
      <w:r w:rsidRPr="00321A7C">
        <w:rPr>
          <w:b/>
          <w:sz w:val="28"/>
          <w:szCs w:val="28"/>
        </w:rPr>
        <w:t xml:space="preserve">ПОСТАНОВЛЕНИЕ </w:t>
      </w:r>
    </w:p>
    <w:p w:rsidR="004E2525" w:rsidRDefault="004E2525" w:rsidP="004E2525">
      <w:pPr>
        <w:jc w:val="both"/>
        <w:rPr>
          <w:sz w:val="28"/>
          <w:szCs w:val="28"/>
        </w:rPr>
      </w:pPr>
      <w:r>
        <w:rPr>
          <w:sz w:val="28"/>
          <w:szCs w:val="28"/>
        </w:rPr>
        <w:t>от  27.10.2022</w:t>
      </w:r>
      <w:r w:rsidRPr="00321A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21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с. </w:t>
      </w:r>
      <w:proofErr w:type="spellStart"/>
      <w:r>
        <w:rPr>
          <w:sz w:val="28"/>
          <w:szCs w:val="28"/>
        </w:rPr>
        <w:t>Серебрянское</w:t>
      </w:r>
      <w:proofErr w:type="spellEnd"/>
      <w:r w:rsidRPr="00321A7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№79</w:t>
      </w:r>
    </w:p>
    <w:p w:rsidR="004E2525" w:rsidRPr="00F7501D" w:rsidRDefault="004E2525" w:rsidP="004E2525">
      <w:pPr>
        <w:rPr>
          <w:sz w:val="28"/>
          <w:szCs w:val="28"/>
        </w:rPr>
      </w:pPr>
    </w:p>
    <w:p w:rsidR="004E2525" w:rsidRDefault="004E2525" w:rsidP="004E2525"/>
    <w:p w:rsidR="004E2525" w:rsidRDefault="004E2525" w:rsidP="004E25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повышении оплаты труда  муниципальных служащих,   работников, замещающих должности, не являющиеся должностями муниципальной службы в администрации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4E2525" w:rsidRDefault="004E2525" w:rsidP="004E2525">
      <w:pPr>
        <w:rPr>
          <w:sz w:val="28"/>
          <w:szCs w:val="28"/>
        </w:rPr>
      </w:pPr>
    </w:p>
    <w:p w:rsidR="004E2525" w:rsidRDefault="004E2525" w:rsidP="004E2525">
      <w:pPr>
        <w:jc w:val="both"/>
        <w:rPr>
          <w:sz w:val="28"/>
          <w:szCs w:val="28"/>
        </w:rPr>
      </w:pPr>
    </w:p>
    <w:p w:rsidR="004E2525" w:rsidRDefault="004E2525" w:rsidP="004E252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 постановления Губернатора Новосибирской области от 20.10.2022г. №198 ДСП «</w:t>
      </w:r>
      <w:r w:rsidRPr="00B43A1F">
        <w:rPr>
          <w:sz w:val="28"/>
        </w:rPr>
        <w:t>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r>
        <w:rPr>
          <w:sz w:val="28"/>
          <w:szCs w:val="28"/>
        </w:rPr>
        <w:t xml:space="preserve">», положения, которого доведены   до администрации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области,  администрация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End"/>
    </w:p>
    <w:p w:rsidR="004E2525" w:rsidRDefault="004E2525" w:rsidP="004E25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2525" w:rsidRDefault="004E2525" w:rsidP="00B8722F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Увеличить  с 01 октября 2022  года в 1,04 раза:</w:t>
      </w:r>
    </w:p>
    <w:p w:rsidR="004E2525" w:rsidRDefault="004E2525" w:rsidP="004E2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Размеры месячных окладов муниципальных служащих администрации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замещаемыми ими должностями муниципальной службы и размеры месячных окладов муниципальных служащих Серебрянского сельсовета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присвоенными им классными чинами муниципальной службы.</w:t>
      </w:r>
      <w:proofErr w:type="gramEnd"/>
    </w:p>
    <w:p w:rsidR="004E2525" w:rsidRPr="003908B0" w:rsidRDefault="004E2525" w:rsidP="004E2525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sz w:val="28"/>
        </w:rPr>
        <w:t>Размеры месячных должностных окладов работников, замещающих должности, не являющиеся должностями муниципальной службы.</w:t>
      </w:r>
    </w:p>
    <w:p w:rsidR="004E2525" w:rsidRPr="00063E42" w:rsidRDefault="004E2525" w:rsidP="004E2525">
      <w:pPr>
        <w:jc w:val="both"/>
        <w:rPr>
          <w:sz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</w:t>
      </w:r>
      <w:r>
        <w:rPr>
          <w:sz w:val="28"/>
          <w:szCs w:val="28"/>
        </w:rPr>
        <w:lastRenderedPageBreak/>
        <w:t xml:space="preserve">чинами муниципальной службы, и размеры </w:t>
      </w:r>
      <w:r>
        <w:rPr>
          <w:sz w:val="28"/>
        </w:rPr>
        <w:t xml:space="preserve">  месячных должностных окладов работников, замещающих должности, не являющиеся должностями муниципальной службы </w:t>
      </w:r>
      <w:r>
        <w:rPr>
          <w:sz w:val="28"/>
          <w:szCs w:val="28"/>
        </w:rPr>
        <w:t>подлежат округлению до целого рубля в сторону увеличения.</w:t>
      </w:r>
      <w:proofErr w:type="gramEnd"/>
    </w:p>
    <w:p w:rsidR="004E2525" w:rsidRDefault="004E2525" w:rsidP="004E2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Финансовое обеспечение расходов, связанных с реализацией настоящего постановления осуществлять в пределах </w:t>
      </w:r>
      <w:proofErr w:type="gramStart"/>
      <w:r>
        <w:rPr>
          <w:sz w:val="28"/>
          <w:szCs w:val="28"/>
        </w:rPr>
        <w:t xml:space="preserve">средств бюджета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End"/>
      <w:r>
        <w:rPr>
          <w:sz w:val="28"/>
          <w:szCs w:val="28"/>
        </w:rPr>
        <w:t>.</w:t>
      </w:r>
    </w:p>
    <w:p w:rsidR="004E2525" w:rsidRDefault="004E2525" w:rsidP="004E25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2525" w:rsidRDefault="004E2525" w:rsidP="004E2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Серебрянского сельсовета </w:t>
      </w:r>
    </w:p>
    <w:p w:rsidR="004E2525" w:rsidRDefault="004E2525" w:rsidP="004E25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А.А. </w:t>
      </w:r>
      <w:proofErr w:type="spellStart"/>
      <w:r>
        <w:rPr>
          <w:sz w:val="28"/>
          <w:szCs w:val="28"/>
        </w:rPr>
        <w:t>Баутин</w:t>
      </w:r>
      <w:proofErr w:type="spellEnd"/>
    </w:p>
    <w:p w:rsidR="004E2525" w:rsidRDefault="004E2525" w:rsidP="004E2525">
      <w:pPr>
        <w:rPr>
          <w:sz w:val="28"/>
          <w:szCs w:val="28"/>
        </w:rPr>
      </w:pPr>
    </w:p>
    <w:p w:rsidR="004E2525" w:rsidRPr="00E553E3" w:rsidRDefault="004E2525" w:rsidP="004E2525">
      <w:pPr>
        <w:ind w:right="175"/>
        <w:jc w:val="center"/>
        <w:rPr>
          <w:rFonts w:ascii="Arial" w:hAnsi="Arial" w:cs="Arial"/>
          <w:b/>
        </w:rPr>
      </w:pPr>
      <w:r w:rsidRPr="00E553E3">
        <w:rPr>
          <w:rFonts w:ascii="Arial" w:hAnsi="Arial" w:cs="Arial"/>
          <w:b/>
        </w:rPr>
        <w:t xml:space="preserve">АДМИНИСТРАЦИЯ СЕРЕБРЯНСКОГО СЕЛЬСОВЕТА </w:t>
      </w:r>
    </w:p>
    <w:p w:rsidR="004E2525" w:rsidRPr="00E553E3" w:rsidRDefault="004E2525" w:rsidP="004E2525">
      <w:pPr>
        <w:ind w:right="175"/>
        <w:jc w:val="center"/>
        <w:rPr>
          <w:rFonts w:ascii="Arial" w:hAnsi="Arial" w:cs="Arial"/>
          <w:b/>
        </w:rPr>
      </w:pPr>
      <w:r w:rsidRPr="00E553E3">
        <w:rPr>
          <w:rFonts w:ascii="Arial" w:hAnsi="Arial" w:cs="Arial"/>
          <w:b/>
        </w:rPr>
        <w:t>ЧУЛЫМСКОГО РАЙОНА НОВОСИБИРСКОЙ ОБЛАСТИ</w:t>
      </w:r>
    </w:p>
    <w:p w:rsidR="004E2525" w:rsidRPr="00E553E3" w:rsidRDefault="004E2525" w:rsidP="004E2525">
      <w:pPr>
        <w:ind w:right="175"/>
        <w:jc w:val="center"/>
        <w:rPr>
          <w:rFonts w:ascii="Arial" w:hAnsi="Arial" w:cs="Arial"/>
        </w:rPr>
      </w:pPr>
    </w:p>
    <w:p w:rsidR="004E2525" w:rsidRPr="00E553E3" w:rsidRDefault="004E2525" w:rsidP="004E2525">
      <w:pPr>
        <w:ind w:right="175"/>
        <w:jc w:val="center"/>
        <w:rPr>
          <w:rFonts w:ascii="Arial" w:hAnsi="Arial" w:cs="Arial"/>
          <w:b/>
        </w:rPr>
      </w:pPr>
      <w:r w:rsidRPr="00E553E3">
        <w:rPr>
          <w:rFonts w:ascii="Arial" w:hAnsi="Arial" w:cs="Arial"/>
          <w:b/>
        </w:rPr>
        <w:t>ПОСТАНОВЛЕНИЕ</w:t>
      </w:r>
    </w:p>
    <w:p w:rsidR="004E2525" w:rsidRPr="00E553E3" w:rsidRDefault="004E2525" w:rsidP="004E2525">
      <w:pPr>
        <w:ind w:right="175"/>
        <w:jc w:val="center"/>
        <w:rPr>
          <w:rFonts w:ascii="Arial" w:hAnsi="Arial" w:cs="Arial"/>
        </w:rPr>
      </w:pPr>
    </w:p>
    <w:p w:rsidR="004E2525" w:rsidRPr="00E553E3" w:rsidRDefault="004E2525" w:rsidP="004E2525">
      <w:pPr>
        <w:ind w:right="175"/>
        <w:jc w:val="both"/>
        <w:rPr>
          <w:rFonts w:ascii="Arial" w:hAnsi="Arial" w:cs="Arial"/>
        </w:rPr>
      </w:pPr>
      <w:r w:rsidRPr="00E553E3">
        <w:rPr>
          <w:rFonts w:ascii="Arial" w:hAnsi="Arial" w:cs="Arial"/>
        </w:rPr>
        <w:t xml:space="preserve">от 27.10. 2022                           с. </w:t>
      </w:r>
      <w:proofErr w:type="spellStart"/>
      <w:r w:rsidRPr="00E553E3">
        <w:rPr>
          <w:rFonts w:ascii="Arial" w:hAnsi="Arial" w:cs="Arial"/>
        </w:rPr>
        <w:t>Серебрянское</w:t>
      </w:r>
      <w:proofErr w:type="spellEnd"/>
      <w:r w:rsidRPr="00E553E3">
        <w:rPr>
          <w:rFonts w:ascii="Arial" w:hAnsi="Arial" w:cs="Arial"/>
        </w:rPr>
        <w:t xml:space="preserve">                                       № 80</w:t>
      </w:r>
    </w:p>
    <w:p w:rsidR="004E2525" w:rsidRPr="00E553E3" w:rsidRDefault="004E2525" w:rsidP="004E2525">
      <w:pPr>
        <w:ind w:right="175"/>
        <w:jc w:val="center"/>
        <w:rPr>
          <w:rFonts w:ascii="Arial" w:hAnsi="Arial" w:cs="Arial"/>
        </w:rPr>
      </w:pPr>
    </w:p>
    <w:p w:rsidR="004E2525" w:rsidRPr="00E553E3" w:rsidRDefault="004E2525" w:rsidP="004E2525">
      <w:pPr>
        <w:pStyle w:val="ConsPlusTitle"/>
        <w:tabs>
          <w:tab w:val="left" w:pos="5040"/>
        </w:tabs>
        <w:jc w:val="center"/>
        <w:rPr>
          <w:b w:val="0"/>
          <w:sz w:val="24"/>
          <w:szCs w:val="24"/>
          <w:shd w:val="clear" w:color="auto" w:fill="FFFFFF"/>
        </w:rPr>
      </w:pPr>
      <w:proofErr w:type="gramStart"/>
      <w:r w:rsidRPr="00E553E3">
        <w:rPr>
          <w:b w:val="0"/>
          <w:sz w:val="24"/>
          <w:szCs w:val="24"/>
        </w:rPr>
        <w:t xml:space="preserve">Об увеличении  фондов оплаты труда работников муниципальных учреждений Серебрянского сельсовета </w:t>
      </w:r>
      <w:proofErr w:type="spellStart"/>
      <w:r w:rsidRPr="00E553E3">
        <w:rPr>
          <w:b w:val="0"/>
          <w:sz w:val="24"/>
          <w:szCs w:val="24"/>
        </w:rPr>
        <w:t>Чулымского</w:t>
      </w:r>
      <w:proofErr w:type="spellEnd"/>
      <w:r w:rsidRPr="00E553E3">
        <w:rPr>
          <w:b w:val="0"/>
          <w:sz w:val="24"/>
          <w:szCs w:val="24"/>
        </w:rPr>
        <w:t xml:space="preserve"> района Новосибирской области, </w:t>
      </w:r>
      <w:r w:rsidRPr="00E553E3">
        <w:rPr>
          <w:b w:val="0"/>
          <w:sz w:val="24"/>
          <w:szCs w:val="24"/>
          <w:shd w:val="clear" w:color="auto" w:fill="FFFFFF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 мерах по реализации государственной</w:t>
      </w:r>
      <w:proofErr w:type="gramEnd"/>
      <w:r w:rsidRPr="00E553E3">
        <w:rPr>
          <w:b w:val="0"/>
          <w:sz w:val="24"/>
          <w:szCs w:val="24"/>
          <w:shd w:val="clear" w:color="auto" w:fill="FFFFFF"/>
        </w:rPr>
        <w:t xml:space="preserve"> политики в сфере защиты детей-сирот и детей, оставшихся без попечения родителей"</w:t>
      </w:r>
    </w:p>
    <w:p w:rsidR="004E2525" w:rsidRPr="00E553E3" w:rsidRDefault="004E2525" w:rsidP="004E2525">
      <w:pPr>
        <w:pStyle w:val="ConsPlusTitle"/>
        <w:tabs>
          <w:tab w:val="left" w:pos="5040"/>
        </w:tabs>
        <w:jc w:val="center"/>
        <w:rPr>
          <w:b w:val="0"/>
          <w:sz w:val="24"/>
          <w:szCs w:val="24"/>
        </w:rPr>
      </w:pPr>
    </w:p>
    <w:p w:rsidR="004E2525" w:rsidRPr="00E553E3" w:rsidRDefault="004E2525" w:rsidP="004E2525">
      <w:pPr>
        <w:pStyle w:val="ConsPlusTitle"/>
        <w:tabs>
          <w:tab w:val="left" w:pos="5040"/>
        </w:tabs>
        <w:ind w:firstLine="851"/>
        <w:jc w:val="both"/>
        <w:rPr>
          <w:b w:val="0"/>
          <w:sz w:val="24"/>
          <w:szCs w:val="24"/>
        </w:rPr>
      </w:pPr>
      <w:proofErr w:type="gramStart"/>
      <w:r w:rsidRPr="00E553E3">
        <w:rPr>
          <w:b w:val="0"/>
          <w:sz w:val="24"/>
          <w:szCs w:val="24"/>
        </w:rPr>
        <w:t>В соответствии с постановлением Правительства Новосибирской области от 18.10.2022 №480-п «Об увеличении фондов оплаты труда работников государственных учреждений Новосибирской области, за исключением отдельных категорий работников определенных Указами Президента Российской Федерации от 07.05.2012 №597 «О мероприятиях по реализации государственной политики», от 01.06.2012 №761 «О Национальной стратегии действий в интересах детей на 2012-2017 годы», от 28.12.2012 №1688 «О некоторых мерах по реализации</w:t>
      </w:r>
      <w:proofErr w:type="gramEnd"/>
      <w:r w:rsidRPr="00E553E3">
        <w:rPr>
          <w:b w:val="0"/>
          <w:sz w:val="24"/>
          <w:szCs w:val="24"/>
        </w:rPr>
        <w:t xml:space="preserve"> государственной политики в сфере защиты детей-сирот и детей, оставшихся без попечения родителей»,  администрация Серебрянского сельсовета </w:t>
      </w:r>
      <w:proofErr w:type="spellStart"/>
      <w:r w:rsidRPr="00E553E3">
        <w:rPr>
          <w:b w:val="0"/>
          <w:sz w:val="24"/>
          <w:szCs w:val="24"/>
        </w:rPr>
        <w:t>Чулымского</w:t>
      </w:r>
      <w:proofErr w:type="spellEnd"/>
      <w:r w:rsidRPr="00E553E3">
        <w:rPr>
          <w:b w:val="0"/>
          <w:sz w:val="24"/>
          <w:szCs w:val="24"/>
        </w:rPr>
        <w:t xml:space="preserve"> района Новосибирской области </w:t>
      </w:r>
    </w:p>
    <w:p w:rsidR="004E2525" w:rsidRPr="00E553E3" w:rsidRDefault="004E2525" w:rsidP="004E2525">
      <w:pPr>
        <w:pStyle w:val="ConsPlusTitle"/>
        <w:tabs>
          <w:tab w:val="left" w:pos="5040"/>
        </w:tabs>
        <w:jc w:val="both"/>
        <w:rPr>
          <w:b w:val="0"/>
          <w:sz w:val="24"/>
          <w:szCs w:val="24"/>
        </w:rPr>
      </w:pPr>
      <w:r w:rsidRPr="00E553E3">
        <w:rPr>
          <w:b w:val="0"/>
          <w:sz w:val="24"/>
          <w:szCs w:val="24"/>
        </w:rPr>
        <w:t>ПОСТАНОВЛЯЕТ:</w:t>
      </w:r>
    </w:p>
    <w:p w:rsidR="004E2525" w:rsidRPr="00E553E3" w:rsidRDefault="004E2525" w:rsidP="00B8722F">
      <w:pPr>
        <w:pStyle w:val="ConsPlusTitle"/>
        <w:widowControl/>
        <w:numPr>
          <w:ilvl w:val="0"/>
          <w:numId w:val="11"/>
        </w:numPr>
        <w:ind w:left="0" w:firstLine="567"/>
        <w:jc w:val="both"/>
        <w:rPr>
          <w:b w:val="0"/>
          <w:sz w:val="24"/>
          <w:szCs w:val="24"/>
        </w:rPr>
      </w:pPr>
      <w:proofErr w:type="gramStart"/>
      <w:r w:rsidRPr="00E553E3">
        <w:rPr>
          <w:b w:val="0"/>
          <w:sz w:val="24"/>
          <w:szCs w:val="24"/>
        </w:rPr>
        <w:t xml:space="preserve">Увеличить   с 01.10.2022 на 4,0 процента   фонды оплаты труда работников муниципальных учреждений Серебрянского сельсовета </w:t>
      </w:r>
      <w:proofErr w:type="spellStart"/>
      <w:r w:rsidRPr="00E553E3">
        <w:rPr>
          <w:b w:val="0"/>
          <w:sz w:val="24"/>
          <w:szCs w:val="24"/>
        </w:rPr>
        <w:t>Чулымского</w:t>
      </w:r>
      <w:proofErr w:type="spellEnd"/>
      <w:r w:rsidRPr="00E553E3">
        <w:rPr>
          <w:b w:val="0"/>
          <w:sz w:val="24"/>
          <w:szCs w:val="24"/>
        </w:rPr>
        <w:t xml:space="preserve"> района Новосибирской области, </w:t>
      </w:r>
      <w:r w:rsidRPr="00E553E3">
        <w:rPr>
          <w:b w:val="0"/>
          <w:sz w:val="24"/>
          <w:szCs w:val="24"/>
          <w:shd w:val="clear" w:color="auto" w:fill="FFFFFF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</w:t>
      </w:r>
      <w:proofErr w:type="gramEnd"/>
      <w:r w:rsidRPr="00E553E3">
        <w:rPr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E553E3">
        <w:rPr>
          <w:b w:val="0"/>
          <w:sz w:val="24"/>
          <w:szCs w:val="24"/>
          <w:shd w:val="clear" w:color="auto" w:fill="FFFFFF"/>
        </w:rPr>
        <w:t>мерах</w:t>
      </w:r>
      <w:proofErr w:type="gramEnd"/>
      <w:r w:rsidRPr="00E553E3">
        <w:rPr>
          <w:b w:val="0"/>
          <w:sz w:val="24"/>
          <w:szCs w:val="24"/>
          <w:shd w:val="clear" w:color="auto" w:fill="FFFFFF"/>
        </w:rPr>
        <w:t xml:space="preserve"> по реализации государственной политики в сфере защиты детей-сирот и детей, оставшихся без попечения родителей"</w:t>
      </w:r>
      <w:r w:rsidRPr="00E553E3">
        <w:rPr>
          <w:b w:val="0"/>
          <w:sz w:val="24"/>
          <w:szCs w:val="24"/>
        </w:rPr>
        <w:t>.</w:t>
      </w:r>
    </w:p>
    <w:p w:rsidR="004E2525" w:rsidRPr="00E553E3" w:rsidRDefault="004E2525" w:rsidP="004E2525">
      <w:pPr>
        <w:pStyle w:val="s12"/>
        <w:shd w:val="clear" w:color="auto" w:fill="FFFFFF"/>
        <w:ind w:firstLine="567"/>
        <w:jc w:val="both"/>
        <w:rPr>
          <w:rFonts w:ascii="Arial" w:hAnsi="Arial" w:cs="Arial"/>
        </w:rPr>
      </w:pPr>
      <w:r w:rsidRPr="00E553E3">
        <w:rPr>
          <w:rFonts w:ascii="Arial" w:hAnsi="Arial" w:cs="Arial"/>
        </w:rPr>
        <w:t>2. Установить, что при увеличении окладов, должностных окладов в соответствии с </w:t>
      </w:r>
      <w:hyperlink r:id="rId11" w:anchor="/document/405015957/entry/1" w:history="1">
        <w:r w:rsidRPr="00E553E3">
          <w:rPr>
            <w:rStyle w:val="aa"/>
            <w:rFonts w:ascii="Arial" w:hAnsi="Arial" w:cs="Arial"/>
          </w:rPr>
          <w:t>пунктом 1</w:t>
        </w:r>
      </w:hyperlink>
      <w:r w:rsidRPr="00E553E3">
        <w:rPr>
          <w:rFonts w:ascii="Arial" w:hAnsi="Arial" w:cs="Arial"/>
        </w:rPr>
        <w:t> настоящего постановления их размеры подлежат округлению до целого рубля в сторону увеличения.</w:t>
      </w:r>
    </w:p>
    <w:p w:rsidR="004E2525" w:rsidRPr="00E553E3" w:rsidRDefault="004E2525" w:rsidP="004E2525">
      <w:pPr>
        <w:pStyle w:val="s12"/>
        <w:shd w:val="clear" w:color="auto" w:fill="FFFFFF"/>
        <w:ind w:firstLine="567"/>
        <w:jc w:val="both"/>
        <w:rPr>
          <w:rFonts w:ascii="Arial" w:hAnsi="Arial" w:cs="Arial"/>
        </w:rPr>
      </w:pPr>
      <w:r w:rsidRPr="00E553E3">
        <w:rPr>
          <w:rFonts w:ascii="Arial" w:hAnsi="Arial" w:cs="Arial"/>
        </w:rPr>
        <w:t>3. Установить, что при повышении окладов, должностных окладов в соответствии с </w:t>
      </w:r>
      <w:hyperlink r:id="rId12" w:anchor="/document/405015957/entry/1" w:history="1">
        <w:r w:rsidRPr="00E553E3">
          <w:rPr>
            <w:rStyle w:val="aa"/>
            <w:rFonts w:ascii="Arial" w:hAnsi="Arial" w:cs="Arial"/>
          </w:rPr>
          <w:t>пунктом 1</w:t>
        </w:r>
      </w:hyperlink>
      <w:r w:rsidRPr="00E553E3">
        <w:rPr>
          <w:rFonts w:ascii="Arial" w:hAnsi="Arial" w:cs="Arial"/>
        </w:rPr>
        <w:t xml:space="preserve"> настоящего постановления увеличение установленной в трудовом договоре заработной платы работника муниципального учреждения   должно составлять не менее </w:t>
      </w:r>
      <w:r w:rsidRPr="00E553E3">
        <w:rPr>
          <w:rFonts w:ascii="Arial" w:hAnsi="Arial" w:cs="Arial"/>
        </w:rPr>
        <w:lastRenderedPageBreak/>
        <w:t>чем на 4,0 процента за счет увеличения размера надбавки за качественные показатели эффективности деятельности.</w:t>
      </w:r>
    </w:p>
    <w:p w:rsidR="004E2525" w:rsidRPr="00E553E3" w:rsidRDefault="004E2525" w:rsidP="004E2525">
      <w:pPr>
        <w:ind w:firstLine="567"/>
        <w:jc w:val="both"/>
        <w:rPr>
          <w:rFonts w:ascii="Arial" w:hAnsi="Arial" w:cs="Arial"/>
        </w:rPr>
      </w:pPr>
      <w:r w:rsidRPr="00E553E3">
        <w:rPr>
          <w:rFonts w:ascii="Arial" w:hAnsi="Arial" w:cs="Arial"/>
        </w:rPr>
        <w:tab/>
        <w:t xml:space="preserve">4. Финансовое обеспечение расходов, связанных с реализацией настоящего постановления осуществлять в пределах </w:t>
      </w:r>
      <w:proofErr w:type="gramStart"/>
      <w:r w:rsidRPr="00E553E3">
        <w:rPr>
          <w:rFonts w:ascii="Arial" w:hAnsi="Arial" w:cs="Arial"/>
        </w:rPr>
        <w:t xml:space="preserve">средств бюджета Серебрянского сельсовета </w:t>
      </w:r>
      <w:proofErr w:type="spellStart"/>
      <w:r w:rsidRPr="00E553E3">
        <w:rPr>
          <w:rFonts w:ascii="Arial" w:hAnsi="Arial" w:cs="Arial"/>
        </w:rPr>
        <w:t>Чулымского</w:t>
      </w:r>
      <w:proofErr w:type="spellEnd"/>
      <w:r w:rsidRPr="00E553E3">
        <w:rPr>
          <w:rFonts w:ascii="Arial" w:hAnsi="Arial" w:cs="Arial"/>
        </w:rPr>
        <w:t xml:space="preserve"> района Новосибирской области</w:t>
      </w:r>
      <w:proofErr w:type="gramEnd"/>
      <w:r w:rsidRPr="00E553E3">
        <w:rPr>
          <w:rFonts w:ascii="Arial" w:hAnsi="Arial" w:cs="Arial"/>
        </w:rPr>
        <w:t>.</w:t>
      </w:r>
    </w:p>
    <w:p w:rsidR="004E2525" w:rsidRPr="00E553E3" w:rsidRDefault="004E2525" w:rsidP="004E2525">
      <w:pPr>
        <w:ind w:firstLine="567"/>
        <w:rPr>
          <w:rFonts w:ascii="Arial" w:hAnsi="Arial" w:cs="Arial"/>
        </w:rPr>
      </w:pPr>
      <w:r w:rsidRPr="00E553E3">
        <w:rPr>
          <w:rFonts w:ascii="Arial" w:hAnsi="Arial" w:cs="Arial"/>
        </w:rPr>
        <w:t xml:space="preserve"> </w:t>
      </w:r>
    </w:p>
    <w:p w:rsidR="004E2525" w:rsidRPr="00E553E3" w:rsidRDefault="004E2525" w:rsidP="004E2525">
      <w:pPr>
        <w:rPr>
          <w:rFonts w:ascii="Arial" w:hAnsi="Arial" w:cs="Arial"/>
        </w:rPr>
      </w:pPr>
    </w:p>
    <w:p w:rsidR="004E2525" w:rsidRPr="00E553E3" w:rsidRDefault="004E2525" w:rsidP="004E2525">
      <w:pPr>
        <w:rPr>
          <w:rFonts w:ascii="Arial" w:hAnsi="Arial" w:cs="Arial"/>
        </w:rPr>
      </w:pPr>
      <w:r w:rsidRPr="00E553E3">
        <w:rPr>
          <w:rFonts w:ascii="Arial" w:hAnsi="Arial" w:cs="Arial"/>
        </w:rPr>
        <w:t xml:space="preserve">Глава Серебрянского сельсовета  </w:t>
      </w:r>
    </w:p>
    <w:p w:rsidR="004E2525" w:rsidRDefault="004E2525" w:rsidP="004E2525">
      <w:pPr>
        <w:jc w:val="both"/>
        <w:rPr>
          <w:sz w:val="28"/>
          <w:szCs w:val="28"/>
        </w:rPr>
      </w:pPr>
      <w:proofErr w:type="spellStart"/>
      <w:r w:rsidRPr="00E553E3">
        <w:rPr>
          <w:rFonts w:ascii="Arial" w:hAnsi="Arial" w:cs="Arial"/>
        </w:rPr>
        <w:t>Чулымского</w:t>
      </w:r>
      <w:proofErr w:type="spellEnd"/>
      <w:r w:rsidRPr="00E553E3">
        <w:rPr>
          <w:rFonts w:ascii="Arial" w:hAnsi="Arial" w:cs="Arial"/>
        </w:rPr>
        <w:t xml:space="preserve"> района Новосибирской области                                А.А. </w:t>
      </w:r>
      <w:proofErr w:type="spellStart"/>
      <w:r w:rsidRPr="00E553E3">
        <w:rPr>
          <w:rFonts w:ascii="Arial" w:hAnsi="Arial" w:cs="Arial"/>
        </w:rPr>
        <w:t>Баутин</w:t>
      </w:r>
      <w:proofErr w:type="spellEnd"/>
      <w:r w:rsidRPr="00E553E3">
        <w:rPr>
          <w:rFonts w:ascii="Arial" w:hAnsi="Arial" w:cs="Arial"/>
        </w:rPr>
        <w:t xml:space="preserve">      </w:t>
      </w:r>
    </w:p>
    <w:p w:rsidR="004E2525" w:rsidRDefault="004E2525" w:rsidP="004E2525">
      <w:pPr>
        <w:jc w:val="both"/>
        <w:rPr>
          <w:sz w:val="28"/>
          <w:szCs w:val="28"/>
        </w:rPr>
      </w:pPr>
    </w:p>
    <w:p w:rsidR="004E2525" w:rsidRDefault="004E2525" w:rsidP="004E2525"/>
    <w:p w:rsidR="004E2525" w:rsidRPr="00144F8C" w:rsidRDefault="004E2525" w:rsidP="004E2525">
      <w:pPr>
        <w:pStyle w:val="af7"/>
        <w:rPr>
          <w:szCs w:val="28"/>
        </w:rPr>
      </w:pPr>
      <w:r w:rsidRPr="00144F8C">
        <w:rPr>
          <w:szCs w:val="28"/>
        </w:rPr>
        <w:t>АДМИНИСТРАЦИЯ</w:t>
      </w:r>
    </w:p>
    <w:p w:rsidR="004E2525" w:rsidRPr="00144F8C" w:rsidRDefault="004E2525" w:rsidP="004E2525">
      <w:pPr>
        <w:pStyle w:val="af7"/>
        <w:rPr>
          <w:szCs w:val="28"/>
        </w:rPr>
      </w:pPr>
      <w:r w:rsidRPr="00144F8C">
        <w:rPr>
          <w:szCs w:val="28"/>
        </w:rPr>
        <w:t>СЕРЕБРЯНСКОГО СЕЛЬСОВЕТА</w:t>
      </w:r>
    </w:p>
    <w:p w:rsidR="004E2525" w:rsidRPr="00144F8C" w:rsidRDefault="004E2525" w:rsidP="004E2525">
      <w:pPr>
        <w:pStyle w:val="af7"/>
        <w:rPr>
          <w:szCs w:val="28"/>
        </w:rPr>
      </w:pPr>
      <w:r w:rsidRPr="00144F8C">
        <w:rPr>
          <w:szCs w:val="28"/>
        </w:rPr>
        <w:t>ЧУЛЫМСКОГО РАЙОНА  НОВОСИБИРСКОЙ ОБЛАСТИ</w:t>
      </w:r>
    </w:p>
    <w:p w:rsidR="004E2525" w:rsidRPr="00144F8C" w:rsidRDefault="004E2525" w:rsidP="004E2525">
      <w:pPr>
        <w:jc w:val="both"/>
        <w:rPr>
          <w:sz w:val="28"/>
          <w:szCs w:val="28"/>
        </w:rPr>
      </w:pPr>
    </w:p>
    <w:p w:rsidR="004E2525" w:rsidRPr="00144F8C" w:rsidRDefault="004E2525" w:rsidP="004E2525">
      <w:pPr>
        <w:jc w:val="center"/>
        <w:rPr>
          <w:sz w:val="28"/>
          <w:szCs w:val="28"/>
        </w:rPr>
      </w:pPr>
      <w:r w:rsidRPr="00144F8C">
        <w:rPr>
          <w:sz w:val="28"/>
          <w:szCs w:val="28"/>
        </w:rPr>
        <w:t>ПОСТАНОВЛЕНИЕ</w:t>
      </w:r>
    </w:p>
    <w:p w:rsidR="004E2525" w:rsidRPr="00144F8C" w:rsidRDefault="004E2525" w:rsidP="004E2525">
      <w:pPr>
        <w:jc w:val="center"/>
        <w:rPr>
          <w:sz w:val="28"/>
          <w:szCs w:val="28"/>
        </w:rPr>
      </w:pPr>
    </w:p>
    <w:p w:rsidR="004E2525" w:rsidRPr="00144F8C" w:rsidRDefault="004E2525" w:rsidP="004E2525">
      <w:pPr>
        <w:rPr>
          <w:sz w:val="28"/>
          <w:szCs w:val="28"/>
        </w:rPr>
      </w:pPr>
      <w:r w:rsidRPr="00144F8C">
        <w:rPr>
          <w:sz w:val="28"/>
          <w:szCs w:val="28"/>
        </w:rPr>
        <w:t xml:space="preserve">от 28.10.2022 г.                          </w:t>
      </w:r>
      <w:r>
        <w:rPr>
          <w:sz w:val="28"/>
          <w:szCs w:val="28"/>
        </w:rPr>
        <w:t xml:space="preserve">     </w:t>
      </w:r>
      <w:r w:rsidRPr="00144F8C">
        <w:rPr>
          <w:sz w:val="28"/>
          <w:szCs w:val="28"/>
        </w:rPr>
        <w:t xml:space="preserve">с. </w:t>
      </w:r>
      <w:proofErr w:type="spellStart"/>
      <w:r w:rsidRPr="00144F8C">
        <w:rPr>
          <w:sz w:val="28"/>
          <w:szCs w:val="28"/>
        </w:rPr>
        <w:t>Серебрянское</w:t>
      </w:r>
      <w:proofErr w:type="spellEnd"/>
      <w:r w:rsidRPr="00144F8C">
        <w:rPr>
          <w:sz w:val="28"/>
          <w:szCs w:val="28"/>
        </w:rPr>
        <w:t xml:space="preserve">                                    №80-а</w:t>
      </w:r>
    </w:p>
    <w:p w:rsidR="004E2525" w:rsidRPr="00144F8C" w:rsidRDefault="004E2525" w:rsidP="004E2525">
      <w:pPr>
        <w:jc w:val="both"/>
        <w:rPr>
          <w:sz w:val="28"/>
          <w:szCs w:val="28"/>
        </w:rPr>
      </w:pPr>
    </w:p>
    <w:p w:rsidR="004E2525" w:rsidRPr="00144F8C" w:rsidRDefault="004E2525" w:rsidP="004E2525">
      <w:pPr>
        <w:jc w:val="center"/>
        <w:rPr>
          <w:sz w:val="28"/>
          <w:szCs w:val="28"/>
        </w:rPr>
      </w:pPr>
      <w:r w:rsidRPr="00144F8C">
        <w:rPr>
          <w:sz w:val="28"/>
          <w:szCs w:val="28"/>
        </w:rPr>
        <w:t xml:space="preserve">О назначении публичных слушаний по обсуждению </w:t>
      </w:r>
      <w:proofErr w:type="gramStart"/>
      <w:r w:rsidRPr="00144F8C">
        <w:rPr>
          <w:sz w:val="28"/>
          <w:szCs w:val="28"/>
        </w:rPr>
        <w:t xml:space="preserve">проекта  Устава  Серебрянского сельсовета </w:t>
      </w:r>
      <w:proofErr w:type="spellStart"/>
      <w:r w:rsidRPr="00144F8C">
        <w:rPr>
          <w:sz w:val="28"/>
          <w:szCs w:val="28"/>
        </w:rPr>
        <w:t>Чулымского</w:t>
      </w:r>
      <w:proofErr w:type="spellEnd"/>
      <w:r w:rsidRPr="00144F8C">
        <w:rPr>
          <w:sz w:val="28"/>
          <w:szCs w:val="28"/>
        </w:rPr>
        <w:t xml:space="preserve"> района Новосибирской области</w:t>
      </w:r>
      <w:proofErr w:type="gramEnd"/>
    </w:p>
    <w:p w:rsidR="004E2525" w:rsidRPr="00144F8C" w:rsidRDefault="004E2525" w:rsidP="004E2525">
      <w:pPr>
        <w:jc w:val="both"/>
        <w:rPr>
          <w:sz w:val="28"/>
          <w:szCs w:val="28"/>
        </w:rPr>
      </w:pPr>
    </w:p>
    <w:p w:rsidR="004E2525" w:rsidRPr="00144F8C" w:rsidRDefault="004E2525" w:rsidP="004E2525">
      <w:pPr>
        <w:jc w:val="both"/>
        <w:rPr>
          <w:sz w:val="28"/>
          <w:szCs w:val="28"/>
        </w:rPr>
      </w:pPr>
    </w:p>
    <w:p w:rsidR="004E2525" w:rsidRPr="00144F8C" w:rsidRDefault="004E2525" w:rsidP="004E2525">
      <w:pPr>
        <w:ind w:firstLine="708"/>
        <w:jc w:val="both"/>
        <w:rPr>
          <w:sz w:val="28"/>
          <w:szCs w:val="28"/>
        </w:rPr>
      </w:pPr>
      <w:r w:rsidRPr="00144F8C">
        <w:rPr>
          <w:sz w:val="28"/>
          <w:szCs w:val="28"/>
        </w:rPr>
        <w:t>Согласно  Федеральному закону от 06.10.2003 года №131 –ФЗ «Об общих принципах организации местного самоуправления в Российской Федерации» и положению о порядке проведения публичных слушаний</w:t>
      </w:r>
    </w:p>
    <w:p w:rsidR="004E2525" w:rsidRPr="00144F8C" w:rsidRDefault="004E2525" w:rsidP="004E2525">
      <w:pPr>
        <w:ind w:firstLine="708"/>
        <w:jc w:val="both"/>
        <w:rPr>
          <w:sz w:val="28"/>
          <w:szCs w:val="28"/>
        </w:rPr>
      </w:pPr>
    </w:p>
    <w:p w:rsidR="004E2525" w:rsidRPr="00144F8C" w:rsidRDefault="004E2525" w:rsidP="004E2525">
      <w:pPr>
        <w:jc w:val="both"/>
        <w:rPr>
          <w:sz w:val="28"/>
          <w:szCs w:val="28"/>
        </w:rPr>
      </w:pPr>
      <w:r w:rsidRPr="00144F8C">
        <w:rPr>
          <w:sz w:val="28"/>
          <w:szCs w:val="28"/>
        </w:rPr>
        <w:t>ПОСТАНОВЛЯЮ:</w:t>
      </w:r>
    </w:p>
    <w:p w:rsidR="004E2525" w:rsidRPr="00144F8C" w:rsidRDefault="004E2525" w:rsidP="004E2525">
      <w:pPr>
        <w:jc w:val="both"/>
        <w:rPr>
          <w:sz w:val="28"/>
          <w:szCs w:val="28"/>
        </w:rPr>
      </w:pPr>
    </w:p>
    <w:p w:rsidR="004E2525" w:rsidRPr="00144F8C" w:rsidRDefault="004E2525" w:rsidP="004E2525">
      <w:pPr>
        <w:ind w:firstLine="708"/>
        <w:jc w:val="both"/>
        <w:rPr>
          <w:sz w:val="28"/>
          <w:szCs w:val="28"/>
        </w:rPr>
      </w:pPr>
      <w:r w:rsidRPr="00144F8C">
        <w:rPr>
          <w:sz w:val="28"/>
          <w:szCs w:val="28"/>
        </w:rPr>
        <w:t xml:space="preserve">1. Провести публичные слушания по обсуждению  </w:t>
      </w:r>
      <w:proofErr w:type="gramStart"/>
      <w:r w:rsidRPr="00144F8C">
        <w:rPr>
          <w:sz w:val="28"/>
          <w:szCs w:val="28"/>
        </w:rPr>
        <w:t xml:space="preserve">проекта Устава Серебрянского сельсовета </w:t>
      </w:r>
      <w:proofErr w:type="spellStart"/>
      <w:r w:rsidRPr="00144F8C">
        <w:rPr>
          <w:sz w:val="28"/>
          <w:szCs w:val="28"/>
        </w:rPr>
        <w:t>Чулымского</w:t>
      </w:r>
      <w:proofErr w:type="spellEnd"/>
      <w:r w:rsidRPr="00144F8C">
        <w:rPr>
          <w:sz w:val="28"/>
          <w:szCs w:val="28"/>
        </w:rPr>
        <w:t xml:space="preserve"> района   Новосибирской области</w:t>
      </w:r>
      <w:proofErr w:type="gramEnd"/>
      <w:r w:rsidRPr="00144F8C">
        <w:rPr>
          <w:sz w:val="28"/>
          <w:szCs w:val="28"/>
        </w:rPr>
        <w:t xml:space="preserve"> 07 ноября  2022  года в 16 часов в помещении администрации Серебрянского сельсовета.</w:t>
      </w:r>
    </w:p>
    <w:p w:rsidR="004E2525" w:rsidRPr="00144F8C" w:rsidRDefault="004E2525" w:rsidP="004E2525">
      <w:pPr>
        <w:ind w:firstLine="708"/>
        <w:jc w:val="both"/>
        <w:rPr>
          <w:sz w:val="28"/>
          <w:szCs w:val="28"/>
        </w:rPr>
      </w:pPr>
      <w:r w:rsidRPr="00144F8C">
        <w:rPr>
          <w:sz w:val="28"/>
          <w:szCs w:val="28"/>
        </w:rPr>
        <w:t>2.   Создать рабочую группу по организации и проведению публичных слушаний в следующем составе:</w:t>
      </w:r>
    </w:p>
    <w:p w:rsidR="004E2525" w:rsidRPr="00144F8C" w:rsidRDefault="004E2525" w:rsidP="004E2525">
      <w:pPr>
        <w:ind w:firstLine="708"/>
        <w:jc w:val="both"/>
        <w:rPr>
          <w:sz w:val="28"/>
          <w:szCs w:val="28"/>
        </w:rPr>
      </w:pPr>
      <w:r w:rsidRPr="00144F8C">
        <w:rPr>
          <w:sz w:val="28"/>
          <w:szCs w:val="28"/>
        </w:rPr>
        <w:t xml:space="preserve">- </w:t>
      </w:r>
      <w:proofErr w:type="spellStart"/>
      <w:r w:rsidRPr="00144F8C">
        <w:rPr>
          <w:sz w:val="28"/>
          <w:szCs w:val="28"/>
        </w:rPr>
        <w:t>Бирюля</w:t>
      </w:r>
      <w:proofErr w:type="spellEnd"/>
      <w:r w:rsidRPr="00144F8C">
        <w:rPr>
          <w:sz w:val="28"/>
          <w:szCs w:val="28"/>
        </w:rPr>
        <w:t xml:space="preserve"> С.В.- председатель совета депутатов, </w:t>
      </w:r>
    </w:p>
    <w:p w:rsidR="004E2525" w:rsidRPr="00144F8C" w:rsidRDefault="004E2525" w:rsidP="004E2525">
      <w:pPr>
        <w:ind w:firstLine="708"/>
        <w:jc w:val="both"/>
        <w:rPr>
          <w:sz w:val="28"/>
          <w:szCs w:val="28"/>
        </w:rPr>
      </w:pPr>
      <w:r w:rsidRPr="00144F8C">
        <w:rPr>
          <w:sz w:val="28"/>
          <w:szCs w:val="28"/>
        </w:rPr>
        <w:t>- Романова Н.А..-  специалист администрации Серебрянского сельсовета,</w:t>
      </w:r>
    </w:p>
    <w:p w:rsidR="004E2525" w:rsidRPr="00144F8C" w:rsidRDefault="004E2525" w:rsidP="004E2525">
      <w:pPr>
        <w:ind w:firstLine="708"/>
        <w:jc w:val="both"/>
        <w:rPr>
          <w:sz w:val="28"/>
          <w:szCs w:val="28"/>
        </w:rPr>
      </w:pPr>
      <w:r w:rsidRPr="00144F8C">
        <w:rPr>
          <w:sz w:val="28"/>
          <w:szCs w:val="28"/>
        </w:rPr>
        <w:t xml:space="preserve"> - Кривошеева Л.Б.- депутат Совета депутатов Серебрянского сельсовета  </w:t>
      </w:r>
    </w:p>
    <w:p w:rsidR="004E2525" w:rsidRPr="00144F8C" w:rsidRDefault="004E2525" w:rsidP="004E2525">
      <w:pPr>
        <w:ind w:firstLine="708"/>
        <w:jc w:val="both"/>
        <w:rPr>
          <w:sz w:val="28"/>
          <w:szCs w:val="28"/>
        </w:rPr>
      </w:pPr>
      <w:r w:rsidRPr="00144F8C">
        <w:rPr>
          <w:sz w:val="28"/>
          <w:szCs w:val="28"/>
        </w:rPr>
        <w:t xml:space="preserve">3. Опубликовать проект   Устава Серебрянского сельсовета </w:t>
      </w:r>
      <w:proofErr w:type="spellStart"/>
      <w:r w:rsidRPr="00144F8C">
        <w:rPr>
          <w:sz w:val="28"/>
          <w:szCs w:val="28"/>
        </w:rPr>
        <w:t>Чулымского</w:t>
      </w:r>
      <w:proofErr w:type="spellEnd"/>
      <w:r w:rsidRPr="00144F8C">
        <w:rPr>
          <w:sz w:val="28"/>
          <w:szCs w:val="28"/>
        </w:rPr>
        <w:t xml:space="preserve"> района Новосибирской области, порядок учета предложений граждан и порядок участия граждан в обсуждении нормативно правового акта в периодическом печатном издании «Серебрянский вестник».</w:t>
      </w:r>
    </w:p>
    <w:p w:rsidR="004E2525" w:rsidRPr="00144F8C" w:rsidRDefault="004E2525" w:rsidP="004E2525">
      <w:pPr>
        <w:ind w:firstLine="708"/>
        <w:jc w:val="both"/>
        <w:rPr>
          <w:sz w:val="28"/>
          <w:szCs w:val="28"/>
        </w:rPr>
      </w:pPr>
      <w:r w:rsidRPr="00144F8C">
        <w:rPr>
          <w:sz w:val="28"/>
          <w:szCs w:val="28"/>
        </w:rPr>
        <w:t>4 Контроль об исполнении настоящего постановления оставляю за собой.</w:t>
      </w:r>
    </w:p>
    <w:p w:rsidR="004E2525" w:rsidRPr="00144F8C" w:rsidRDefault="004E2525" w:rsidP="004E2525">
      <w:pPr>
        <w:rPr>
          <w:sz w:val="28"/>
          <w:szCs w:val="28"/>
        </w:rPr>
      </w:pPr>
    </w:p>
    <w:p w:rsidR="004E2525" w:rsidRPr="00144F8C" w:rsidRDefault="004E2525" w:rsidP="004E2525">
      <w:pPr>
        <w:rPr>
          <w:sz w:val="28"/>
          <w:szCs w:val="28"/>
        </w:rPr>
      </w:pPr>
    </w:p>
    <w:p w:rsidR="004E2525" w:rsidRPr="00144F8C" w:rsidRDefault="004E2525" w:rsidP="004E2525">
      <w:pPr>
        <w:rPr>
          <w:sz w:val="28"/>
          <w:szCs w:val="28"/>
        </w:rPr>
      </w:pPr>
    </w:p>
    <w:p w:rsidR="004E2525" w:rsidRPr="00144F8C" w:rsidRDefault="004E2525" w:rsidP="004E2525">
      <w:pPr>
        <w:ind w:left="-142"/>
        <w:rPr>
          <w:sz w:val="28"/>
          <w:szCs w:val="28"/>
        </w:rPr>
      </w:pPr>
      <w:r w:rsidRPr="00144F8C">
        <w:rPr>
          <w:sz w:val="28"/>
          <w:szCs w:val="28"/>
        </w:rPr>
        <w:t xml:space="preserve">Глава Серебрянского сельсовета    </w:t>
      </w:r>
    </w:p>
    <w:p w:rsidR="004E2525" w:rsidRPr="00144F8C" w:rsidRDefault="004E2525" w:rsidP="004E2525">
      <w:pPr>
        <w:ind w:left="-142"/>
        <w:rPr>
          <w:sz w:val="28"/>
          <w:szCs w:val="28"/>
        </w:rPr>
      </w:pPr>
      <w:proofErr w:type="spellStart"/>
      <w:r w:rsidRPr="00144F8C">
        <w:rPr>
          <w:sz w:val="28"/>
          <w:szCs w:val="28"/>
        </w:rPr>
        <w:t>Чулымского</w:t>
      </w:r>
      <w:proofErr w:type="spellEnd"/>
      <w:r w:rsidRPr="00144F8C">
        <w:rPr>
          <w:sz w:val="28"/>
          <w:szCs w:val="28"/>
        </w:rPr>
        <w:t xml:space="preserve"> района Новосибирской области                            </w:t>
      </w:r>
      <w:r>
        <w:rPr>
          <w:sz w:val="28"/>
          <w:szCs w:val="28"/>
        </w:rPr>
        <w:t xml:space="preserve">        </w:t>
      </w:r>
      <w:r w:rsidRPr="00144F8C">
        <w:rPr>
          <w:sz w:val="28"/>
          <w:szCs w:val="28"/>
        </w:rPr>
        <w:t xml:space="preserve"> А.А </w:t>
      </w:r>
      <w:proofErr w:type="spellStart"/>
      <w:r w:rsidRPr="00144F8C">
        <w:rPr>
          <w:sz w:val="28"/>
          <w:szCs w:val="28"/>
        </w:rPr>
        <w:t>Баутин</w:t>
      </w:r>
      <w:proofErr w:type="spellEnd"/>
    </w:p>
    <w:p w:rsidR="004E2525" w:rsidRDefault="004E2525" w:rsidP="004E2525">
      <w:pPr>
        <w:jc w:val="right"/>
        <w:rPr>
          <w:sz w:val="28"/>
          <w:szCs w:val="28"/>
        </w:rPr>
      </w:pPr>
      <w:proofErr w:type="gramStart"/>
      <w:r w:rsidRPr="008F0A53">
        <w:rPr>
          <w:sz w:val="28"/>
          <w:szCs w:val="28"/>
        </w:rPr>
        <w:lastRenderedPageBreak/>
        <w:t>Утвержден</w:t>
      </w:r>
      <w:proofErr w:type="gramEnd"/>
      <w:r w:rsidRPr="008F0A53">
        <w:rPr>
          <w:sz w:val="28"/>
          <w:szCs w:val="28"/>
        </w:rPr>
        <w:t xml:space="preserve"> решением </w:t>
      </w:r>
    </w:p>
    <w:p w:rsidR="004E2525" w:rsidRDefault="004E2525" w:rsidP="004E2525">
      <w:pPr>
        <w:jc w:val="right"/>
        <w:rPr>
          <w:sz w:val="28"/>
          <w:szCs w:val="28"/>
        </w:rPr>
      </w:pPr>
      <w:r w:rsidRPr="008F0A53">
        <w:rPr>
          <w:sz w:val="28"/>
          <w:szCs w:val="28"/>
        </w:rPr>
        <w:t xml:space="preserve"> пятнадцатой  сессии</w:t>
      </w:r>
    </w:p>
    <w:p w:rsidR="004E2525" w:rsidRDefault="004E2525" w:rsidP="004E2525">
      <w:pPr>
        <w:jc w:val="right"/>
        <w:rPr>
          <w:sz w:val="28"/>
          <w:szCs w:val="28"/>
        </w:rPr>
      </w:pPr>
      <w:r w:rsidRPr="008F0A53">
        <w:rPr>
          <w:sz w:val="28"/>
          <w:szCs w:val="28"/>
        </w:rPr>
        <w:t xml:space="preserve"> третьего созыва Совета </w:t>
      </w:r>
    </w:p>
    <w:p w:rsidR="004E2525" w:rsidRDefault="004E2525" w:rsidP="004E2525">
      <w:pPr>
        <w:jc w:val="right"/>
        <w:rPr>
          <w:sz w:val="28"/>
          <w:szCs w:val="28"/>
        </w:rPr>
      </w:pPr>
      <w:r w:rsidRPr="008F0A53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8F0A53">
        <w:rPr>
          <w:sz w:val="28"/>
          <w:szCs w:val="28"/>
        </w:rPr>
        <w:t xml:space="preserve">Серебрянского </w:t>
      </w:r>
    </w:p>
    <w:p w:rsidR="004E2525" w:rsidRPr="008F0A53" w:rsidRDefault="004E2525" w:rsidP="004E2525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8F0A53">
        <w:rPr>
          <w:sz w:val="28"/>
          <w:szCs w:val="28"/>
        </w:rPr>
        <w:t xml:space="preserve">ельсовета от 29.12.2006г. </w:t>
      </w:r>
    </w:p>
    <w:p w:rsidR="004E2525" w:rsidRPr="008F0A53" w:rsidRDefault="004E2525" w:rsidP="004E2525">
      <w:pPr>
        <w:rPr>
          <w:sz w:val="28"/>
          <w:szCs w:val="28"/>
        </w:rPr>
      </w:pPr>
    </w:p>
    <w:p w:rsidR="004E2525" w:rsidRPr="008F0A53" w:rsidRDefault="004E2525" w:rsidP="004E2525">
      <w:pPr>
        <w:jc w:val="center"/>
        <w:rPr>
          <w:sz w:val="28"/>
          <w:szCs w:val="28"/>
        </w:rPr>
      </w:pPr>
      <w:r w:rsidRPr="008F0A53">
        <w:rPr>
          <w:sz w:val="28"/>
          <w:szCs w:val="28"/>
        </w:rPr>
        <w:t>Порядок</w:t>
      </w:r>
    </w:p>
    <w:p w:rsidR="004E2525" w:rsidRPr="008F0A53" w:rsidRDefault="004E2525" w:rsidP="004E2525">
      <w:pPr>
        <w:jc w:val="center"/>
        <w:rPr>
          <w:sz w:val="28"/>
          <w:szCs w:val="28"/>
        </w:rPr>
      </w:pPr>
      <w:r w:rsidRPr="008F0A53">
        <w:rPr>
          <w:sz w:val="28"/>
          <w:szCs w:val="28"/>
        </w:rPr>
        <w:t>учета предложений для внесения в Устав муниципального образования Серебрянский сельсовет</w:t>
      </w:r>
    </w:p>
    <w:p w:rsidR="004E2525" w:rsidRPr="008F0A53" w:rsidRDefault="004E2525" w:rsidP="004E2525">
      <w:pPr>
        <w:rPr>
          <w:sz w:val="28"/>
          <w:szCs w:val="28"/>
        </w:rPr>
      </w:pPr>
    </w:p>
    <w:p w:rsidR="004E2525" w:rsidRPr="008F0A53" w:rsidRDefault="004E2525" w:rsidP="004E2525">
      <w:pPr>
        <w:rPr>
          <w:sz w:val="28"/>
          <w:szCs w:val="28"/>
        </w:rPr>
      </w:pP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1.</w:t>
      </w:r>
      <w:r w:rsidRPr="008F0A53">
        <w:rPr>
          <w:sz w:val="28"/>
          <w:szCs w:val="28"/>
        </w:rPr>
        <w:tab/>
        <w:t>Настоящий порядок устанавливает учет предложений граждан, общественных, политических объединений в проект Устава муниципального образования Серебрянский сельсовет в ходе его обсуждения на публичных слушаниях, изучение его отдельными гражданам</w:t>
      </w:r>
      <w:proofErr w:type="gramStart"/>
      <w:r w:rsidRPr="008F0A53">
        <w:rPr>
          <w:sz w:val="28"/>
          <w:szCs w:val="28"/>
        </w:rPr>
        <w:t>и(</w:t>
      </w:r>
      <w:proofErr w:type="gramEnd"/>
      <w:r w:rsidRPr="008F0A53">
        <w:rPr>
          <w:sz w:val="28"/>
          <w:szCs w:val="28"/>
        </w:rPr>
        <w:t>группами граждан)после опубликования (обнародования) в средствах массовой информации.</w:t>
      </w: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2.</w:t>
      </w:r>
      <w:r w:rsidRPr="008F0A53">
        <w:rPr>
          <w:sz w:val="28"/>
          <w:szCs w:val="28"/>
        </w:rPr>
        <w:tab/>
        <w:t>Мотивированные предложения граждан (группы граждан), общественно - политических объединений граждан, органов местного самоуправления поселений к проекту Устава направляются  в письменном виде в Совет депутатов Серебрянского сельсовета, главе муниципального образования, затем передаются рабочей группе, созданной совместным распоряжением главы муниципального образования и председателем Совета депутатов из состава представительных и исполнительных органов местного самоуправления.</w:t>
      </w: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3.</w:t>
      </w:r>
      <w:r w:rsidRPr="008F0A53">
        <w:rPr>
          <w:sz w:val="28"/>
          <w:szCs w:val="28"/>
        </w:rPr>
        <w:tab/>
        <w:t>Рабочая группа составляет перечень предложений и в срок не позднее, чем за 5 дней до принятия Устава направляет его на рассмотрение и обсуждение постоянных комиссий Совета депутатов Серебрянского сельсовета. Комиссии вносят свои предложения на заседание сессии Совета депутатов.</w:t>
      </w:r>
    </w:p>
    <w:p w:rsidR="004E2525" w:rsidRPr="008F0A53" w:rsidRDefault="004E2525" w:rsidP="004E2525">
      <w:pPr>
        <w:rPr>
          <w:sz w:val="28"/>
          <w:szCs w:val="28"/>
        </w:rPr>
      </w:pPr>
    </w:p>
    <w:p w:rsidR="004E2525" w:rsidRDefault="004E2525" w:rsidP="004E2525">
      <w:pPr>
        <w:jc w:val="right"/>
        <w:rPr>
          <w:sz w:val="28"/>
          <w:szCs w:val="28"/>
        </w:rPr>
      </w:pPr>
      <w:proofErr w:type="gramStart"/>
      <w:r w:rsidRPr="008F0A53">
        <w:rPr>
          <w:sz w:val="28"/>
          <w:szCs w:val="28"/>
        </w:rPr>
        <w:t>Утвержден</w:t>
      </w:r>
      <w:proofErr w:type="gramEnd"/>
      <w:r w:rsidRPr="008F0A53">
        <w:rPr>
          <w:sz w:val="28"/>
          <w:szCs w:val="28"/>
        </w:rPr>
        <w:t xml:space="preserve"> решением  </w:t>
      </w:r>
    </w:p>
    <w:p w:rsidR="004E2525" w:rsidRDefault="004E2525" w:rsidP="004E2525">
      <w:pPr>
        <w:jc w:val="right"/>
        <w:rPr>
          <w:sz w:val="28"/>
          <w:szCs w:val="28"/>
        </w:rPr>
      </w:pPr>
      <w:r w:rsidRPr="008F0A53">
        <w:rPr>
          <w:sz w:val="28"/>
          <w:szCs w:val="28"/>
        </w:rPr>
        <w:t>пятнадцатой  сессии третьего</w:t>
      </w:r>
    </w:p>
    <w:p w:rsidR="004E2525" w:rsidRPr="008F0A53" w:rsidRDefault="004E2525" w:rsidP="004E2525">
      <w:pPr>
        <w:jc w:val="right"/>
        <w:rPr>
          <w:sz w:val="28"/>
          <w:szCs w:val="28"/>
        </w:rPr>
      </w:pPr>
      <w:r w:rsidRPr="008F0A53">
        <w:rPr>
          <w:sz w:val="28"/>
          <w:szCs w:val="28"/>
        </w:rPr>
        <w:t xml:space="preserve"> созыва Совета депутатов</w:t>
      </w:r>
    </w:p>
    <w:p w:rsidR="004E2525" w:rsidRPr="008F0A53" w:rsidRDefault="004E2525" w:rsidP="004E2525">
      <w:pPr>
        <w:jc w:val="right"/>
        <w:rPr>
          <w:sz w:val="28"/>
          <w:szCs w:val="28"/>
        </w:rPr>
      </w:pPr>
      <w:r w:rsidRPr="008F0A53">
        <w:rPr>
          <w:sz w:val="28"/>
          <w:szCs w:val="28"/>
        </w:rPr>
        <w:t>Серебрянского сельсовета</w:t>
      </w:r>
    </w:p>
    <w:p w:rsidR="004E2525" w:rsidRPr="008F0A53" w:rsidRDefault="004E2525" w:rsidP="004E2525">
      <w:pPr>
        <w:jc w:val="right"/>
        <w:rPr>
          <w:sz w:val="28"/>
          <w:szCs w:val="28"/>
        </w:rPr>
      </w:pPr>
      <w:r w:rsidRPr="008F0A53">
        <w:rPr>
          <w:sz w:val="28"/>
          <w:szCs w:val="28"/>
        </w:rPr>
        <w:t xml:space="preserve"> от 29.12.2006г. </w:t>
      </w:r>
    </w:p>
    <w:p w:rsidR="004E2525" w:rsidRPr="008F0A53" w:rsidRDefault="004E2525" w:rsidP="004E2525">
      <w:pPr>
        <w:rPr>
          <w:sz w:val="28"/>
          <w:szCs w:val="28"/>
        </w:rPr>
      </w:pPr>
    </w:p>
    <w:p w:rsidR="004E2525" w:rsidRPr="008F0A53" w:rsidRDefault="004E2525" w:rsidP="004E2525">
      <w:pPr>
        <w:jc w:val="center"/>
        <w:rPr>
          <w:sz w:val="28"/>
          <w:szCs w:val="28"/>
        </w:rPr>
      </w:pPr>
      <w:r w:rsidRPr="008F0A53">
        <w:rPr>
          <w:sz w:val="28"/>
          <w:szCs w:val="28"/>
        </w:rPr>
        <w:t>Порядок</w:t>
      </w:r>
    </w:p>
    <w:p w:rsidR="004E2525" w:rsidRPr="008F0A53" w:rsidRDefault="004E2525" w:rsidP="004E2525">
      <w:pPr>
        <w:jc w:val="center"/>
        <w:rPr>
          <w:sz w:val="28"/>
          <w:szCs w:val="28"/>
        </w:rPr>
      </w:pPr>
      <w:r w:rsidRPr="008F0A53">
        <w:rPr>
          <w:sz w:val="28"/>
          <w:szCs w:val="28"/>
        </w:rPr>
        <w:t>участия граждан в обсуждении проекта муниципального  правового акта о внесении изменений и дополнений в Устав муниципального образования Серебрянский сельсовет</w:t>
      </w:r>
    </w:p>
    <w:p w:rsidR="004E2525" w:rsidRPr="008F0A53" w:rsidRDefault="004E2525" w:rsidP="004E2525">
      <w:pPr>
        <w:rPr>
          <w:sz w:val="28"/>
          <w:szCs w:val="28"/>
        </w:rPr>
      </w:pPr>
    </w:p>
    <w:p w:rsidR="004E2525" w:rsidRPr="008F0A53" w:rsidRDefault="004E2525" w:rsidP="004E2525">
      <w:pPr>
        <w:rPr>
          <w:sz w:val="28"/>
          <w:szCs w:val="28"/>
        </w:rPr>
      </w:pP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На участие в обсуждении проекта Устава имеют право:</w:t>
      </w: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1.</w:t>
      </w:r>
      <w:r w:rsidRPr="008F0A53">
        <w:rPr>
          <w:sz w:val="28"/>
          <w:szCs w:val="28"/>
        </w:rPr>
        <w:tab/>
        <w:t>Граждане РФ, достигшие возраста 18 лет, место жительство которых находится в границах муниципального образования Серебрянский сельсовет.</w:t>
      </w: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2.</w:t>
      </w:r>
      <w:r w:rsidRPr="008F0A53">
        <w:rPr>
          <w:sz w:val="28"/>
          <w:szCs w:val="28"/>
        </w:rPr>
        <w:tab/>
        <w:t xml:space="preserve">В обсуждении  проекта Устава имеют право принять граждане в соответствии с п.1 настоящего Порядка в независимости от пола, расы, национальности, языка, происхождения, имущественного и должностного положения, отношения к религии, </w:t>
      </w:r>
      <w:r w:rsidRPr="008F0A53">
        <w:rPr>
          <w:sz w:val="28"/>
          <w:szCs w:val="28"/>
        </w:rPr>
        <w:lastRenderedPageBreak/>
        <w:t>убеждений, принадлежности к общественным объединениям, а также других обстоятельств.</w:t>
      </w: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3.</w:t>
      </w:r>
      <w:r w:rsidRPr="008F0A53">
        <w:rPr>
          <w:sz w:val="28"/>
          <w:szCs w:val="28"/>
        </w:rPr>
        <w:tab/>
        <w:t>Не имеют право участвовать в обсуждении проекта Устава граждане, признанные судом недееспособными или содержащиеся в местах лишения свободы по приговору суда, либо категории лиц, не предусмотренные п.1 настоящего Порядка.</w:t>
      </w: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4.</w:t>
      </w:r>
      <w:r w:rsidRPr="008F0A53">
        <w:rPr>
          <w:sz w:val="28"/>
          <w:szCs w:val="28"/>
        </w:rPr>
        <w:tab/>
        <w:t xml:space="preserve"> В соответствии с международным договором РФ и  в порядке, установленном федеральным законом, иностранные граждане, постоянно проживающие на территории муниципального образования Серебрянского сельсовета,  имеют право участвовать в обсуждении Устава  на тех же условиях, что и граждане РФ.</w:t>
      </w: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5.</w:t>
      </w:r>
      <w:r w:rsidRPr="008F0A53">
        <w:rPr>
          <w:sz w:val="28"/>
          <w:szCs w:val="28"/>
        </w:rPr>
        <w:tab/>
        <w:t>Участие граждан в обсуждении проекта Устава муниципального образования Серебрянский сельсовет носит открытый, гласный характер.</w:t>
      </w:r>
    </w:p>
    <w:p w:rsidR="004E2525" w:rsidRPr="008F0A53" w:rsidRDefault="004E2525" w:rsidP="004E2525">
      <w:pPr>
        <w:rPr>
          <w:sz w:val="28"/>
          <w:szCs w:val="28"/>
        </w:rPr>
      </w:pPr>
      <w:r w:rsidRPr="008F0A53">
        <w:rPr>
          <w:sz w:val="28"/>
          <w:szCs w:val="28"/>
        </w:rPr>
        <w:t>6.</w:t>
      </w:r>
      <w:r w:rsidRPr="008F0A53">
        <w:rPr>
          <w:sz w:val="28"/>
          <w:szCs w:val="28"/>
        </w:rPr>
        <w:tab/>
        <w:t xml:space="preserve">Формы участия граждан в обсуждении Устава могут носить различный характер: сходы граждан, собрания и т.д. </w:t>
      </w:r>
    </w:p>
    <w:p w:rsidR="004E2525" w:rsidRPr="008F0A53" w:rsidRDefault="004E2525" w:rsidP="004E2525">
      <w:pPr>
        <w:rPr>
          <w:sz w:val="28"/>
          <w:szCs w:val="28"/>
        </w:rPr>
      </w:pPr>
    </w:p>
    <w:p w:rsidR="004E2525" w:rsidRPr="008F0A53" w:rsidRDefault="004E2525" w:rsidP="004E2525">
      <w:pPr>
        <w:rPr>
          <w:sz w:val="28"/>
          <w:szCs w:val="28"/>
        </w:rPr>
      </w:pPr>
    </w:p>
    <w:p w:rsidR="004E2525" w:rsidRPr="008F0A53" w:rsidRDefault="004E2525" w:rsidP="004E2525">
      <w:pPr>
        <w:rPr>
          <w:sz w:val="28"/>
          <w:szCs w:val="28"/>
        </w:rPr>
      </w:pPr>
    </w:p>
    <w:p w:rsidR="004E2525" w:rsidRPr="008915A9" w:rsidRDefault="004E2525" w:rsidP="004E2525">
      <w:pPr>
        <w:shd w:val="clear" w:color="auto" w:fill="FFFFFF"/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СЕРЕБРЯНСКОГО</w:t>
      </w:r>
      <w:r w:rsidRPr="008915A9">
        <w:rPr>
          <w:b/>
          <w:sz w:val="28"/>
          <w:szCs w:val="28"/>
        </w:rPr>
        <w:t xml:space="preserve"> СЕЛЬСОВЕТА </w:t>
      </w:r>
    </w:p>
    <w:p w:rsidR="004E2525" w:rsidRPr="008915A9" w:rsidRDefault="004E2525" w:rsidP="004E25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</w:t>
      </w:r>
      <w:r w:rsidRPr="008915A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8915A9">
        <w:rPr>
          <w:b/>
          <w:sz w:val="28"/>
          <w:szCs w:val="28"/>
        </w:rPr>
        <w:t>НОВОСИБИРСКОЙ ОБЛАСТИ</w:t>
      </w:r>
    </w:p>
    <w:p w:rsidR="004E2525" w:rsidRDefault="004E2525" w:rsidP="004E2525">
      <w:pPr>
        <w:shd w:val="clear" w:color="auto" w:fill="FFFFFF"/>
        <w:jc w:val="center"/>
        <w:rPr>
          <w:sz w:val="28"/>
          <w:szCs w:val="28"/>
        </w:rPr>
      </w:pPr>
    </w:p>
    <w:p w:rsidR="004E2525" w:rsidRPr="00BD2257" w:rsidRDefault="004E2525" w:rsidP="004E2525">
      <w:pPr>
        <w:shd w:val="clear" w:color="auto" w:fill="FFFFFF"/>
        <w:jc w:val="center"/>
        <w:rPr>
          <w:sz w:val="28"/>
          <w:szCs w:val="28"/>
        </w:rPr>
      </w:pPr>
    </w:p>
    <w:p w:rsidR="004E2525" w:rsidRPr="008915A9" w:rsidRDefault="004E2525" w:rsidP="004E2525">
      <w:pPr>
        <w:shd w:val="clear" w:color="auto" w:fill="FFFFFF"/>
        <w:jc w:val="center"/>
        <w:rPr>
          <w:b/>
          <w:sz w:val="28"/>
          <w:szCs w:val="28"/>
        </w:rPr>
      </w:pPr>
      <w:r w:rsidRPr="008915A9">
        <w:rPr>
          <w:b/>
          <w:sz w:val="28"/>
          <w:szCs w:val="28"/>
        </w:rPr>
        <w:t>ПОСТАНОВЛЕНИЕ</w:t>
      </w:r>
    </w:p>
    <w:p w:rsidR="004E2525" w:rsidRDefault="004E2525" w:rsidP="004E2525">
      <w:pPr>
        <w:shd w:val="clear" w:color="auto" w:fill="FFFFFF"/>
        <w:jc w:val="both"/>
        <w:rPr>
          <w:sz w:val="28"/>
          <w:szCs w:val="28"/>
        </w:rPr>
      </w:pPr>
    </w:p>
    <w:p w:rsidR="004E2525" w:rsidRPr="008915A9" w:rsidRDefault="004E2525" w:rsidP="004E2525">
      <w:pPr>
        <w:shd w:val="clear" w:color="auto" w:fill="FFFFFF"/>
        <w:jc w:val="both"/>
        <w:rPr>
          <w:sz w:val="28"/>
          <w:szCs w:val="28"/>
        </w:rPr>
      </w:pPr>
    </w:p>
    <w:p w:rsidR="004E2525" w:rsidRDefault="004E2525" w:rsidP="004E25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31.10.</w:t>
      </w:r>
      <w:r w:rsidRPr="008915A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91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с. 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                                    </w:t>
      </w:r>
      <w:r w:rsidRPr="008915A9">
        <w:rPr>
          <w:sz w:val="28"/>
          <w:szCs w:val="28"/>
        </w:rPr>
        <w:t>№</w:t>
      </w:r>
      <w:r>
        <w:rPr>
          <w:sz w:val="28"/>
          <w:szCs w:val="28"/>
        </w:rPr>
        <w:t>81</w:t>
      </w:r>
    </w:p>
    <w:p w:rsidR="004E2525" w:rsidRDefault="004E2525" w:rsidP="004E2525">
      <w:pPr>
        <w:shd w:val="clear" w:color="auto" w:fill="FFFFFF"/>
        <w:jc w:val="both"/>
        <w:rPr>
          <w:sz w:val="28"/>
          <w:szCs w:val="28"/>
        </w:rPr>
      </w:pPr>
    </w:p>
    <w:p w:rsidR="004E2525" w:rsidRPr="008915A9" w:rsidRDefault="004E2525" w:rsidP="004E2525">
      <w:pPr>
        <w:shd w:val="clear" w:color="auto" w:fill="FFFFFF"/>
        <w:jc w:val="both"/>
        <w:rPr>
          <w:sz w:val="28"/>
          <w:szCs w:val="28"/>
        </w:rPr>
      </w:pPr>
    </w:p>
    <w:p w:rsidR="004E2525" w:rsidRDefault="004E2525" w:rsidP="004E2525">
      <w:pPr>
        <w:shd w:val="clear" w:color="auto" w:fill="FFFFFF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 отмене </w:t>
      </w:r>
      <w:proofErr w:type="gramStart"/>
      <w:r>
        <w:rPr>
          <w:bCs/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Серебрянского</w:t>
      </w:r>
      <w:r w:rsidRPr="008915A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8915A9">
        <w:rPr>
          <w:sz w:val="28"/>
          <w:szCs w:val="28"/>
        </w:rPr>
        <w:t xml:space="preserve"> района Новосибирской области</w:t>
      </w:r>
      <w:proofErr w:type="gramEnd"/>
      <w:r>
        <w:rPr>
          <w:sz w:val="28"/>
          <w:szCs w:val="28"/>
        </w:rPr>
        <w:t xml:space="preserve"> от 27.07.2022 № 64 «Об определении мест, на которые запрещается возвращать животных без владельцев, на территории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4E2525" w:rsidRPr="008915A9" w:rsidRDefault="004E2525" w:rsidP="004E2525">
      <w:pPr>
        <w:shd w:val="clear" w:color="auto" w:fill="FFFFFF"/>
        <w:jc w:val="center"/>
        <w:rPr>
          <w:sz w:val="28"/>
          <w:szCs w:val="28"/>
        </w:rPr>
      </w:pPr>
    </w:p>
    <w:p w:rsidR="004E2525" w:rsidRPr="008915A9" w:rsidRDefault="004E2525" w:rsidP="004E2525">
      <w:pPr>
        <w:shd w:val="clear" w:color="auto" w:fill="FFFFFF"/>
        <w:ind w:firstLine="709"/>
        <w:jc w:val="both"/>
        <w:rPr>
          <w:sz w:val="28"/>
          <w:szCs w:val="28"/>
        </w:rPr>
      </w:pPr>
      <w:r w:rsidRPr="00106C53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06.10.2003 № 131-ФЗ «</w:t>
      </w:r>
      <w:r w:rsidRPr="00106C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06C53">
        <w:rPr>
          <w:sz w:val="28"/>
          <w:szCs w:val="28"/>
        </w:rPr>
        <w:t>,</w:t>
      </w:r>
      <w:r w:rsidRPr="008915A9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Серебрянского</w:t>
      </w:r>
      <w:r w:rsidRPr="008915A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8915A9">
        <w:rPr>
          <w:sz w:val="28"/>
          <w:szCs w:val="28"/>
        </w:rPr>
        <w:t xml:space="preserve"> района Новосибирской области</w:t>
      </w:r>
    </w:p>
    <w:p w:rsidR="004E2525" w:rsidRPr="008915A9" w:rsidRDefault="004E2525" w:rsidP="004E2525">
      <w:pPr>
        <w:shd w:val="clear" w:color="auto" w:fill="FFFFFF"/>
        <w:ind w:firstLine="709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ПОСТАНОВЛЯЕТ:</w:t>
      </w:r>
    </w:p>
    <w:p w:rsidR="004E2525" w:rsidRPr="00106C53" w:rsidRDefault="004E2525" w:rsidP="00B8722F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6C53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Серебрянского</w:t>
      </w:r>
      <w:r w:rsidRPr="008915A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8915A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от 27.07.2022 № 64 «Об определении мест, на которые запрещается возвращать животных без владельцев, на территории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106C53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4E2525" w:rsidRDefault="004E2525" w:rsidP="00B8722F">
      <w:pPr>
        <w:numPr>
          <w:ilvl w:val="0"/>
          <w:numId w:val="1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</w:t>
      </w:r>
      <w:r w:rsidRPr="008915A9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</w:t>
      </w:r>
      <w:r w:rsidRPr="008915A9">
        <w:rPr>
          <w:sz w:val="28"/>
          <w:szCs w:val="28"/>
        </w:rPr>
        <w:t xml:space="preserve"> «</w:t>
      </w:r>
      <w:r>
        <w:rPr>
          <w:sz w:val="28"/>
          <w:szCs w:val="28"/>
        </w:rPr>
        <w:t>Серебрянский вестник</w:t>
      </w:r>
      <w:r w:rsidRPr="008915A9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Серебрянского</w:t>
      </w:r>
      <w:r w:rsidRPr="008915A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8915A9">
        <w:rPr>
          <w:sz w:val="28"/>
          <w:szCs w:val="28"/>
        </w:rPr>
        <w:t xml:space="preserve"> района Новосибирской области.</w:t>
      </w:r>
    </w:p>
    <w:p w:rsidR="004E2525" w:rsidRDefault="004E2525" w:rsidP="004E2525">
      <w:pPr>
        <w:shd w:val="clear" w:color="auto" w:fill="FFFFFF"/>
        <w:jc w:val="both"/>
        <w:rPr>
          <w:sz w:val="28"/>
          <w:szCs w:val="28"/>
        </w:rPr>
      </w:pPr>
    </w:p>
    <w:p w:rsidR="004E2525" w:rsidRPr="008915A9" w:rsidRDefault="004E2525" w:rsidP="004E2525">
      <w:pPr>
        <w:shd w:val="clear" w:color="auto" w:fill="FFFFFF"/>
        <w:jc w:val="both"/>
        <w:rPr>
          <w:sz w:val="28"/>
          <w:szCs w:val="28"/>
        </w:rPr>
      </w:pPr>
    </w:p>
    <w:p w:rsidR="004E2525" w:rsidRPr="008915A9" w:rsidRDefault="004E2525" w:rsidP="004E2525">
      <w:pPr>
        <w:shd w:val="clear" w:color="auto" w:fill="FFFFFF"/>
        <w:rPr>
          <w:sz w:val="28"/>
          <w:szCs w:val="28"/>
        </w:rPr>
      </w:pPr>
      <w:r w:rsidRPr="008915A9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Серебрянского</w:t>
      </w:r>
      <w:r w:rsidRPr="008915A9">
        <w:rPr>
          <w:sz w:val="28"/>
          <w:szCs w:val="28"/>
        </w:rPr>
        <w:t xml:space="preserve"> сельсовета </w:t>
      </w:r>
    </w:p>
    <w:p w:rsidR="004E2525" w:rsidRPr="008915A9" w:rsidRDefault="004E2525" w:rsidP="004E2525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 w:rsidRPr="008915A9">
        <w:rPr>
          <w:sz w:val="28"/>
          <w:szCs w:val="28"/>
        </w:rPr>
        <w:t xml:space="preserve"> района Новосибирско</w:t>
      </w:r>
      <w:r>
        <w:rPr>
          <w:sz w:val="28"/>
          <w:szCs w:val="28"/>
        </w:rPr>
        <w:t xml:space="preserve">й области                                 А.А. </w:t>
      </w:r>
      <w:proofErr w:type="spellStart"/>
      <w:r>
        <w:rPr>
          <w:sz w:val="28"/>
          <w:szCs w:val="28"/>
        </w:rPr>
        <w:t>Баутин</w:t>
      </w:r>
      <w:proofErr w:type="spellEnd"/>
    </w:p>
    <w:p w:rsidR="004E2525" w:rsidRPr="008915A9" w:rsidRDefault="004E2525" w:rsidP="004E2525">
      <w:pPr>
        <w:shd w:val="clear" w:color="auto" w:fill="FFFFFF"/>
        <w:rPr>
          <w:sz w:val="28"/>
          <w:szCs w:val="28"/>
        </w:rPr>
      </w:pPr>
    </w:p>
    <w:p w:rsidR="004E2525" w:rsidRPr="008070E7" w:rsidRDefault="004E2525" w:rsidP="004E2525">
      <w:pPr>
        <w:jc w:val="center"/>
        <w:rPr>
          <w:rFonts w:ascii="Arial" w:hAnsi="Arial" w:cs="Arial"/>
          <w:b/>
          <w:color w:val="000000"/>
        </w:rPr>
      </w:pPr>
      <w:r w:rsidRPr="008070E7">
        <w:rPr>
          <w:rFonts w:ascii="Arial" w:hAnsi="Arial" w:cs="Arial"/>
          <w:b/>
          <w:color w:val="000000"/>
        </w:rPr>
        <w:t>СОВЕТ ДЕПУТАТОВ</w:t>
      </w:r>
    </w:p>
    <w:p w:rsidR="004E2525" w:rsidRPr="008070E7" w:rsidRDefault="004E2525" w:rsidP="004E2525">
      <w:pPr>
        <w:jc w:val="center"/>
        <w:rPr>
          <w:rFonts w:ascii="Arial" w:hAnsi="Arial" w:cs="Arial"/>
          <w:b/>
          <w:color w:val="000000"/>
        </w:rPr>
      </w:pPr>
      <w:r w:rsidRPr="008070E7">
        <w:rPr>
          <w:rFonts w:ascii="Arial" w:hAnsi="Arial" w:cs="Arial"/>
          <w:b/>
          <w:color w:val="000000"/>
        </w:rPr>
        <w:t>СЕРЕБРЯНСКОГО СЕЛЬСОВЕТА</w:t>
      </w:r>
    </w:p>
    <w:p w:rsidR="004E2525" w:rsidRPr="008070E7" w:rsidRDefault="004E2525" w:rsidP="004E2525">
      <w:pPr>
        <w:jc w:val="center"/>
        <w:rPr>
          <w:rFonts w:ascii="Arial" w:hAnsi="Arial" w:cs="Arial"/>
          <w:b/>
          <w:color w:val="000000"/>
        </w:rPr>
      </w:pPr>
      <w:r w:rsidRPr="008070E7">
        <w:rPr>
          <w:rFonts w:ascii="Arial" w:hAnsi="Arial" w:cs="Arial"/>
          <w:b/>
          <w:color w:val="000000"/>
        </w:rPr>
        <w:t>ЧУЛЫМСКОГО РАЙОНА  НОВОСИБИРСКОЙ ОБЛАСТИ</w:t>
      </w:r>
    </w:p>
    <w:p w:rsidR="004E2525" w:rsidRPr="008070E7" w:rsidRDefault="004E2525" w:rsidP="004E2525">
      <w:pPr>
        <w:jc w:val="center"/>
        <w:rPr>
          <w:rFonts w:ascii="Arial" w:hAnsi="Arial" w:cs="Arial"/>
          <w:b/>
          <w:color w:val="000000"/>
        </w:rPr>
      </w:pPr>
      <w:r w:rsidRPr="008070E7">
        <w:rPr>
          <w:rFonts w:ascii="Arial" w:hAnsi="Arial" w:cs="Arial"/>
          <w:b/>
          <w:color w:val="333333"/>
        </w:rPr>
        <w:t>(шестого созыва)</w:t>
      </w:r>
    </w:p>
    <w:p w:rsidR="004E2525" w:rsidRPr="008070E7" w:rsidRDefault="004E2525" w:rsidP="004E2525">
      <w:pPr>
        <w:rPr>
          <w:rFonts w:ascii="Arial" w:hAnsi="Arial" w:cs="Arial"/>
          <w:color w:val="333333"/>
        </w:rPr>
      </w:pPr>
    </w:p>
    <w:p w:rsidR="004E2525" w:rsidRPr="008070E7" w:rsidRDefault="004E2525" w:rsidP="004E2525">
      <w:pPr>
        <w:jc w:val="center"/>
        <w:rPr>
          <w:rFonts w:ascii="Arial" w:hAnsi="Arial" w:cs="Arial"/>
          <w:b/>
          <w:bCs/>
          <w:color w:val="333333"/>
        </w:rPr>
      </w:pPr>
      <w:proofErr w:type="gramStart"/>
      <w:r w:rsidRPr="008070E7">
        <w:rPr>
          <w:rFonts w:ascii="Arial" w:hAnsi="Arial" w:cs="Arial"/>
          <w:b/>
          <w:bCs/>
          <w:color w:val="333333"/>
        </w:rPr>
        <w:t>Р</w:t>
      </w:r>
      <w:proofErr w:type="gramEnd"/>
      <w:r w:rsidRPr="008070E7">
        <w:rPr>
          <w:rFonts w:ascii="Arial" w:hAnsi="Arial" w:cs="Arial"/>
          <w:b/>
          <w:bCs/>
          <w:color w:val="333333"/>
        </w:rPr>
        <w:t xml:space="preserve"> Е Ш Е Н И Е</w:t>
      </w:r>
    </w:p>
    <w:p w:rsidR="004E2525" w:rsidRPr="008070E7" w:rsidRDefault="004E2525" w:rsidP="004E2525">
      <w:pPr>
        <w:rPr>
          <w:rFonts w:ascii="Arial" w:hAnsi="Arial" w:cs="Arial"/>
          <w:b/>
          <w:color w:val="333333"/>
        </w:rPr>
      </w:pPr>
      <w:r w:rsidRPr="008070E7">
        <w:rPr>
          <w:rFonts w:ascii="Arial" w:hAnsi="Arial" w:cs="Arial"/>
          <w:b/>
          <w:color w:val="333333"/>
        </w:rPr>
        <w:t xml:space="preserve">                                                 Двадцать второй сессии</w:t>
      </w:r>
    </w:p>
    <w:p w:rsidR="004E2525" w:rsidRPr="008070E7" w:rsidRDefault="004E2525" w:rsidP="004E2525">
      <w:pPr>
        <w:rPr>
          <w:rFonts w:ascii="Arial" w:hAnsi="Arial" w:cs="Arial"/>
          <w:b/>
          <w:bCs/>
          <w:color w:val="333333"/>
        </w:rPr>
      </w:pPr>
      <w:r w:rsidRPr="008070E7">
        <w:rPr>
          <w:rFonts w:ascii="Arial" w:hAnsi="Arial" w:cs="Arial"/>
          <w:b/>
          <w:bCs/>
          <w:color w:val="333333"/>
        </w:rPr>
        <w:t xml:space="preserve">                                                    с. </w:t>
      </w:r>
      <w:proofErr w:type="spellStart"/>
      <w:r w:rsidRPr="008070E7">
        <w:rPr>
          <w:rFonts w:ascii="Arial" w:hAnsi="Arial" w:cs="Arial"/>
          <w:b/>
          <w:bCs/>
          <w:color w:val="333333"/>
        </w:rPr>
        <w:t>Серебрянское</w:t>
      </w:r>
      <w:proofErr w:type="spellEnd"/>
      <w:r w:rsidRPr="008070E7">
        <w:rPr>
          <w:rFonts w:ascii="Arial" w:hAnsi="Arial" w:cs="Arial"/>
          <w:b/>
          <w:bCs/>
          <w:color w:val="333333"/>
        </w:rPr>
        <w:t xml:space="preserve">                      </w:t>
      </w:r>
    </w:p>
    <w:p w:rsidR="004E2525" w:rsidRPr="008070E7" w:rsidRDefault="004E2525" w:rsidP="004E2525">
      <w:pPr>
        <w:rPr>
          <w:rFonts w:ascii="Arial" w:hAnsi="Arial" w:cs="Arial"/>
          <w:b/>
          <w:bCs/>
          <w:color w:val="FF0000"/>
        </w:rPr>
      </w:pPr>
      <w:r w:rsidRPr="008070E7">
        <w:rPr>
          <w:rFonts w:ascii="Arial" w:hAnsi="Arial" w:cs="Arial"/>
          <w:b/>
          <w:bCs/>
          <w:color w:val="000000" w:themeColor="text1"/>
        </w:rPr>
        <w:t>10.10</w:t>
      </w:r>
      <w:r w:rsidRPr="008070E7">
        <w:rPr>
          <w:rFonts w:ascii="Arial" w:hAnsi="Arial" w:cs="Arial"/>
          <w:b/>
          <w:bCs/>
          <w:color w:val="000000"/>
        </w:rPr>
        <w:t xml:space="preserve">.2022                                                                                                 № 22(1)                                   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</w:p>
    <w:p w:rsidR="004E2525" w:rsidRPr="008070E7" w:rsidRDefault="004E2525" w:rsidP="004E2525">
      <w:pPr>
        <w:ind w:firstLine="600"/>
        <w:jc w:val="both"/>
        <w:rPr>
          <w:rFonts w:ascii="Arial" w:hAnsi="Arial" w:cs="Arial"/>
          <w:i/>
          <w:color w:val="000000"/>
        </w:rPr>
      </w:pPr>
      <w:r w:rsidRPr="008070E7">
        <w:rPr>
          <w:rFonts w:ascii="Arial" w:hAnsi="Arial" w:cs="Arial"/>
          <w:i/>
          <w:color w:val="000000"/>
        </w:rPr>
        <w:t xml:space="preserve">О внесении изменений в бюджет 2022 года и плановый период 2023-2024гг Серебрянского сельсовета </w:t>
      </w:r>
      <w:proofErr w:type="spellStart"/>
      <w:r w:rsidRPr="008070E7">
        <w:rPr>
          <w:rFonts w:ascii="Arial" w:hAnsi="Arial" w:cs="Arial"/>
          <w:i/>
          <w:color w:val="000000"/>
        </w:rPr>
        <w:t>Чулымского</w:t>
      </w:r>
      <w:proofErr w:type="spellEnd"/>
      <w:r w:rsidRPr="008070E7">
        <w:rPr>
          <w:rFonts w:ascii="Arial" w:hAnsi="Arial" w:cs="Arial"/>
          <w:i/>
          <w:color w:val="000000"/>
        </w:rPr>
        <w:t xml:space="preserve"> района Новосибирской области</w:t>
      </w:r>
    </w:p>
    <w:p w:rsidR="004E2525" w:rsidRPr="008070E7" w:rsidRDefault="004E2525" w:rsidP="004E2525">
      <w:pPr>
        <w:ind w:firstLine="600"/>
        <w:jc w:val="both"/>
        <w:rPr>
          <w:rFonts w:ascii="Arial" w:hAnsi="Arial" w:cs="Arial"/>
          <w:i/>
          <w:color w:val="000000"/>
        </w:rPr>
      </w:pPr>
      <w:r w:rsidRPr="008070E7">
        <w:rPr>
          <w:rFonts w:ascii="Arial" w:hAnsi="Arial" w:cs="Arial"/>
          <w:color w:val="000000"/>
        </w:rPr>
        <w:t xml:space="preserve"> Заслушав информацию о внесении изменений в решение 14(1) сессии Совета депутатов от </w:t>
      </w:r>
      <w:r w:rsidRPr="008070E7">
        <w:rPr>
          <w:rFonts w:ascii="Arial" w:hAnsi="Arial" w:cs="Arial"/>
          <w:color w:val="000000" w:themeColor="text1"/>
        </w:rPr>
        <w:t>24</w:t>
      </w:r>
      <w:r w:rsidRPr="008070E7">
        <w:rPr>
          <w:rFonts w:ascii="Arial" w:hAnsi="Arial" w:cs="Arial"/>
          <w:color w:val="000000"/>
        </w:rPr>
        <w:t xml:space="preserve">.12.2021г. «О муниципальном бюджете Серебрянского сельсовета </w:t>
      </w:r>
      <w:proofErr w:type="spellStart"/>
      <w:r w:rsidRPr="008070E7">
        <w:rPr>
          <w:rFonts w:ascii="Arial" w:hAnsi="Arial" w:cs="Arial"/>
          <w:color w:val="000000"/>
        </w:rPr>
        <w:t>Чулымского</w:t>
      </w:r>
      <w:proofErr w:type="spellEnd"/>
      <w:r w:rsidRPr="008070E7">
        <w:rPr>
          <w:rFonts w:ascii="Arial" w:hAnsi="Arial" w:cs="Arial"/>
          <w:color w:val="000000"/>
        </w:rPr>
        <w:t xml:space="preserve"> района Новосибирской области  на 2022 год и плановый период 2023 и 2024 годов» Совет депутатов Серебрянского сельсовета  </w:t>
      </w:r>
    </w:p>
    <w:p w:rsidR="004E2525" w:rsidRPr="008070E7" w:rsidRDefault="004E2525" w:rsidP="004E2525">
      <w:pPr>
        <w:jc w:val="both"/>
        <w:rPr>
          <w:rFonts w:ascii="Arial" w:hAnsi="Arial" w:cs="Arial"/>
          <w:color w:val="000000"/>
        </w:rPr>
      </w:pPr>
      <w:proofErr w:type="gramStart"/>
      <w:r w:rsidRPr="008070E7">
        <w:rPr>
          <w:rFonts w:ascii="Arial" w:hAnsi="Arial" w:cs="Arial"/>
          <w:color w:val="000000"/>
        </w:rPr>
        <w:t>Р</w:t>
      </w:r>
      <w:proofErr w:type="gramEnd"/>
      <w:r w:rsidRPr="008070E7">
        <w:rPr>
          <w:rFonts w:ascii="Arial" w:hAnsi="Arial" w:cs="Arial"/>
          <w:color w:val="000000"/>
        </w:rPr>
        <w:t xml:space="preserve"> Е Ш И Л: 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 xml:space="preserve">Внести в решение 14(1) сессии Совета депутатов от </w:t>
      </w:r>
      <w:r w:rsidRPr="008070E7">
        <w:rPr>
          <w:rFonts w:ascii="Arial" w:hAnsi="Arial" w:cs="Arial"/>
          <w:color w:val="000000" w:themeColor="text1"/>
        </w:rPr>
        <w:t>24</w:t>
      </w:r>
      <w:r w:rsidRPr="008070E7">
        <w:rPr>
          <w:rFonts w:ascii="Arial" w:hAnsi="Arial" w:cs="Arial"/>
          <w:color w:val="000000"/>
        </w:rPr>
        <w:t xml:space="preserve">.12.2021 г. «О муниципальном бюджете  Серебрянского сельсовета </w:t>
      </w:r>
      <w:proofErr w:type="spellStart"/>
      <w:r w:rsidRPr="008070E7">
        <w:rPr>
          <w:rFonts w:ascii="Arial" w:hAnsi="Arial" w:cs="Arial"/>
          <w:color w:val="000000"/>
        </w:rPr>
        <w:t>Чулымского</w:t>
      </w:r>
      <w:proofErr w:type="spellEnd"/>
      <w:r w:rsidRPr="008070E7">
        <w:rPr>
          <w:rFonts w:ascii="Arial" w:hAnsi="Arial" w:cs="Arial"/>
          <w:color w:val="000000"/>
        </w:rPr>
        <w:t xml:space="preserve"> района Новосибирской области  на 2022год и плановый период 2023 и 2024 годов»  следующие изменения:</w:t>
      </w:r>
    </w:p>
    <w:p w:rsidR="004E2525" w:rsidRPr="008070E7" w:rsidRDefault="004E2525" w:rsidP="004E2525">
      <w:pPr>
        <w:rPr>
          <w:rFonts w:ascii="Arial" w:hAnsi="Arial" w:cs="Arial"/>
          <w:color w:val="000000" w:themeColor="text1"/>
        </w:rPr>
      </w:pPr>
      <w:r w:rsidRPr="008070E7">
        <w:rPr>
          <w:rFonts w:ascii="Arial" w:hAnsi="Arial" w:cs="Arial"/>
          <w:color w:val="000000"/>
        </w:rPr>
        <w:t xml:space="preserve">1.   В пункте 1 подпункте 1 цифру 9609.949 тыс. рублей 62коп. изменить на цифру </w:t>
      </w:r>
      <w:r w:rsidRPr="008070E7">
        <w:rPr>
          <w:rFonts w:ascii="Arial" w:hAnsi="Arial" w:cs="Arial"/>
          <w:color w:val="000000" w:themeColor="text1"/>
        </w:rPr>
        <w:t xml:space="preserve">11477.236 тыс. рублей 68 коп. </w:t>
      </w:r>
    </w:p>
    <w:p w:rsidR="004E2525" w:rsidRPr="008070E7" w:rsidRDefault="004E2525" w:rsidP="004E2525">
      <w:pPr>
        <w:rPr>
          <w:rFonts w:ascii="Arial" w:hAnsi="Arial" w:cs="Arial"/>
          <w:color w:val="000000" w:themeColor="text1"/>
        </w:rPr>
      </w:pPr>
      <w:r w:rsidRPr="008070E7">
        <w:rPr>
          <w:rFonts w:ascii="Arial" w:hAnsi="Arial" w:cs="Arial"/>
          <w:color w:val="000000"/>
        </w:rPr>
        <w:t xml:space="preserve">2.   В пункте 1 подпункте 2 цифру 9609.949 тыс. рублей 62коп. изменить на цифру </w:t>
      </w:r>
      <w:r w:rsidRPr="008070E7">
        <w:rPr>
          <w:rFonts w:ascii="Arial" w:hAnsi="Arial" w:cs="Arial"/>
          <w:color w:val="000000" w:themeColor="text1"/>
        </w:rPr>
        <w:t>13267.536 тыс. рублей 68 коп.</w:t>
      </w:r>
    </w:p>
    <w:p w:rsidR="004E2525" w:rsidRPr="008070E7" w:rsidRDefault="004E2525" w:rsidP="004E2525">
      <w:pPr>
        <w:jc w:val="both"/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>3.  Дефицит бюджета в сумме 1790.3 тыс. рублей.</w:t>
      </w:r>
    </w:p>
    <w:p w:rsidR="004E2525" w:rsidRPr="008070E7" w:rsidRDefault="004E2525" w:rsidP="004E2525">
      <w:pPr>
        <w:jc w:val="both"/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 xml:space="preserve">4. Утвердить приложение № 2; «Распределение бюджетных ассигнований по разделам и подразделам, целевым статьям и видам расходов»  т.1 на 2022 год и </w:t>
      </w:r>
      <w:r w:rsidRPr="008070E7">
        <w:rPr>
          <w:rFonts w:ascii="Arial" w:hAnsi="Arial" w:cs="Arial"/>
        </w:rPr>
        <w:t xml:space="preserve">ведомственную структуру расходов местного бюджета приложение  3 т.1 на  2022г. </w:t>
      </w:r>
      <w:r w:rsidRPr="008070E7">
        <w:rPr>
          <w:rFonts w:ascii="Arial" w:hAnsi="Arial" w:cs="Arial"/>
          <w:color w:val="000000"/>
        </w:rPr>
        <w:t>в прилагаемой редакции.</w:t>
      </w: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  <w:r w:rsidRPr="008070E7">
        <w:rPr>
          <w:rFonts w:ascii="Arial" w:hAnsi="Arial" w:cs="Arial"/>
          <w:sz w:val="24"/>
          <w:szCs w:val="24"/>
        </w:rPr>
        <w:t>5.   Решение подлежит официальному опубликованию в местном печатном издании «Серебрянский вестник»</w:t>
      </w:r>
    </w:p>
    <w:p w:rsidR="004E2525" w:rsidRPr="008070E7" w:rsidRDefault="004E2525" w:rsidP="004E2525">
      <w:pPr>
        <w:jc w:val="both"/>
        <w:rPr>
          <w:rFonts w:ascii="Arial" w:hAnsi="Arial" w:cs="Arial"/>
          <w:color w:val="000000"/>
        </w:rPr>
      </w:pPr>
    </w:p>
    <w:p w:rsidR="004E2525" w:rsidRPr="008070E7" w:rsidRDefault="004E2525" w:rsidP="004E2525">
      <w:pPr>
        <w:rPr>
          <w:rFonts w:ascii="Arial" w:hAnsi="Arial" w:cs="Arial"/>
          <w:color w:val="000000"/>
        </w:rPr>
      </w:pP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 xml:space="preserve">  Глава  Серебрянского сельсовета 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 xml:space="preserve">  </w:t>
      </w:r>
      <w:proofErr w:type="spellStart"/>
      <w:r w:rsidRPr="008070E7">
        <w:rPr>
          <w:rFonts w:ascii="Arial" w:hAnsi="Arial" w:cs="Arial"/>
          <w:color w:val="000000"/>
        </w:rPr>
        <w:t>Чулымского</w:t>
      </w:r>
      <w:proofErr w:type="spellEnd"/>
      <w:r w:rsidRPr="008070E7">
        <w:rPr>
          <w:rFonts w:ascii="Arial" w:hAnsi="Arial" w:cs="Arial"/>
          <w:color w:val="000000"/>
        </w:rPr>
        <w:t xml:space="preserve"> района 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 xml:space="preserve">  Новосибирской области                                                          А.А. </w:t>
      </w:r>
      <w:proofErr w:type="spellStart"/>
      <w:r w:rsidRPr="008070E7">
        <w:rPr>
          <w:rFonts w:ascii="Arial" w:hAnsi="Arial" w:cs="Arial"/>
          <w:color w:val="000000"/>
        </w:rPr>
        <w:t>Баутин</w:t>
      </w:r>
      <w:proofErr w:type="spellEnd"/>
    </w:p>
    <w:p w:rsidR="004E2525" w:rsidRPr="008070E7" w:rsidRDefault="004E2525" w:rsidP="004E2525">
      <w:pPr>
        <w:ind w:firstLine="600"/>
        <w:rPr>
          <w:rFonts w:ascii="Arial" w:hAnsi="Arial" w:cs="Arial"/>
          <w:color w:val="000000"/>
        </w:rPr>
      </w:pP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 xml:space="preserve">  Председатель Совета депутатов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 xml:space="preserve">  Серебрянского сельсовета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 xml:space="preserve">  </w:t>
      </w:r>
      <w:proofErr w:type="spellStart"/>
      <w:r w:rsidRPr="008070E7">
        <w:rPr>
          <w:rFonts w:ascii="Arial" w:hAnsi="Arial" w:cs="Arial"/>
          <w:color w:val="000000"/>
        </w:rPr>
        <w:t>Чулымского</w:t>
      </w:r>
      <w:proofErr w:type="spellEnd"/>
      <w:r w:rsidRPr="008070E7">
        <w:rPr>
          <w:rFonts w:ascii="Arial" w:hAnsi="Arial" w:cs="Arial"/>
          <w:color w:val="000000"/>
        </w:rPr>
        <w:t xml:space="preserve"> района 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 xml:space="preserve">  Новосибирской  области                                                            С.В. </w:t>
      </w:r>
      <w:proofErr w:type="spellStart"/>
      <w:r w:rsidRPr="008070E7">
        <w:rPr>
          <w:rFonts w:ascii="Arial" w:hAnsi="Arial" w:cs="Arial"/>
          <w:color w:val="000000"/>
        </w:rPr>
        <w:t>Бирюля</w:t>
      </w:r>
      <w:proofErr w:type="spellEnd"/>
    </w:p>
    <w:p w:rsidR="004E2525" w:rsidRPr="008070E7" w:rsidRDefault="004E2525" w:rsidP="004E2525">
      <w:pPr>
        <w:rPr>
          <w:rFonts w:ascii="Arial" w:hAnsi="Arial" w:cs="Arial"/>
          <w:color w:val="000000"/>
        </w:rPr>
      </w:pPr>
    </w:p>
    <w:p w:rsidR="004E2525" w:rsidRPr="008070E7" w:rsidRDefault="004E2525" w:rsidP="004E2525">
      <w:pPr>
        <w:rPr>
          <w:rFonts w:ascii="Arial" w:hAnsi="Arial" w:cs="Arial"/>
          <w:color w:val="000000"/>
        </w:rPr>
      </w:pPr>
    </w:p>
    <w:p w:rsidR="004E2525" w:rsidRDefault="004E2525" w:rsidP="004E2525">
      <w:pPr>
        <w:rPr>
          <w:rFonts w:ascii="Arial" w:hAnsi="Arial" w:cs="Arial"/>
          <w:color w:val="000000"/>
        </w:rPr>
      </w:pPr>
    </w:p>
    <w:p w:rsidR="004E2525" w:rsidRDefault="004E2525" w:rsidP="004E2525">
      <w:pPr>
        <w:rPr>
          <w:rFonts w:ascii="Arial" w:hAnsi="Arial" w:cs="Arial"/>
          <w:color w:val="000000"/>
        </w:rPr>
      </w:pPr>
    </w:p>
    <w:p w:rsidR="004E2525" w:rsidRDefault="004E2525" w:rsidP="004E2525">
      <w:pPr>
        <w:rPr>
          <w:rFonts w:ascii="Arial" w:hAnsi="Arial" w:cs="Arial"/>
          <w:color w:val="000000"/>
        </w:rPr>
      </w:pPr>
    </w:p>
    <w:p w:rsidR="004E2525" w:rsidRDefault="004E2525" w:rsidP="004E2525">
      <w:pPr>
        <w:rPr>
          <w:rFonts w:ascii="Arial" w:hAnsi="Arial" w:cs="Arial"/>
          <w:color w:val="000000"/>
        </w:rPr>
      </w:pPr>
    </w:p>
    <w:p w:rsidR="004E2525" w:rsidRDefault="004E2525" w:rsidP="004E2525">
      <w:pPr>
        <w:rPr>
          <w:rFonts w:ascii="Arial" w:hAnsi="Arial" w:cs="Arial"/>
          <w:color w:val="000000"/>
        </w:rPr>
      </w:pPr>
    </w:p>
    <w:p w:rsidR="004E2525" w:rsidRDefault="004E2525" w:rsidP="004E2525">
      <w:pPr>
        <w:rPr>
          <w:rFonts w:ascii="Arial" w:hAnsi="Arial" w:cs="Arial"/>
          <w:color w:val="000000"/>
        </w:rPr>
      </w:pP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lastRenderedPageBreak/>
        <w:t xml:space="preserve">ПОЯСНИТЕЛЬНАЯ  ЗАПИСКА  К РЕШЕНИЮ «О внесении изменений в бюджет 2022 года и плановый период 2023-2024гг  Серебрянского сельсовета </w:t>
      </w:r>
      <w:proofErr w:type="spellStart"/>
      <w:r w:rsidRPr="008070E7">
        <w:rPr>
          <w:rFonts w:ascii="Arial" w:hAnsi="Arial" w:cs="Arial"/>
          <w:color w:val="000000"/>
        </w:rPr>
        <w:t>Чулымского</w:t>
      </w:r>
      <w:proofErr w:type="spellEnd"/>
      <w:r w:rsidRPr="008070E7">
        <w:rPr>
          <w:rFonts w:ascii="Arial" w:hAnsi="Arial" w:cs="Arial"/>
          <w:color w:val="000000"/>
        </w:rPr>
        <w:t xml:space="preserve"> района Новосибирской области»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/>
        </w:rPr>
        <w:t>24.12.2021г № 14(1)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  <w:r w:rsidRPr="008070E7">
        <w:rPr>
          <w:rFonts w:ascii="Arial" w:hAnsi="Arial" w:cs="Arial"/>
          <w:sz w:val="24"/>
          <w:szCs w:val="24"/>
        </w:rPr>
        <w:t xml:space="preserve">             </w:t>
      </w:r>
    </w:p>
    <w:p w:rsidR="004E2525" w:rsidRPr="008070E7" w:rsidRDefault="004E2525" w:rsidP="004E2525">
      <w:pPr>
        <w:rPr>
          <w:rFonts w:ascii="Arial" w:hAnsi="Arial" w:cs="Arial"/>
          <w:color w:val="000000" w:themeColor="text1"/>
        </w:rPr>
      </w:pPr>
      <w:r w:rsidRPr="008070E7">
        <w:rPr>
          <w:rFonts w:ascii="Arial" w:hAnsi="Arial" w:cs="Arial"/>
          <w:color w:val="000000" w:themeColor="text1"/>
        </w:rPr>
        <w:t xml:space="preserve">     </w:t>
      </w: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</w:rPr>
        <w:t xml:space="preserve">      3</w:t>
      </w:r>
      <w:r w:rsidRPr="008070E7">
        <w:rPr>
          <w:rFonts w:ascii="Arial" w:hAnsi="Arial" w:cs="Arial"/>
          <w:color w:val="000000"/>
        </w:rPr>
        <w:t>.   Увеличить по разделу: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 w:themeColor="text1"/>
        </w:rPr>
        <w:t xml:space="preserve">      </w:t>
      </w:r>
      <w:r w:rsidRPr="008070E7">
        <w:rPr>
          <w:rFonts w:ascii="Arial" w:hAnsi="Arial" w:cs="Arial"/>
          <w:color w:val="000000"/>
        </w:rPr>
        <w:t xml:space="preserve">  555 0502 8800015000 244 226-  30.0 тыс. рублей во 2 квартале за счет перераспределения бюджетных средств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 w:themeColor="text1"/>
        </w:rPr>
        <w:t xml:space="preserve">      </w:t>
      </w:r>
      <w:r w:rsidRPr="008070E7">
        <w:rPr>
          <w:rFonts w:ascii="Arial" w:hAnsi="Arial" w:cs="Arial"/>
          <w:color w:val="000000"/>
        </w:rPr>
        <w:t xml:space="preserve">  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FF0000"/>
        </w:rPr>
        <w:t xml:space="preserve">     </w:t>
      </w:r>
      <w:r w:rsidRPr="008070E7">
        <w:rPr>
          <w:rFonts w:ascii="Arial" w:hAnsi="Arial" w:cs="Arial"/>
          <w:color w:val="000000"/>
        </w:rPr>
        <w:t xml:space="preserve">     Уменьшить по разделу: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  <w:r w:rsidRPr="008070E7">
        <w:rPr>
          <w:rFonts w:ascii="Arial" w:hAnsi="Arial" w:cs="Arial"/>
          <w:color w:val="000000" w:themeColor="text1"/>
        </w:rPr>
        <w:t xml:space="preserve">      </w:t>
      </w:r>
      <w:r w:rsidRPr="008070E7">
        <w:rPr>
          <w:rFonts w:ascii="Arial" w:hAnsi="Arial" w:cs="Arial"/>
          <w:color w:val="000000"/>
        </w:rPr>
        <w:t xml:space="preserve">  555 0503 8800005000 244 225-  30.0 тыс. рублей во 2 квартале за счет перераспределения бюджетных средств</w:t>
      </w:r>
    </w:p>
    <w:p w:rsidR="004E2525" w:rsidRPr="008070E7" w:rsidRDefault="004E2525" w:rsidP="004E2525">
      <w:pPr>
        <w:rPr>
          <w:rFonts w:ascii="Arial" w:hAnsi="Arial" w:cs="Arial"/>
          <w:color w:val="000000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7"/>
        <w:gridCol w:w="624"/>
        <w:gridCol w:w="982"/>
        <w:gridCol w:w="516"/>
        <w:gridCol w:w="3542"/>
      </w:tblGrid>
      <w:tr w:rsidR="004E2525" w:rsidRPr="008070E7" w:rsidTr="004E2525">
        <w:trPr>
          <w:trHeight w:val="204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E2525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4E2525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4E2525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4E2525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4E2525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4E2525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4E2525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FB6AC1" w:rsidRDefault="00FB6AC1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Приложение 2</w:t>
            </w:r>
          </w:p>
        </w:tc>
      </w:tr>
      <w:tr w:rsidR="004E2525" w:rsidRPr="008070E7" w:rsidTr="004E2525">
        <w:trPr>
          <w:trHeight w:val="144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386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979"/>
        </w:trPr>
        <w:tc>
          <w:tcPr>
            <w:tcW w:w="9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непрограмным</w:t>
            </w:r>
            <w:proofErr w:type="spellEnd"/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направлениям деятельности), группам и подгруппам </w:t>
            </w:r>
            <w:proofErr w:type="gramStart"/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видов расходов классификации расходов бюджета</w:t>
            </w:r>
            <w:proofErr w:type="gramEnd"/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на 2022 год </w:t>
            </w:r>
          </w:p>
        </w:tc>
      </w:tr>
      <w:tr w:rsidR="004E2525" w:rsidRPr="008070E7" w:rsidTr="004E2525">
        <w:trPr>
          <w:trHeight w:val="192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Единица измерения: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тыс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.р</w:t>
            </w:r>
            <w:proofErr w:type="gram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уб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6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276"/>
        </w:trPr>
        <w:tc>
          <w:tcPr>
            <w:tcW w:w="414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РЗ/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КЦСР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КВР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План 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</w:t>
            </w:r>
            <w:proofErr w:type="gramEnd"/>
          </w:p>
        </w:tc>
      </w:tr>
      <w:tr w:rsidR="004E2525" w:rsidRPr="008070E7" w:rsidTr="004E2525">
        <w:trPr>
          <w:trHeight w:val="276"/>
        </w:trPr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2022 год </w:t>
            </w:r>
            <w:proofErr w:type="spellStart"/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год</w:t>
            </w:r>
            <w:proofErr w:type="spellEnd"/>
            <w:proofErr w:type="gramEnd"/>
          </w:p>
        </w:tc>
      </w:tr>
      <w:tr w:rsidR="004E2525" w:rsidRPr="008070E7" w:rsidTr="004E2525">
        <w:trPr>
          <w:trHeight w:val="204"/>
        </w:trPr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</w:tr>
      <w:tr w:rsidR="004E2525" w:rsidRPr="008070E7" w:rsidTr="004E2525">
        <w:trPr>
          <w:trHeight w:val="336"/>
        </w:trPr>
        <w:tc>
          <w:tcPr>
            <w:tcW w:w="626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Администрация   Серебрянского </w:t>
            </w:r>
            <w:proofErr w:type="spellStart"/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сельсоветаЧулымского</w:t>
            </w:r>
            <w:proofErr w:type="spellEnd"/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13267,53668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73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,49900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846,66500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8800002110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769,11000</w:t>
            </w:r>
          </w:p>
        </w:tc>
      </w:tr>
      <w:tr w:rsidR="004E2525" w:rsidRPr="008070E7" w:rsidTr="004E2525">
        <w:trPr>
          <w:trHeight w:val="667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8800002110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769,11000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8800002110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769,11000</w:t>
            </w:r>
          </w:p>
        </w:tc>
      </w:tr>
      <w:tr w:rsidR="004E2525" w:rsidRPr="008070E7" w:rsidTr="004E2525">
        <w:trPr>
          <w:trHeight w:val="502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гос. программы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77,55500</w:t>
            </w:r>
          </w:p>
        </w:tc>
      </w:tr>
      <w:tr w:rsidR="004E2525" w:rsidRPr="008070E7" w:rsidTr="004E2525">
        <w:trPr>
          <w:trHeight w:val="667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77,55500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77,55500</w:t>
            </w:r>
          </w:p>
        </w:tc>
      </w:tr>
      <w:tr w:rsidR="004E2525" w:rsidRPr="008070E7" w:rsidTr="004E2525">
        <w:trPr>
          <w:trHeight w:val="502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205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,83400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3033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,88900</w:t>
            </w:r>
          </w:p>
        </w:tc>
      </w:tr>
      <w:tr w:rsidR="004E2525" w:rsidRPr="008070E7" w:rsidTr="004E2525">
        <w:trPr>
          <w:trHeight w:val="667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1644,30000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1644,30000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42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,08900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42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,08900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47,50000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47,50000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0,10000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0,10000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0,10000</w:t>
            </w:r>
          </w:p>
        </w:tc>
      </w:tr>
      <w:tr w:rsidR="004E2525" w:rsidRPr="008070E7" w:rsidTr="004E2525">
        <w:trPr>
          <w:trHeight w:val="502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гос. программы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171,84500</w:t>
            </w:r>
          </w:p>
        </w:tc>
      </w:tr>
      <w:tr w:rsidR="004E2525" w:rsidRPr="008070E7" w:rsidTr="004E2525">
        <w:trPr>
          <w:trHeight w:val="667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171,84500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171,84500</w:t>
            </w:r>
          </w:p>
        </w:tc>
      </w:tr>
      <w:tr w:rsidR="004E2525" w:rsidRPr="008070E7" w:rsidTr="004E2525">
        <w:trPr>
          <w:trHeight w:val="502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121,20000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121,20000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121,20000</w:t>
            </w:r>
          </w:p>
        </w:tc>
      </w:tr>
      <w:tr w:rsidR="004E2525" w:rsidRPr="008070E7" w:rsidTr="004E2525">
        <w:trPr>
          <w:trHeight w:val="667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119,40000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119,40000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1,80000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1,80000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8800013090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8800013090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8800013090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2205,80000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2205,80000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1505,80000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1505,80000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1505,80000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700,00000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700,00000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700,00000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11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,48568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129,90100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129,90100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129,90100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129,90100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188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1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,58468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Закупка товаров, работ и услуг для 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11000L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5765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497,79200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11000L5765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497,79200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8800001000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8800001000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8800001000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,46588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,46588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,46588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реализ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проек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разв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территр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. МО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521,02062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521,02062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521,02062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соф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proofErr w:type="gram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</w:t>
            </w:r>
            <w:proofErr w:type="gram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ректа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разв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террит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. МО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88000S0240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156,30618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88000S0240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156,30618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88000S0240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156,30618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0600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0605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0605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1100006050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0605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1100006050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0605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1100006050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ОБРАЗОВАНИЕ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Молодежная политика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комплексные меры по профилактики наркомании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1100007370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1100007370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1100007370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4019,00000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Культура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4019,00000</w:t>
            </w:r>
          </w:p>
        </w:tc>
      </w:tr>
      <w:tr w:rsidR="004E2525" w:rsidRPr="008070E7" w:rsidTr="004E2525">
        <w:trPr>
          <w:trHeight w:val="502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гос. программы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2115,50000</w:t>
            </w:r>
          </w:p>
        </w:tc>
      </w:tr>
      <w:tr w:rsidR="004E2525" w:rsidRPr="008070E7" w:rsidTr="004E2525">
        <w:trPr>
          <w:trHeight w:val="667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2115,50000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2115,50000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1903,50000</w:t>
            </w:r>
          </w:p>
        </w:tc>
      </w:tr>
      <w:tr w:rsidR="004E2525" w:rsidRPr="008070E7" w:rsidTr="004E2525">
        <w:trPr>
          <w:trHeight w:val="667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1441,50000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1441,50000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427,00000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427,00000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Уплата налогов, сборов и иных 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платежей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0801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850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8800010100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8800010100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21"/>
        </w:trPr>
        <w:tc>
          <w:tcPr>
            <w:tcW w:w="4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8800010100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310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88"/>
        </w:trPr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ВСЕГО РАСХОДОВ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5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13267,53668</w:t>
            </w:r>
          </w:p>
        </w:tc>
      </w:tr>
    </w:tbl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FB6AC1" w:rsidP="004E2525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4E2525" w:rsidRPr="008070E7">
        <w:rPr>
          <w:rFonts w:ascii="Arial" w:hAnsi="Arial" w:cs="Arial"/>
          <w:sz w:val="24"/>
          <w:szCs w:val="24"/>
        </w:rPr>
        <w:t xml:space="preserve"> Приложение 3</w:t>
      </w: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"/>
        <w:gridCol w:w="4147"/>
        <w:gridCol w:w="624"/>
        <w:gridCol w:w="981"/>
        <w:gridCol w:w="516"/>
        <w:gridCol w:w="3077"/>
      </w:tblGrid>
      <w:tr w:rsidR="004E2525" w:rsidRPr="008070E7" w:rsidTr="004E2525">
        <w:trPr>
          <w:trHeight w:val="20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27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59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FB6AC1" w:rsidP="00FB6AC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 w:rsidR="004E2525"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 на 2022 год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19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Единица измерения: тыс.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руб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6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E2525" w:rsidRPr="008070E7" w:rsidTr="004E2525">
        <w:trPr>
          <w:trHeight w:val="276"/>
        </w:trPr>
        <w:tc>
          <w:tcPr>
            <w:tcW w:w="46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4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РЗ/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98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КЦСР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КВР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План 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</w:t>
            </w:r>
            <w:proofErr w:type="gramEnd"/>
          </w:p>
        </w:tc>
      </w:tr>
      <w:tr w:rsidR="004E2525" w:rsidRPr="008070E7" w:rsidTr="004E2525">
        <w:trPr>
          <w:trHeight w:val="276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2022 год </w:t>
            </w:r>
            <w:proofErr w:type="spellStart"/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год</w:t>
            </w:r>
            <w:proofErr w:type="spellEnd"/>
            <w:proofErr w:type="gramEnd"/>
          </w:p>
        </w:tc>
      </w:tr>
      <w:tr w:rsidR="004E2525" w:rsidRPr="008070E7" w:rsidTr="004E2525">
        <w:trPr>
          <w:trHeight w:val="20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626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Администрация   Серебрянского </w:t>
            </w:r>
            <w:proofErr w:type="spellStart"/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сельсоветаЧулымского</w:t>
            </w:r>
            <w:proofErr w:type="spellEnd"/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0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13267,536680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73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,499000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846,66500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8800002110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769,11000</w:t>
            </w:r>
          </w:p>
        </w:tc>
      </w:tr>
      <w:tr w:rsidR="004E2525" w:rsidRPr="008070E7" w:rsidTr="004E2525">
        <w:trPr>
          <w:trHeight w:val="667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8800002110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769,11000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8800002110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769,11000</w:t>
            </w:r>
          </w:p>
        </w:tc>
      </w:tr>
      <w:tr w:rsidR="004E2525" w:rsidRPr="008070E7" w:rsidTr="004E2525">
        <w:trPr>
          <w:trHeight w:val="502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гос. программы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77,55500</w:t>
            </w:r>
          </w:p>
        </w:tc>
      </w:tr>
      <w:tr w:rsidR="004E2525" w:rsidRPr="008070E7" w:rsidTr="004E2525">
        <w:trPr>
          <w:trHeight w:val="667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77,55500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77,55500</w:t>
            </w:r>
          </w:p>
        </w:tc>
      </w:tr>
      <w:tr w:rsidR="004E2525" w:rsidRPr="008070E7" w:rsidTr="004E2525">
        <w:trPr>
          <w:trHeight w:val="502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205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,83400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3033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,88900</w:t>
            </w:r>
          </w:p>
        </w:tc>
      </w:tr>
      <w:tr w:rsidR="004E2525" w:rsidRPr="008070E7" w:rsidTr="004E2525">
        <w:trPr>
          <w:trHeight w:val="667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1644,30000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1644,30000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42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,08900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42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,08900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47,50000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47,50000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0,10000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0,10000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0,10000</w:t>
            </w:r>
          </w:p>
        </w:tc>
      </w:tr>
      <w:tr w:rsidR="004E2525" w:rsidRPr="008070E7" w:rsidTr="004E2525">
        <w:trPr>
          <w:trHeight w:val="502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гос. программы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171,84500</w:t>
            </w:r>
          </w:p>
        </w:tc>
      </w:tr>
      <w:tr w:rsidR="004E2525" w:rsidRPr="008070E7" w:rsidTr="004E2525">
        <w:trPr>
          <w:trHeight w:val="667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171,84500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171,84500</w:t>
            </w:r>
          </w:p>
        </w:tc>
      </w:tr>
      <w:tr w:rsidR="004E2525" w:rsidRPr="008070E7" w:rsidTr="004E2525">
        <w:trPr>
          <w:trHeight w:val="502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0106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8800004190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Резервные фонды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121,20000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121,20000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121,20000</w:t>
            </w:r>
          </w:p>
        </w:tc>
      </w:tr>
      <w:tr w:rsidR="004E2525" w:rsidRPr="008070E7" w:rsidTr="004E2525">
        <w:trPr>
          <w:trHeight w:val="667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119,40000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119,40000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0203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1,80000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0203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8800051180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1,80000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8800011110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8800013090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8800013090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8800013090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2205,80000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2205,80000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1505,80000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1505,80000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8800004090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1505,80000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700,00000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700,00000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700,00000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ЖИЛИЩНО-КОММУНАЛЬНОЕ 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ХОЗЯЙСТВО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0500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11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,48568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129,90100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129,90100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129,90100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129,90100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188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1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,58468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11000L5765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497,79200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11000L5765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497,79200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8800001000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8800001000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60,00000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8800001000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60,00000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,46588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,46588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8800005000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r w:rsidRPr="008070E7">
              <w:rPr>
                <w:rFonts w:ascii="Arial" w:eastAsiaTheme="minorHAnsi" w:hAnsi="Arial" w:cs="Arial"/>
                <w:color w:val="000000"/>
                <w:lang w:val="en-US" w:eastAsia="en-US"/>
              </w:rPr>
              <w:t>6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,46588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реализ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проек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разв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территр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. МО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521,02062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521,02062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521,02062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соф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.</w:t>
            </w:r>
            <w:proofErr w:type="gram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</w:t>
            </w:r>
            <w:proofErr w:type="gram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ректа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разв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. </w:t>
            </w:r>
            <w:proofErr w:type="spell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террит</w:t>
            </w:r>
            <w:proofErr w:type="spellEnd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. МО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88000S0240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156,30618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88000S0240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156,30618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Иные закупки товаров, работ и 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0503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88000S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0240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156,30618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0600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0605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охрана окружающей среды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0605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1100006050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0605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1100006050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0605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1100006050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405,60000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ОБРАЗОВАНИЕ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Молодежная политика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комплексные меры по профилактики наркомании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1100007370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1100007370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0707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1100007370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18,35200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4019,00000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Культура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4019,00000</w:t>
            </w:r>
          </w:p>
        </w:tc>
      </w:tr>
      <w:tr w:rsidR="004E2525" w:rsidRPr="008070E7" w:rsidTr="004E2525">
        <w:trPr>
          <w:trHeight w:val="502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gramStart"/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гос. программы</w:t>
            </w:r>
            <w:proofErr w:type="gram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2115,50000</w:t>
            </w:r>
          </w:p>
        </w:tc>
      </w:tr>
      <w:tr w:rsidR="004E2525" w:rsidRPr="008070E7" w:rsidTr="004E2525">
        <w:trPr>
          <w:trHeight w:val="667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2115,50000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8800070510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2115,50000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1903,50000</w:t>
            </w:r>
          </w:p>
        </w:tc>
      </w:tr>
      <w:tr w:rsidR="004E2525" w:rsidRPr="008070E7" w:rsidTr="004E2525">
        <w:trPr>
          <w:trHeight w:val="667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фондами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1441,50000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1441,50000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427,00000</w:t>
            </w:r>
          </w:p>
        </w:tc>
      </w:tr>
      <w:tr w:rsidR="004E2525" w:rsidRPr="008070E7" w:rsidTr="004E2525">
        <w:trPr>
          <w:trHeight w:val="336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427,00000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8800080010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35,00000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8800010100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14"/>
        </w:trPr>
        <w:tc>
          <w:tcPr>
            <w:tcW w:w="46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8800010100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21"/>
        </w:trPr>
        <w:tc>
          <w:tcPr>
            <w:tcW w:w="4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555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1001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8800010100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310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color w:val="000000"/>
                <w:lang w:eastAsia="en-US"/>
              </w:rPr>
              <w:t>362,60000</w:t>
            </w:r>
          </w:p>
        </w:tc>
      </w:tr>
      <w:tr w:rsidR="004E2525" w:rsidRPr="008070E7" w:rsidTr="004E2525">
        <w:trPr>
          <w:trHeight w:val="288"/>
        </w:trPr>
        <w:tc>
          <w:tcPr>
            <w:tcW w:w="46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ВСЕГО РАСХОДОВ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0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CCFFFF" w:fill="C0C0C0"/>
          </w:tcPr>
          <w:p w:rsidR="004E2525" w:rsidRPr="008070E7" w:rsidRDefault="004E2525" w:rsidP="004E252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070E7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13267,53668</w:t>
            </w:r>
          </w:p>
        </w:tc>
      </w:tr>
    </w:tbl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8070E7" w:rsidRDefault="004E2525" w:rsidP="004E2525">
      <w:pPr>
        <w:pStyle w:val="a6"/>
        <w:rPr>
          <w:rFonts w:ascii="Arial" w:hAnsi="Arial" w:cs="Arial"/>
          <w:sz w:val="24"/>
          <w:szCs w:val="24"/>
        </w:rPr>
      </w:pPr>
    </w:p>
    <w:p w:rsidR="004E2525" w:rsidRPr="00144F8C" w:rsidRDefault="004E2525" w:rsidP="004E2525">
      <w:pPr>
        <w:rPr>
          <w:sz w:val="28"/>
          <w:szCs w:val="28"/>
        </w:rPr>
      </w:pPr>
    </w:p>
    <w:p w:rsidR="004E2525" w:rsidRPr="003F1D4B" w:rsidRDefault="004E2525" w:rsidP="004E2525">
      <w:pPr>
        <w:jc w:val="center"/>
        <w:rPr>
          <w:rFonts w:ascii="Arial" w:hAnsi="Arial" w:cs="Arial"/>
        </w:rPr>
      </w:pPr>
      <w:r w:rsidRPr="003F1D4B">
        <w:rPr>
          <w:rFonts w:ascii="Arial" w:hAnsi="Arial" w:cs="Arial"/>
          <w:b/>
          <w:bCs/>
          <w:spacing w:val="-1"/>
        </w:rPr>
        <w:t>СОВЕТ ДЕПУТАТОВ</w:t>
      </w:r>
      <w:r w:rsidRPr="003F1D4B">
        <w:rPr>
          <w:rFonts w:ascii="Arial" w:hAnsi="Arial" w:cs="Arial"/>
        </w:rPr>
        <w:t xml:space="preserve"> </w:t>
      </w:r>
      <w:r w:rsidRPr="003F1D4B">
        <w:rPr>
          <w:rFonts w:ascii="Arial" w:hAnsi="Arial" w:cs="Arial"/>
          <w:b/>
          <w:bCs/>
          <w:spacing w:val="-1"/>
        </w:rPr>
        <w:t>СЕРЕБРЯНСКОГО    СЕЛЬСОВЕТА</w:t>
      </w:r>
    </w:p>
    <w:p w:rsidR="004E2525" w:rsidRPr="003F1D4B" w:rsidRDefault="004E2525" w:rsidP="004E2525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</w:rPr>
      </w:pPr>
      <w:r w:rsidRPr="003F1D4B">
        <w:rPr>
          <w:rFonts w:ascii="Arial" w:hAnsi="Arial" w:cs="Arial"/>
          <w:b/>
          <w:bCs/>
          <w:spacing w:val="-2"/>
        </w:rPr>
        <w:t>ЧУЛЫМСКОГО   РАЙОНА НОВОСИБИРСКОЙ ОБЛАСТИ</w:t>
      </w:r>
    </w:p>
    <w:p w:rsidR="004E2525" w:rsidRPr="003F1D4B" w:rsidRDefault="004E2525" w:rsidP="004E2525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       (шестого созыва)</w:t>
      </w:r>
    </w:p>
    <w:p w:rsidR="004E2525" w:rsidRPr="003F1D4B" w:rsidRDefault="004E2525" w:rsidP="004E2525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</w:rPr>
      </w:pPr>
    </w:p>
    <w:p w:rsidR="004E2525" w:rsidRPr="003F1D4B" w:rsidRDefault="004E2525" w:rsidP="004E2525">
      <w:pPr>
        <w:pStyle w:val="5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                                    </w:t>
      </w:r>
      <w:r w:rsidRPr="003F1D4B">
        <w:rPr>
          <w:rFonts w:cs="Arial"/>
          <w:b w:val="0"/>
          <w:szCs w:val="24"/>
        </w:rPr>
        <w:t xml:space="preserve">РЕШЕНИЕ  </w:t>
      </w:r>
    </w:p>
    <w:p w:rsidR="004E2525" w:rsidRPr="003F1D4B" w:rsidRDefault="004E2525" w:rsidP="004E25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Двадцать второй </w:t>
      </w:r>
      <w:r w:rsidRPr="003F1D4B">
        <w:rPr>
          <w:rFonts w:ascii="Arial" w:hAnsi="Arial" w:cs="Arial"/>
        </w:rPr>
        <w:t xml:space="preserve"> сессии</w:t>
      </w:r>
    </w:p>
    <w:p w:rsidR="004E2525" w:rsidRPr="003F1D4B" w:rsidRDefault="004E2525" w:rsidP="004E2525">
      <w:pPr>
        <w:shd w:val="clear" w:color="auto" w:fill="FFFFFF"/>
        <w:spacing w:before="312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     от  "10"октября2022г.                   с. </w:t>
      </w:r>
      <w:proofErr w:type="spellStart"/>
      <w:r w:rsidRPr="003F1D4B">
        <w:rPr>
          <w:rFonts w:ascii="Arial" w:hAnsi="Arial" w:cs="Arial"/>
        </w:rPr>
        <w:t>Серебрянское</w:t>
      </w:r>
      <w:proofErr w:type="spellEnd"/>
      <w:r w:rsidRPr="003F1D4B">
        <w:rPr>
          <w:rFonts w:ascii="Arial" w:hAnsi="Arial" w:cs="Arial"/>
        </w:rPr>
        <w:t xml:space="preserve">                                  </w:t>
      </w:r>
      <w:r w:rsidRPr="003F1D4B">
        <w:rPr>
          <w:rFonts w:ascii="Arial" w:hAnsi="Arial" w:cs="Arial"/>
          <w:iCs/>
          <w:spacing w:val="-22"/>
        </w:rPr>
        <w:t>№  22(2)</w:t>
      </w:r>
    </w:p>
    <w:p w:rsidR="004E2525" w:rsidRPr="003F1D4B" w:rsidRDefault="004E2525" w:rsidP="004E2525">
      <w:pPr>
        <w:jc w:val="center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           </w:t>
      </w:r>
    </w:p>
    <w:p w:rsidR="004E2525" w:rsidRPr="003F1D4B" w:rsidRDefault="004E2525" w:rsidP="004E2525">
      <w:pPr>
        <w:rPr>
          <w:rFonts w:ascii="Arial" w:hAnsi="Arial" w:cs="Arial"/>
        </w:rPr>
      </w:pPr>
    </w:p>
    <w:p w:rsidR="004E2525" w:rsidRPr="003F1D4B" w:rsidRDefault="004E2525" w:rsidP="004E2525">
      <w:pPr>
        <w:jc w:val="center"/>
        <w:rPr>
          <w:rFonts w:ascii="Arial" w:hAnsi="Arial" w:cs="Arial"/>
        </w:rPr>
      </w:pPr>
      <w:r w:rsidRPr="003F1D4B">
        <w:rPr>
          <w:rFonts w:ascii="Arial" w:hAnsi="Arial" w:cs="Arial"/>
        </w:rPr>
        <w:t>О проекте муниципального правового акта</w:t>
      </w:r>
    </w:p>
    <w:p w:rsidR="004E2525" w:rsidRPr="003F1D4B" w:rsidRDefault="004E2525" w:rsidP="004E2525">
      <w:pPr>
        <w:jc w:val="center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"О внесении изменений  в Устав  сельского поселения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муниципального района Новосибирской области"</w:t>
      </w:r>
    </w:p>
    <w:p w:rsidR="004E2525" w:rsidRPr="003F1D4B" w:rsidRDefault="004E2525" w:rsidP="004E2525">
      <w:pPr>
        <w:ind w:firstLine="900"/>
        <w:jc w:val="center"/>
        <w:rPr>
          <w:rFonts w:ascii="Arial" w:hAnsi="Arial" w:cs="Arial"/>
        </w:rPr>
      </w:pPr>
    </w:p>
    <w:p w:rsidR="004E2525" w:rsidRPr="003F1D4B" w:rsidRDefault="004E2525" w:rsidP="004E2525">
      <w:pPr>
        <w:pStyle w:val="afffff"/>
        <w:ind w:left="139" w:firstLine="900"/>
        <w:rPr>
          <w:b/>
          <w:bCs/>
        </w:rPr>
      </w:pPr>
      <w:r w:rsidRPr="003F1D4B"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</w:t>
      </w:r>
      <w:proofErr w:type="gramStart"/>
      <w:r w:rsidRPr="003F1D4B">
        <w:t xml:space="preserve">приведения  Устава сельского поселения Серебрянского    сельсовета </w:t>
      </w:r>
      <w:proofErr w:type="spellStart"/>
      <w:r w:rsidRPr="003F1D4B">
        <w:t>Чулымского</w:t>
      </w:r>
      <w:proofErr w:type="spellEnd"/>
      <w:r w:rsidRPr="003F1D4B">
        <w:t xml:space="preserve">   муниципального района </w:t>
      </w:r>
      <w:r w:rsidRPr="003F1D4B">
        <w:rPr>
          <w:bCs/>
        </w:rPr>
        <w:t>Новосибирской области</w:t>
      </w:r>
      <w:proofErr w:type="gramEnd"/>
      <w:r w:rsidRPr="003F1D4B">
        <w:rPr>
          <w:b/>
          <w:bCs/>
        </w:rPr>
        <w:t xml:space="preserve"> </w:t>
      </w:r>
      <w:r w:rsidRPr="003F1D4B">
        <w:t xml:space="preserve">в соответствие с действующим законодательством, Совет депутатов  Серебрянского    сельсовета </w:t>
      </w:r>
      <w:proofErr w:type="spellStart"/>
      <w:r w:rsidRPr="003F1D4B">
        <w:t>Чулымского</w:t>
      </w:r>
      <w:proofErr w:type="spellEnd"/>
      <w:r w:rsidRPr="003F1D4B">
        <w:t xml:space="preserve">  района </w:t>
      </w:r>
      <w:r w:rsidRPr="003F1D4B">
        <w:rPr>
          <w:bCs/>
        </w:rPr>
        <w:t>Новосибирской области</w:t>
      </w:r>
      <w:r w:rsidRPr="003F1D4B">
        <w:rPr>
          <w:b/>
          <w:bCs/>
        </w:rPr>
        <w:t xml:space="preserve"> </w:t>
      </w:r>
    </w:p>
    <w:p w:rsidR="004E2525" w:rsidRPr="003F1D4B" w:rsidRDefault="004E2525" w:rsidP="004E2525">
      <w:pPr>
        <w:pStyle w:val="afffff"/>
        <w:ind w:left="139" w:firstLine="900"/>
      </w:pPr>
      <w:r w:rsidRPr="003F1D4B">
        <w:rPr>
          <w:b/>
        </w:rPr>
        <w:t>РЕШИЛ</w:t>
      </w:r>
      <w:r w:rsidRPr="003F1D4B">
        <w:t>:</w:t>
      </w:r>
    </w:p>
    <w:p w:rsidR="004E2525" w:rsidRPr="003F1D4B" w:rsidRDefault="004E2525" w:rsidP="004E2525">
      <w:pPr>
        <w:ind w:firstLine="900"/>
        <w:jc w:val="both"/>
        <w:rPr>
          <w:rFonts w:ascii="Arial" w:hAnsi="Arial" w:cs="Arial"/>
        </w:rPr>
      </w:pPr>
      <w:r w:rsidRPr="003F1D4B">
        <w:rPr>
          <w:rFonts w:ascii="Arial" w:hAnsi="Arial" w:cs="Arial"/>
          <w:bCs/>
        </w:rPr>
        <w:lastRenderedPageBreak/>
        <w:t>1.Принять проект муниципального правового акта «О</w:t>
      </w:r>
      <w:r w:rsidRPr="003F1D4B">
        <w:rPr>
          <w:rFonts w:ascii="Arial" w:hAnsi="Arial" w:cs="Arial"/>
        </w:rPr>
        <w:t xml:space="preserve"> внесении изменений    в Устав  сельского поселения Серебрянского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 муниципального   района Новосибирской области».</w:t>
      </w:r>
    </w:p>
    <w:p w:rsidR="004E2525" w:rsidRPr="003F1D4B" w:rsidRDefault="004E2525" w:rsidP="004E252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1D4B">
        <w:rPr>
          <w:sz w:val="24"/>
          <w:szCs w:val="24"/>
        </w:rPr>
        <w:t xml:space="preserve">     2.  Провести публичные слушания по проекту решения о внесении изменений   в Устав сельского поселения Серебрянского   сельсовета </w:t>
      </w:r>
      <w:proofErr w:type="spellStart"/>
      <w:r w:rsidRPr="003F1D4B">
        <w:rPr>
          <w:sz w:val="24"/>
          <w:szCs w:val="24"/>
        </w:rPr>
        <w:t>Чулымского</w:t>
      </w:r>
      <w:proofErr w:type="spellEnd"/>
      <w:r w:rsidRPr="003F1D4B">
        <w:rPr>
          <w:sz w:val="24"/>
          <w:szCs w:val="24"/>
        </w:rPr>
        <w:t xml:space="preserve">    муниципального района Новосибирской области.</w:t>
      </w:r>
    </w:p>
    <w:p w:rsidR="004E2525" w:rsidRPr="003F1D4B" w:rsidRDefault="004E2525" w:rsidP="004E2525">
      <w:pPr>
        <w:ind w:firstLine="900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3. Настоящее Решение вступает в силу после его официального опубликования.  </w:t>
      </w:r>
    </w:p>
    <w:p w:rsidR="004E2525" w:rsidRPr="003F1D4B" w:rsidRDefault="004E2525" w:rsidP="004E2525">
      <w:pPr>
        <w:ind w:firstLine="900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4. Установить, что пункты 1.1.-1.4. приложения  к настоящему решению, вступают в силу с 01.01.2023 года.</w:t>
      </w:r>
    </w:p>
    <w:p w:rsidR="004E2525" w:rsidRPr="003F1D4B" w:rsidRDefault="004E2525" w:rsidP="004E2525">
      <w:pPr>
        <w:ind w:firstLine="900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5. </w:t>
      </w:r>
      <w:proofErr w:type="gramStart"/>
      <w:r w:rsidRPr="003F1D4B">
        <w:rPr>
          <w:rFonts w:ascii="Arial" w:hAnsi="Arial" w:cs="Arial"/>
        </w:rPr>
        <w:t>Контроль за</w:t>
      </w:r>
      <w:proofErr w:type="gramEnd"/>
      <w:r w:rsidRPr="003F1D4B">
        <w:rPr>
          <w:rFonts w:ascii="Arial" w:hAnsi="Arial" w:cs="Arial"/>
        </w:rPr>
        <w:t xml:space="preserve"> исполнением настоящего Решения возложить на главу 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области.</w:t>
      </w:r>
    </w:p>
    <w:p w:rsidR="004E2525" w:rsidRPr="003F1D4B" w:rsidRDefault="004E2525" w:rsidP="004E2525">
      <w:pPr>
        <w:ind w:firstLine="709"/>
        <w:jc w:val="both"/>
        <w:rPr>
          <w:rFonts w:ascii="Arial" w:hAnsi="Arial" w:cs="Arial"/>
        </w:rPr>
      </w:pPr>
    </w:p>
    <w:p w:rsidR="004E2525" w:rsidRPr="003F1D4B" w:rsidRDefault="004E2525" w:rsidP="004E2525">
      <w:pPr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Глава Серебрянского    сельсовета</w:t>
      </w:r>
    </w:p>
    <w:p w:rsidR="004E2525" w:rsidRPr="003F1D4B" w:rsidRDefault="004E2525" w:rsidP="004E2525">
      <w:pPr>
        <w:jc w:val="both"/>
        <w:rPr>
          <w:rFonts w:ascii="Arial" w:hAnsi="Arial" w:cs="Arial"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 района  Новосибирской области                                    А.А. </w:t>
      </w:r>
      <w:proofErr w:type="spellStart"/>
      <w:r w:rsidRPr="003F1D4B">
        <w:rPr>
          <w:rFonts w:ascii="Arial" w:hAnsi="Arial" w:cs="Arial"/>
        </w:rPr>
        <w:t>Баутин</w:t>
      </w:r>
      <w:proofErr w:type="spellEnd"/>
      <w:r w:rsidRPr="003F1D4B">
        <w:rPr>
          <w:rFonts w:ascii="Arial" w:hAnsi="Arial" w:cs="Arial"/>
        </w:rPr>
        <w:t xml:space="preserve">                         </w:t>
      </w:r>
    </w:p>
    <w:p w:rsidR="004E2525" w:rsidRPr="003F1D4B" w:rsidRDefault="004E2525" w:rsidP="004E2525">
      <w:pPr>
        <w:rPr>
          <w:rFonts w:ascii="Arial" w:hAnsi="Arial" w:cs="Arial"/>
        </w:rPr>
      </w:pPr>
    </w:p>
    <w:p w:rsidR="004E2525" w:rsidRPr="003F1D4B" w:rsidRDefault="004E2525" w:rsidP="004E2525">
      <w:pPr>
        <w:rPr>
          <w:rFonts w:ascii="Arial" w:hAnsi="Arial" w:cs="Arial"/>
        </w:rPr>
      </w:pPr>
      <w:r w:rsidRPr="003F1D4B">
        <w:rPr>
          <w:rFonts w:ascii="Arial" w:hAnsi="Arial" w:cs="Arial"/>
        </w:rPr>
        <w:t>Председатель Совета депутатов  Серебрянского    сельсовета</w:t>
      </w:r>
    </w:p>
    <w:p w:rsidR="004E2525" w:rsidRPr="003F1D4B" w:rsidRDefault="004E2525" w:rsidP="004E2525">
      <w:pPr>
        <w:jc w:val="both"/>
        <w:rPr>
          <w:rFonts w:ascii="Arial" w:hAnsi="Arial" w:cs="Arial"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 района  Новосибирской области                                    С.В. </w:t>
      </w:r>
      <w:proofErr w:type="spellStart"/>
      <w:r w:rsidRPr="003F1D4B">
        <w:rPr>
          <w:rFonts w:ascii="Arial" w:hAnsi="Arial" w:cs="Arial"/>
        </w:rPr>
        <w:t>Бирюля</w:t>
      </w:r>
      <w:proofErr w:type="spellEnd"/>
    </w:p>
    <w:p w:rsidR="004E2525" w:rsidRPr="003F1D4B" w:rsidRDefault="004E2525" w:rsidP="004E2525">
      <w:pPr>
        <w:rPr>
          <w:rFonts w:ascii="Arial" w:hAnsi="Arial" w:cs="Arial"/>
        </w:rPr>
      </w:pPr>
    </w:p>
    <w:p w:rsidR="004E2525" w:rsidRPr="003F1D4B" w:rsidRDefault="004E2525" w:rsidP="004E2525">
      <w:pPr>
        <w:rPr>
          <w:rFonts w:ascii="Arial" w:hAnsi="Arial" w:cs="Arial"/>
        </w:rPr>
      </w:pPr>
    </w:p>
    <w:p w:rsidR="004E2525" w:rsidRPr="003F1D4B" w:rsidRDefault="004E2525" w:rsidP="004E2525">
      <w:pPr>
        <w:rPr>
          <w:rFonts w:ascii="Arial" w:hAnsi="Arial" w:cs="Arial"/>
        </w:rPr>
      </w:pPr>
    </w:p>
    <w:p w:rsidR="004E2525" w:rsidRPr="003F1D4B" w:rsidRDefault="004E2525" w:rsidP="004E2525">
      <w:pPr>
        <w:rPr>
          <w:rFonts w:ascii="Arial" w:hAnsi="Arial" w:cs="Arial"/>
        </w:rPr>
      </w:pPr>
    </w:p>
    <w:p w:rsidR="004E2525" w:rsidRPr="003F1D4B" w:rsidRDefault="00FB6AC1" w:rsidP="00FB6AC1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4E2525" w:rsidRPr="003F1D4B">
        <w:rPr>
          <w:rFonts w:ascii="Arial" w:hAnsi="Arial" w:cs="Arial"/>
        </w:rPr>
        <w:t>П</w:t>
      </w:r>
      <w:r w:rsidR="004E2525" w:rsidRPr="003F1D4B">
        <w:rPr>
          <w:rFonts w:ascii="Arial" w:hAnsi="Arial" w:cs="Arial"/>
          <w:bCs/>
        </w:rPr>
        <w:t xml:space="preserve">риложение к решению </w:t>
      </w:r>
    </w:p>
    <w:p w:rsidR="004E2525" w:rsidRPr="003F1D4B" w:rsidRDefault="004E2525" w:rsidP="004E2525">
      <w:pPr>
        <w:ind w:firstLine="900"/>
        <w:jc w:val="right"/>
        <w:rPr>
          <w:rFonts w:ascii="Arial" w:hAnsi="Arial" w:cs="Arial"/>
          <w:bCs/>
        </w:rPr>
      </w:pPr>
      <w:r w:rsidRPr="003F1D4B">
        <w:rPr>
          <w:rFonts w:ascii="Arial" w:hAnsi="Arial" w:cs="Arial"/>
          <w:bCs/>
        </w:rPr>
        <w:t>22 сессии Совета депутатов</w:t>
      </w:r>
    </w:p>
    <w:p w:rsidR="004E2525" w:rsidRPr="003F1D4B" w:rsidRDefault="004E2525" w:rsidP="004E2525">
      <w:pPr>
        <w:ind w:firstLine="900"/>
        <w:jc w:val="right"/>
        <w:rPr>
          <w:rFonts w:ascii="Arial" w:hAnsi="Arial" w:cs="Arial"/>
          <w:bCs/>
        </w:rPr>
      </w:pPr>
      <w:r w:rsidRPr="003F1D4B">
        <w:rPr>
          <w:rFonts w:ascii="Arial" w:hAnsi="Arial" w:cs="Arial"/>
        </w:rPr>
        <w:t xml:space="preserve">Серебрянского    </w:t>
      </w:r>
      <w:r w:rsidRPr="003F1D4B">
        <w:rPr>
          <w:rFonts w:ascii="Arial" w:hAnsi="Arial" w:cs="Arial"/>
          <w:bCs/>
        </w:rPr>
        <w:t>сельсовета</w:t>
      </w:r>
    </w:p>
    <w:p w:rsidR="004E2525" w:rsidRPr="003F1D4B" w:rsidRDefault="004E2525" w:rsidP="004E2525">
      <w:pPr>
        <w:ind w:firstLine="900"/>
        <w:jc w:val="right"/>
        <w:rPr>
          <w:rFonts w:ascii="Arial" w:hAnsi="Arial" w:cs="Arial"/>
          <w:bCs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</w:t>
      </w:r>
      <w:r w:rsidRPr="003F1D4B">
        <w:rPr>
          <w:rFonts w:ascii="Arial" w:hAnsi="Arial" w:cs="Arial"/>
          <w:bCs/>
        </w:rPr>
        <w:t xml:space="preserve">  района Новосибирской области </w:t>
      </w:r>
    </w:p>
    <w:p w:rsidR="004E2525" w:rsidRPr="003F1D4B" w:rsidRDefault="004E2525" w:rsidP="004E2525">
      <w:pPr>
        <w:ind w:firstLine="900"/>
        <w:jc w:val="center"/>
        <w:rPr>
          <w:rFonts w:ascii="Arial" w:hAnsi="Arial" w:cs="Arial"/>
          <w:bCs/>
        </w:rPr>
      </w:pPr>
      <w:r w:rsidRPr="003F1D4B">
        <w:rPr>
          <w:rFonts w:ascii="Arial" w:hAnsi="Arial" w:cs="Arial"/>
          <w:bCs/>
        </w:rPr>
        <w:t xml:space="preserve">                                                                     от 10 октября 2022  года № 22(2)</w:t>
      </w:r>
    </w:p>
    <w:p w:rsidR="004E2525" w:rsidRPr="003F1D4B" w:rsidRDefault="004E2525" w:rsidP="004E2525">
      <w:pPr>
        <w:spacing w:after="120"/>
        <w:ind w:firstLine="900"/>
        <w:jc w:val="center"/>
        <w:rPr>
          <w:rFonts w:ascii="Arial" w:hAnsi="Arial" w:cs="Arial"/>
          <w:b/>
          <w:bCs/>
        </w:rPr>
      </w:pPr>
    </w:p>
    <w:p w:rsidR="004E2525" w:rsidRPr="003F1D4B" w:rsidRDefault="004E2525" w:rsidP="004E2525">
      <w:pPr>
        <w:spacing w:after="120"/>
        <w:jc w:val="center"/>
        <w:rPr>
          <w:rFonts w:ascii="Arial" w:hAnsi="Arial" w:cs="Arial"/>
          <w:b/>
          <w:bCs/>
        </w:rPr>
      </w:pPr>
      <w:r w:rsidRPr="003F1D4B">
        <w:rPr>
          <w:rFonts w:ascii="Arial" w:hAnsi="Arial" w:cs="Arial"/>
        </w:rPr>
        <w:t>Проект муниципального правового акта</w:t>
      </w:r>
    </w:p>
    <w:p w:rsidR="004E2525" w:rsidRPr="003F1D4B" w:rsidRDefault="004E2525" w:rsidP="004E2525">
      <w:pPr>
        <w:pStyle w:val="aff4"/>
        <w:ind w:left="0"/>
        <w:jc w:val="center"/>
        <w:rPr>
          <w:rFonts w:ascii="Arial" w:hAnsi="Arial" w:cs="Arial"/>
        </w:rPr>
      </w:pPr>
      <w:r w:rsidRPr="003F1D4B">
        <w:rPr>
          <w:rFonts w:ascii="Arial" w:hAnsi="Arial" w:cs="Arial"/>
        </w:rPr>
        <w:t>О ВНЕСЕНИИ ИЗМЕНЕНИЙ   В УСТАВ СЕЛЬСКОГО  ПОСЕЛЕНИЯ СЕРЕБРЯНСКОГО   СЕЛЬСОВЕТА ЧУЛЫМСКОГО   МУНИЦИПАЛЬНОГО  РАЙОНА НОВОСИБИРСКОЙ ОБЛАСТИ</w:t>
      </w:r>
    </w:p>
    <w:p w:rsidR="004E2525" w:rsidRPr="003F1D4B" w:rsidRDefault="004E2525" w:rsidP="004E2525">
      <w:pPr>
        <w:pStyle w:val="aff4"/>
        <w:ind w:left="0" w:firstLine="567"/>
        <w:jc w:val="both"/>
        <w:rPr>
          <w:rFonts w:ascii="Arial" w:hAnsi="Arial" w:cs="Arial"/>
        </w:rPr>
      </w:pPr>
    </w:p>
    <w:p w:rsidR="004E2525" w:rsidRPr="003F1D4B" w:rsidRDefault="004E2525" w:rsidP="004E2525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>1.1. В статью 7. Местный референдум: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1.1.1. В абзаце 2 части 2 слова "избирательной комиссией поселения" заменить словами: "комиссией, организующей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</w:p>
    <w:p w:rsidR="004E2525" w:rsidRPr="003F1D4B" w:rsidRDefault="004E2525" w:rsidP="004E2525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>1.2. В статью 9. Голосование по вопросам изменения границ поселения, преобразования поселения: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1.2.1. В части 3 слова "избирательную комиссию поселения" заменить словами: "комиссию, организующую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1.2.2. В части 4 слова "избирательная комиссия </w:t>
      </w:r>
      <w:r w:rsidRPr="003F1D4B">
        <w:rPr>
          <w:rFonts w:ascii="Arial" w:hAnsi="Arial" w:cs="Arial"/>
          <w:color w:val="000000"/>
        </w:rPr>
        <w:t xml:space="preserve">Серебрянского  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"комиссия, организующая подготовку и проведение местного референдума".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</w:p>
    <w:p w:rsidR="004E2525" w:rsidRPr="003F1D4B" w:rsidRDefault="004E2525" w:rsidP="004E2525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>1.3. В статью 30. Голосование по отзыву депутата Совета депутатов, Главы поселения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1.3.1. В абзаце 2 части 4 слова "избирательную комиссию </w:t>
      </w:r>
      <w:r w:rsidRPr="003F1D4B">
        <w:rPr>
          <w:rFonts w:ascii="Arial" w:hAnsi="Arial" w:cs="Arial"/>
          <w:color w:val="000000"/>
        </w:rPr>
        <w:t xml:space="preserve">Серебрянского  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 района Новосибирской области</w:t>
      </w:r>
      <w:r w:rsidRPr="003F1D4B">
        <w:rPr>
          <w:rFonts w:ascii="Arial" w:hAnsi="Arial" w:cs="Arial"/>
        </w:rPr>
        <w:t>" заменить словами: "комиссию, организующую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1.3.2. В абзаце 1 части 5 слова "избирательную комиссию </w:t>
      </w:r>
      <w:r w:rsidRPr="003F1D4B">
        <w:rPr>
          <w:rFonts w:ascii="Arial" w:hAnsi="Arial" w:cs="Arial"/>
          <w:color w:val="000000"/>
        </w:rPr>
        <w:t xml:space="preserve">Серебрянского  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"комиссию, организующую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lastRenderedPageBreak/>
        <w:t xml:space="preserve">1.3.3. В абзаце 4 части 5 слова "Избирательная комиссия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заменить словами: " Комиссия, организующая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1.3.4.В абзаце 7 части 5 слова "избирательная комиссия Серебрянского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заменить словами: " комиссия, организующая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1.3.5. В абзаце 7 части 5 слова "избирательной комиссией </w:t>
      </w:r>
      <w:r w:rsidRPr="003F1D4B">
        <w:rPr>
          <w:rFonts w:ascii="Arial" w:hAnsi="Arial" w:cs="Arial"/>
          <w:color w:val="000000"/>
        </w:rPr>
        <w:t xml:space="preserve">Серебрянского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"комиссией, организующей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1.3.6. В абзаце 1 части 6 слова "избирательную комиссию </w:t>
      </w:r>
      <w:r w:rsidRPr="003F1D4B">
        <w:rPr>
          <w:rFonts w:ascii="Arial" w:hAnsi="Arial" w:cs="Arial"/>
          <w:color w:val="000000"/>
        </w:rPr>
        <w:t xml:space="preserve">Серебрянского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 xml:space="preserve">" заменить словами: в "комиссию, организующую подготовку и проведение местного референдума"; 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1.3.7. В абзаце 3 части 6 слова "Избирательная комиссия Серебрянского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 заменить словами: "Комиссия, организующая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1.3.8. В абзаце 3 части 6 слова "избирательной комиссии </w:t>
      </w:r>
      <w:r w:rsidRPr="003F1D4B">
        <w:rPr>
          <w:rFonts w:ascii="Arial" w:hAnsi="Arial" w:cs="Arial"/>
          <w:color w:val="000000"/>
        </w:rPr>
        <w:t xml:space="preserve">Серебрянского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 xml:space="preserve"> " заменить словами: "комиссии, организующей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1.3.9. В абзаце 4 части 6 слова "избирательная комиссия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 заменить словами: "комиссия, организующая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1.3.10. В абзаце 5 части 6 "избирательная комиссия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заменить словами: " комиссия, организующая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1.3.11. В абзаце 5 части 6 "избирательной комиссии </w:t>
      </w:r>
      <w:r w:rsidRPr="003F1D4B">
        <w:rPr>
          <w:rFonts w:ascii="Arial" w:hAnsi="Arial" w:cs="Arial"/>
          <w:color w:val="000000"/>
        </w:rPr>
        <w:t xml:space="preserve">Серебрянского  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 комиссии, организующей подготовку и проведение местного референдума";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1.3.12. В части 7 слова "избирательной комиссии </w:t>
      </w:r>
      <w:r w:rsidRPr="003F1D4B">
        <w:rPr>
          <w:rFonts w:ascii="Arial" w:hAnsi="Arial" w:cs="Arial"/>
          <w:color w:val="000000"/>
        </w:rPr>
        <w:t xml:space="preserve"> Серебрянского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"комиссией, организующей подготовку и проведение местного референдума".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1.3.13. В части 9 слова "(обнародованию)"- исключить. 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</w:p>
    <w:p w:rsidR="004E2525" w:rsidRPr="003F1D4B" w:rsidRDefault="004E2525" w:rsidP="004E2525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 xml:space="preserve">1.4. Статью 33. Избирательная комиссия </w:t>
      </w:r>
      <w:r w:rsidRPr="003F1D4B">
        <w:rPr>
          <w:rFonts w:ascii="Arial" w:hAnsi="Arial" w:cs="Arial"/>
          <w:b/>
          <w:bCs/>
          <w:color w:val="000000"/>
        </w:rPr>
        <w:t xml:space="preserve">Серебрянского сельсовета </w:t>
      </w:r>
      <w:proofErr w:type="spellStart"/>
      <w:r w:rsidRPr="003F1D4B">
        <w:rPr>
          <w:rFonts w:ascii="Arial" w:hAnsi="Arial" w:cs="Arial"/>
          <w:b/>
          <w:bCs/>
          <w:color w:val="000000"/>
        </w:rPr>
        <w:t>Чулымского</w:t>
      </w:r>
      <w:proofErr w:type="spellEnd"/>
      <w:r w:rsidRPr="003F1D4B">
        <w:rPr>
          <w:rFonts w:ascii="Arial" w:hAnsi="Arial" w:cs="Arial"/>
          <w:b/>
          <w:bCs/>
          <w:color w:val="000000"/>
        </w:rPr>
        <w:t xml:space="preserve">  района Новосибирской области </w:t>
      </w:r>
      <w:r w:rsidRPr="003F1D4B">
        <w:rPr>
          <w:rFonts w:ascii="Arial" w:hAnsi="Arial" w:cs="Arial"/>
          <w:b/>
        </w:rPr>
        <w:t xml:space="preserve">-  </w:t>
      </w:r>
      <w:r w:rsidRPr="003F1D4B">
        <w:rPr>
          <w:rFonts w:ascii="Arial" w:hAnsi="Arial" w:cs="Arial"/>
        </w:rPr>
        <w:t>признать утратившей силу</w:t>
      </w:r>
      <w:r w:rsidRPr="003F1D4B">
        <w:rPr>
          <w:rFonts w:ascii="Arial" w:hAnsi="Arial" w:cs="Arial"/>
          <w:b/>
        </w:rPr>
        <w:t>.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</w:p>
    <w:p w:rsidR="004E2525" w:rsidRPr="003F1D4B" w:rsidRDefault="004E2525" w:rsidP="004E2525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>1.5.  В статью 34. Муниципальный контроль: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1.5.1. Часть 5 дополнить абзацем следующего содержания: "Вид муниципального контроля подлежит осуществлению при наличии в границах Серебрянского   сельсовета объектов соответствующего вида контроля".</w:t>
      </w:r>
    </w:p>
    <w:p w:rsidR="004E2525" w:rsidRPr="003F1D4B" w:rsidRDefault="004E2525" w:rsidP="004E2525">
      <w:pPr>
        <w:ind w:firstLine="567"/>
        <w:jc w:val="both"/>
        <w:rPr>
          <w:rFonts w:ascii="Arial" w:hAnsi="Arial" w:cs="Arial"/>
        </w:rPr>
      </w:pPr>
    </w:p>
    <w:p w:rsidR="004E2525" w:rsidRPr="003F1D4B" w:rsidRDefault="004E2525" w:rsidP="004E2525">
      <w:pPr>
        <w:jc w:val="both"/>
        <w:rPr>
          <w:rFonts w:ascii="Arial" w:hAnsi="Arial" w:cs="Arial"/>
        </w:rPr>
      </w:pPr>
    </w:p>
    <w:p w:rsidR="004E2525" w:rsidRPr="003F1D4B" w:rsidRDefault="004E2525" w:rsidP="004E2525">
      <w:pPr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Глава Серебрянского    сельсовета</w:t>
      </w:r>
    </w:p>
    <w:p w:rsidR="004E2525" w:rsidRPr="003F1D4B" w:rsidRDefault="004E2525" w:rsidP="004E2525">
      <w:pPr>
        <w:jc w:val="both"/>
        <w:rPr>
          <w:rFonts w:ascii="Arial" w:hAnsi="Arial" w:cs="Arial"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 Новосибирской области                            </w:t>
      </w:r>
      <w:r>
        <w:rPr>
          <w:rFonts w:ascii="Arial" w:hAnsi="Arial" w:cs="Arial"/>
        </w:rPr>
        <w:t xml:space="preserve">                  </w:t>
      </w:r>
      <w:r w:rsidRPr="003F1D4B">
        <w:rPr>
          <w:rFonts w:ascii="Arial" w:hAnsi="Arial" w:cs="Arial"/>
        </w:rPr>
        <w:t xml:space="preserve"> А.А. </w:t>
      </w:r>
      <w:proofErr w:type="spellStart"/>
      <w:r w:rsidRPr="003F1D4B">
        <w:rPr>
          <w:rFonts w:ascii="Arial" w:hAnsi="Arial" w:cs="Arial"/>
        </w:rPr>
        <w:t>Баутин</w:t>
      </w:r>
      <w:proofErr w:type="spellEnd"/>
      <w:r w:rsidRPr="003F1D4B">
        <w:rPr>
          <w:rFonts w:ascii="Arial" w:hAnsi="Arial" w:cs="Arial"/>
        </w:rPr>
        <w:t xml:space="preserve">                                 </w:t>
      </w:r>
    </w:p>
    <w:p w:rsidR="004E2525" w:rsidRPr="003F1D4B" w:rsidRDefault="004E2525" w:rsidP="004E2525">
      <w:pPr>
        <w:rPr>
          <w:rFonts w:ascii="Arial" w:hAnsi="Arial" w:cs="Arial"/>
        </w:rPr>
      </w:pPr>
    </w:p>
    <w:p w:rsidR="004E2525" w:rsidRPr="003F1D4B" w:rsidRDefault="004E2525" w:rsidP="004E2525">
      <w:pPr>
        <w:rPr>
          <w:rFonts w:ascii="Arial" w:hAnsi="Arial" w:cs="Arial"/>
        </w:rPr>
      </w:pPr>
      <w:r w:rsidRPr="003F1D4B">
        <w:rPr>
          <w:rFonts w:ascii="Arial" w:hAnsi="Arial" w:cs="Arial"/>
        </w:rPr>
        <w:t>Председатель Совета депутатов  Серебрянского   сельсовета</w:t>
      </w:r>
    </w:p>
    <w:p w:rsidR="004E2525" w:rsidRPr="00144F8C" w:rsidRDefault="004E2525" w:rsidP="004E2525">
      <w:pPr>
        <w:ind w:left="-142"/>
        <w:rPr>
          <w:sz w:val="28"/>
          <w:szCs w:val="28"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 Новосибирской области                                    </w:t>
      </w:r>
      <w:r>
        <w:rPr>
          <w:rFonts w:ascii="Arial" w:hAnsi="Arial" w:cs="Arial"/>
        </w:rPr>
        <w:t xml:space="preserve">          </w:t>
      </w:r>
      <w:r w:rsidRPr="003F1D4B">
        <w:rPr>
          <w:rFonts w:ascii="Arial" w:hAnsi="Arial" w:cs="Arial"/>
        </w:rPr>
        <w:t xml:space="preserve">С.В. </w:t>
      </w:r>
      <w:proofErr w:type="spellStart"/>
      <w:r w:rsidRPr="003F1D4B">
        <w:rPr>
          <w:rFonts w:ascii="Arial" w:hAnsi="Arial" w:cs="Arial"/>
        </w:rPr>
        <w:t>Бир</w:t>
      </w:r>
      <w:r w:rsidR="00FB6AC1">
        <w:rPr>
          <w:rFonts w:ascii="Arial" w:hAnsi="Arial" w:cs="Arial"/>
        </w:rPr>
        <w:t>юля</w:t>
      </w:r>
      <w:proofErr w:type="spellEnd"/>
    </w:p>
    <w:p w:rsidR="004E2525" w:rsidRPr="00144F8C" w:rsidRDefault="004E2525" w:rsidP="004E2525">
      <w:pPr>
        <w:rPr>
          <w:sz w:val="28"/>
          <w:szCs w:val="28"/>
        </w:rPr>
      </w:pPr>
    </w:p>
    <w:p w:rsidR="00FB6AC1" w:rsidRDefault="00FB6AC1" w:rsidP="00FB6AC1">
      <w:pPr>
        <w:keepNext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FB6AC1" w:rsidRDefault="00FB6AC1" w:rsidP="00FB6AC1">
      <w:pPr>
        <w:keepNext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FB6AC1" w:rsidRDefault="00FB6AC1" w:rsidP="00FB6AC1">
      <w:pPr>
        <w:keepNext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FB6AC1" w:rsidRDefault="00FB6AC1" w:rsidP="00FB6AC1">
      <w:pPr>
        <w:keepNext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FB6AC1" w:rsidRDefault="00FB6AC1" w:rsidP="00FB6AC1">
      <w:pPr>
        <w:keepNext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FB6AC1" w:rsidRDefault="00FB6AC1" w:rsidP="00FB6AC1">
      <w:pPr>
        <w:keepNext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FB6AC1" w:rsidRPr="00FB6AC1" w:rsidRDefault="00FB6AC1" w:rsidP="00FB6AC1">
      <w:pPr>
        <w:keepNext/>
        <w:jc w:val="center"/>
        <w:outlineLvl w:val="0"/>
        <w:rPr>
          <w:rFonts w:ascii="Arial" w:hAnsi="Arial" w:cs="Arial"/>
          <w:b/>
          <w:bCs/>
          <w:lang w:eastAsia="en-US"/>
        </w:rPr>
      </w:pPr>
      <w:bookmarkStart w:id="1" w:name="_GoBack"/>
      <w:bookmarkEnd w:id="1"/>
      <w:r w:rsidRPr="00FB6AC1">
        <w:rPr>
          <w:rFonts w:ascii="Arial" w:hAnsi="Arial" w:cs="Arial"/>
          <w:b/>
          <w:bCs/>
          <w:lang w:eastAsia="en-US"/>
        </w:rPr>
        <w:t>СОВЕТ ДЕПУТАТОВ СЕРЕБРЯНСКОГО СЕЛЬСОВЕТА</w:t>
      </w:r>
    </w:p>
    <w:p w:rsidR="00FB6AC1" w:rsidRPr="00FB6AC1" w:rsidRDefault="00FB6AC1" w:rsidP="00FB6AC1">
      <w:pPr>
        <w:jc w:val="center"/>
        <w:rPr>
          <w:rFonts w:ascii="Arial" w:hAnsi="Arial" w:cs="Arial"/>
          <w:b/>
        </w:rPr>
      </w:pPr>
      <w:r w:rsidRPr="00FB6AC1">
        <w:rPr>
          <w:rFonts w:ascii="Arial" w:hAnsi="Arial" w:cs="Arial"/>
          <w:b/>
        </w:rPr>
        <w:t>ЧУЛЫМСКОГО  РАЙОНА НОВОСИБИРСКОЙ ОБЛАСТИ</w:t>
      </w:r>
    </w:p>
    <w:p w:rsidR="00FB6AC1" w:rsidRPr="00FB6AC1" w:rsidRDefault="00FB6AC1" w:rsidP="00FB6AC1">
      <w:pPr>
        <w:jc w:val="center"/>
        <w:rPr>
          <w:rFonts w:ascii="Arial" w:hAnsi="Arial" w:cs="Arial"/>
        </w:rPr>
      </w:pPr>
      <w:r w:rsidRPr="00FB6AC1">
        <w:rPr>
          <w:rFonts w:ascii="Arial" w:hAnsi="Arial" w:cs="Arial"/>
        </w:rPr>
        <w:t>(шестого созыва)</w:t>
      </w:r>
    </w:p>
    <w:p w:rsidR="00FB6AC1" w:rsidRPr="00FB6AC1" w:rsidRDefault="00FB6AC1" w:rsidP="00FB6AC1">
      <w:pPr>
        <w:jc w:val="center"/>
        <w:rPr>
          <w:rFonts w:ascii="Arial" w:hAnsi="Arial" w:cs="Arial"/>
        </w:rPr>
      </w:pPr>
    </w:p>
    <w:p w:rsidR="00FB6AC1" w:rsidRPr="00FB6AC1" w:rsidRDefault="00FB6AC1" w:rsidP="00FB6AC1">
      <w:pPr>
        <w:keepNext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FB6AC1">
        <w:rPr>
          <w:rFonts w:ascii="Arial" w:hAnsi="Arial" w:cs="Arial"/>
          <w:b/>
          <w:bCs/>
          <w:lang w:eastAsia="en-US"/>
        </w:rPr>
        <w:t>РЕШЕНИЕ</w:t>
      </w:r>
    </w:p>
    <w:p w:rsidR="00FB6AC1" w:rsidRPr="00FB6AC1" w:rsidRDefault="00FB6AC1" w:rsidP="00FB6AC1">
      <w:pPr>
        <w:keepNext/>
        <w:jc w:val="center"/>
        <w:outlineLvl w:val="0"/>
        <w:rPr>
          <w:rFonts w:ascii="Arial" w:hAnsi="Arial" w:cs="Arial"/>
          <w:bCs/>
          <w:lang w:eastAsia="en-US"/>
        </w:rPr>
      </w:pPr>
      <w:r w:rsidRPr="00FB6AC1">
        <w:rPr>
          <w:rFonts w:ascii="Arial" w:hAnsi="Arial" w:cs="Arial"/>
          <w:bCs/>
          <w:lang w:eastAsia="en-US"/>
        </w:rPr>
        <w:t>Двадцать третьей сессии</w:t>
      </w:r>
    </w:p>
    <w:p w:rsidR="00FB6AC1" w:rsidRPr="00FB6AC1" w:rsidRDefault="00FB6AC1" w:rsidP="00FB6AC1">
      <w:pPr>
        <w:rPr>
          <w:rFonts w:ascii="Arial" w:hAnsi="Arial" w:cs="Arial"/>
          <w:lang w:eastAsia="en-US"/>
        </w:rPr>
      </w:pPr>
    </w:p>
    <w:p w:rsidR="00FB6AC1" w:rsidRPr="00FB6AC1" w:rsidRDefault="00FB6AC1" w:rsidP="00FB6AC1">
      <w:pPr>
        <w:jc w:val="both"/>
        <w:rPr>
          <w:rFonts w:ascii="Arial" w:hAnsi="Arial" w:cs="Arial"/>
          <w:lang w:eastAsia="en-US"/>
        </w:rPr>
      </w:pPr>
      <w:r w:rsidRPr="00FB6AC1">
        <w:rPr>
          <w:rFonts w:ascii="Arial" w:hAnsi="Arial" w:cs="Arial"/>
          <w:lang w:eastAsia="en-US"/>
        </w:rPr>
        <w:t xml:space="preserve">от 20.10. 2022                     с.  </w:t>
      </w:r>
      <w:proofErr w:type="spellStart"/>
      <w:r w:rsidRPr="00FB6AC1">
        <w:rPr>
          <w:rFonts w:ascii="Arial" w:hAnsi="Arial" w:cs="Arial"/>
          <w:lang w:eastAsia="en-US"/>
        </w:rPr>
        <w:t>Серебрянское</w:t>
      </w:r>
      <w:proofErr w:type="spellEnd"/>
      <w:r w:rsidRPr="00FB6AC1">
        <w:rPr>
          <w:rFonts w:ascii="Arial" w:hAnsi="Arial" w:cs="Arial"/>
          <w:lang w:eastAsia="en-US"/>
        </w:rPr>
        <w:t xml:space="preserve">                                        №23(1)</w:t>
      </w:r>
    </w:p>
    <w:p w:rsidR="00FB6AC1" w:rsidRPr="00FB6AC1" w:rsidRDefault="00FB6AC1" w:rsidP="00FB6AC1">
      <w:pPr>
        <w:jc w:val="both"/>
        <w:rPr>
          <w:rFonts w:ascii="Arial" w:hAnsi="Arial" w:cs="Arial"/>
        </w:rPr>
      </w:pPr>
    </w:p>
    <w:p w:rsidR="00FB6AC1" w:rsidRPr="00FB6AC1" w:rsidRDefault="00FB6AC1" w:rsidP="00FB6AC1">
      <w:pPr>
        <w:tabs>
          <w:tab w:val="left" w:pos="9921"/>
        </w:tabs>
        <w:ind w:right="-2"/>
        <w:jc w:val="center"/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О внесении изменений в решение </w:t>
      </w:r>
      <w:proofErr w:type="gramStart"/>
      <w:r w:rsidRPr="00FB6AC1">
        <w:rPr>
          <w:rFonts w:ascii="Arial" w:hAnsi="Arial" w:cs="Arial"/>
        </w:rPr>
        <w:t xml:space="preserve">Совета депутатов Серебрянского сельсовета 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района Новосибирской области</w:t>
      </w:r>
      <w:proofErr w:type="gramEnd"/>
      <w:r w:rsidRPr="00FB6AC1">
        <w:rPr>
          <w:rFonts w:ascii="Arial" w:hAnsi="Arial" w:cs="Arial"/>
        </w:rPr>
        <w:t xml:space="preserve"> от 23.11.2021 №13(5) " Об утверждении Положения "Об оплате труда Главы Серебрянского сельсовета 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 района Новосибирской области, муниципальных служащих администрации Серебрянского сельсовета 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 района Новосибирской области"</w:t>
      </w:r>
    </w:p>
    <w:p w:rsidR="00FB6AC1" w:rsidRPr="00FB6AC1" w:rsidRDefault="00FB6AC1" w:rsidP="00FB6AC1">
      <w:pPr>
        <w:rPr>
          <w:rFonts w:ascii="Arial" w:hAnsi="Arial" w:cs="Arial"/>
        </w:rPr>
      </w:pPr>
    </w:p>
    <w:p w:rsidR="00FB6AC1" w:rsidRPr="00FB6AC1" w:rsidRDefault="00FB6AC1" w:rsidP="00FB6AC1">
      <w:pPr>
        <w:rPr>
          <w:rFonts w:ascii="Arial" w:hAnsi="Arial" w:cs="Arial"/>
        </w:rPr>
      </w:pPr>
    </w:p>
    <w:p w:rsidR="00FB6AC1" w:rsidRPr="00FB6AC1" w:rsidRDefault="00FB6AC1" w:rsidP="00FB6AC1">
      <w:pPr>
        <w:ind w:firstLine="709"/>
        <w:jc w:val="both"/>
        <w:rPr>
          <w:rFonts w:ascii="Arial" w:hAnsi="Arial" w:cs="Arial"/>
        </w:rPr>
      </w:pPr>
      <w:proofErr w:type="gramStart"/>
      <w:r w:rsidRPr="00FB6AC1">
        <w:rPr>
          <w:rFonts w:ascii="Arial" w:hAnsi="Arial" w:cs="Arial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Серебрянского сельсовета</w:t>
      </w:r>
      <w:proofErr w:type="gramEnd"/>
      <w:r w:rsidRPr="00FB6AC1">
        <w:rPr>
          <w:rFonts w:ascii="Arial" w:hAnsi="Arial" w:cs="Arial"/>
        </w:rPr>
        <w:t xml:space="preserve"> 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 района Новосибирской области</w:t>
      </w:r>
    </w:p>
    <w:p w:rsidR="00FB6AC1" w:rsidRPr="00FB6AC1" w:rsidRDefault="00FB6AC1" w:rsidP="00FB6AC1">
      <w:pPr>
        <w:ind w:firstLine="709"/>
        <w:jc w:val="both"/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 РЕШИЛ:</w:t>
      </w:r>
    </w:p>
    <w:p w:rsidR="00FB6AC1" w:rsidRPr="00FB6AC1" w:rsidRDefault="00FB6AC1" w:rsidP="00FB6AC1">
      <w:pPr>
        <w:tabs>
          <w:tab w:val="left" w:pos="9921"/>
        </w:tabs>
        <w:ind w:right="-2" w:firstLine="567"/>
        <w:jc w:val="both"/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1. Внести в решение </w:t>
      </w:r>
      <w:proofErr w:type="gramStart"/>
      <w:r w:rsidRPr="00FB6AC1">
        <w:rPr>
          <w:rFonts w:ascii="Arial" w:hAnsi="Arial" w:cs="Arial"/>
        </w:rPr>
        <w:t xml:space="preserve">Совета депутатов Серебрянского сельсовета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района Новосибирской области</w:t>
      </w:r>
      <w:proofErr w:type="gramEnd"/>
      <w:r w:rsidRPr="00FB6AC1">
        <w:rPr>
          <w:rFonts w:ascii="Arial" w:hAnsi="Arial" w:cs="Arial"/>
        </w:rPr>
        <w:t xml:space="preserve"> от 23.11.2021 №13(5) " Об утверждении Положения "Об оплате труда Главы Серебрянского сельсовета 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 района Новосибирской области, муниципальных служащих администрации Серебрянского сельсовета 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 района Новосибирской области" следующие изменения:</w:t>
      </w:r>
    </w:p>
    <w:p w:rsidR="00FB6AC1" w:rsidRPr="00FB6AC1" w:rsidRDefault="00FB6AC1" w:rsidP="00FB6AC1">
      <w:pPr>
        <w:ind w:firstLine="567"/>
        <w:jc w:val="both"/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1.1. В Положение об оплате труда Главы Серебрянского сельсовета 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 района Новосибирской области, муниципальных служащих администрации Серебрянского сельсовета 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 района Новосибирской области:</w:t>
      </w:r>
    </w:p>
    <w:p w:rsidR="00FB6AC1" w:rsidRPr="00FB6AC1" w:rsidRDefault="00FB6AC1" w:rsidP="00FB6AC1">
      <w:pPr>
        <w:ind w:firstLine="709"/>
        <w:jc w:val="both"/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1.1.1. В пункте  2.2. слова "3 220 рублей" </w:t>
      </w:r>
      <w:proofErr w:type="gramStart"/>
      <w:r w:rsidRPr="00FB6AC1">
        <w:rPr>
          <w:rFonts w:ascii="Arial" w:hAnsi="Arial" w:cs="Arial"/>
        </w:rPr>
        <w:t>заменить на слова</w:t>
      </w:r>
      <w:proofErr w:type="gramEnd"/>
      <w:r w:rsidRPr="00FB6AC1">
        <w:rPr>
          <w:rFonts w:ascii="Arial" w:hAnsi="Arial" w:cs="Arial"/>
        </w:rPr>
        <w:t xml:space="preserve"> "3 349 рублей".</w:t>
      </w:r>
    </w:p>
    <w:p w:rsidR="00FB6AC1" w:rsidRPr="00FB6AC1" w:rsidRDefault="00FB6AC1" w:rsidP="00FB6AC1">
      <w:pPr>
        <w:ind w:firstLine="567"/>
        <w:jc w:val="both"/>
        <w:rPr>
          <w:rFonts w:ascii="Arial" w:hAnsi="Arial" w:cs="Arial"/>
        </w:rPr>
      </w:pPr>
      <w:r w:rsidRPr="00FB6AC1">
        <w:rPr>
          <w:rFonts w:ascii="Arial" w:hAnsi="Arial" w:cs="Arial"/>
        </w:rPr>
        <w:t>1.1.2. Таблицу пункта 3.3. изложить в следующей редакции:</w:t>
      </w:r>
    </w:p>
    <w:p w:rsidR="00FB6AC1" w:rsidRPr="00FB6AC1" w:rsidRDefault="00FB6AC1" w:rsidP="00FB6AC1">
      <w:pPr>
        <w:ind w:firstLine="567"/>
        <w:jc w:val="both"/>
        <w:rPr>
          <w:rFonts w:ascii="Arial" w:hAnsi="Arial" w:cs="Arial"/>
        </w:rPr>
      </w:pPr>
      <w:r w:rsidRPr="00FB6AC1">
        <w:rPr>
          <w:rFonts w:ascii="Arial" w:hAnsi="Arial" w:cs="Arial"/>
        </w:rPr>
        <w:t>"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FB6AC1" w:rsidRPr="00FB6AC1" w:rsidTr="003A56B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rPr>
                <w:rFonts w:ascii="Arial" w:hAnsi="Arial" w:cs="Arial"/>
              </w:rPr>
            </w:pPr>
            <w:r w:rsidRPr="00FB6AC1">
              <w:rPr>
                <w:rFonts w:ascii="Arial" w:hAnsi="Arial" w:cs="Arial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B6AC1">
              <w:rPr>
                <w:rFonts w:ascii="Arial" w:hAnsi="Arial" w:cs="Arial"/>
                <w:color w:val="000000" w:themeColor="text1"/>
              </w:rPr>
              <w:t>1742</w:t>
            </w:r>
          </w:p>
        </w:tc>
      </w:tr>
      <w:tr w:rsidR="00FB6AC1" w:rsidRPr="00FB6AC1" w:rsidTr="003A56B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rPr>
                <w:rFonts w:ascii="Arial" w:hAnsi="Arial" w:cs="Arial"/>
              </w:rPr>
            </w:pPr>
            <w:r w:rsidRPr="00FB6AC1">
              <w:rPr>
                <w:rFonts w:ascii="Arial" w:hAnsi="Arial" w:cs="Arial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B6AC1">
              <w:rPr>
                <w:rFonts w:ascii="Arial" w:hAnsi="Arial" w:cs="Arial"/>
                <w:color w:val="000000" w:themeColor="text1"/>
              </w:rPr>
              <w:t>1659</w:t>
            </w:r>
          </w:p>
        </w:tc>
      </w:tr>
      <w:tr w:rsidR="00FB6AC1" w:rsidRPr="00FB6AC1" w:rsidTr="003A56B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rPr>
                <w:rFonts w:ascii="Arial" w:hAnsi="Arial" w:cs="Arial"/>
              </w:rPr>
            </w:pPr>
            <w:r w:rsidRPr="00FB6AC1">
              <w:rPr>
                <w:rFonts w:ascii="Arial" w:hAnsi="Arial" w:cs="Arial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B6AC1">
              <w:rPr>
                <w:rFonts w:ascii="Arial" w:hAnsi="Arial" w:cs="Arial"/>
                <w:color w:val="000000" w:themeColor="text1"/>
              </w:rPr>
              <w:t>1582</w:t>
            </w:r>
          </w:p>
        </w:tc>
      </w:tr>
      <w:tr w:rsidR="00FB6AC1" w:rsidRPr="00FB6AC1" w:rsidTr="003A56B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snapToGrid w:val="0"/>
              <w:rPr>
                <w:rFonts w:ascii="Arial" w:hAnsi="Arial" w:cs="Arial"/>
              </w:rPr>
            </w:pPr>
            <w:r w:rsidRPr="00FB6AC1">
              <w:rPr>
                <w:rFonts w:ascii="Arial" w:hAnsi="Arial" w:cs="Arial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B6AC1">
              <w:rPr>
                <w:rFonts w:ascii="Arial" w:hAnsi="Arial" w:cs="Arial"/>
                <w:color w:val="000000" w:themeColor="text1"/>
              </w:rPr>
              <w:t>1298</w:t>
            </w:r>
          </w:p>
        </w:tc>
      </w:tr>
      <w:tr w:rsidR="00FB6AC1" w:rsidRPr="00FB6AC1" w:rsidTr="003A56B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snapToGrid w:val="0"/>
              <w:rPr>
                <w:rFonts w:ascii="Arial" w:hAnsi="Arial" w:cs="Arial"/>
              </w:rPr>
            </w:pPr>
            <w:r w:rsidRPr="00FB6AC1">
              <w:rPr>
                <w:rFonts w:ascii="Arial" w:hAnsi="Arial" w:cs="Arial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B6AC1">
              <w:rPr>
                <w:rFonts w:ascii="Arial" w:hAnsi="Arial" w:cs="Arial"/>
                <w:color w:val="000000" w:themeColor="text1"/>
              </w:rPr>
              <w:t>1229</w:t>
            </w:r>
          </w:p>
        </w:tc>
      </w:tr>
      <w:tr w:rsidR="00FB6AC1" w:rsidRPr="00FB6AC1" w:rsidTr="003A56B0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snapToGrid w:val="0"/>
              <w:rPr>
                <w:rFonts w:ascii="Arial" w:hAnsi="Arial" w:cs="Arial"/>
              </w:rPr>
            </w:pPr>
            <w:r w:rsidRPr="00FB6AC1">
              <w:rPr>
                <w:rFonts w:ascii="Arial" w:hAnsi="Arial" w:cs="Arial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AC1" w:rsidRPr="00FB6AC1" w:rsidRDefault="00FB6AC1" w:rsidP="00FB6AC1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B6AC1">
              <w:rPr>
                <w:rFonts w:ascii="Arial" w:hAnsi="Arial" w:cs="Arial"/>
                <w:color w:val="000000" w:themeColor="text1"/>
              </w:rPr>
              <w:t>1009</w:t>
            </w:r>
          </w:p>
        </w:tc>
      </w:tr>
    </w:tbl>
    <w:p w:rsidR="00FB6AC1" w:rsidRPr="00FB6AC1" w:rsidRDefault="00FB6AC1" w:rsidP="00FB6AC1">
      <w:pPr>
        <w:ind w:firstLine="567"/>
        <w:jc w:val="both"/>
        <w:rPr>
          <w:rFonts w:ascii="Arial" w:hAnsi="Arial" w:cs="Arial"/>
        </w:rPr>
      </w:pPr>
      <w:r w:rsidRPr="00FB6AC1">
        <w:rPr>
          <w:rFonts w:ascii="Arial" w:hAnsi="Arial" w:cs="Arial"/>
        </w:rPr>
        <w:t>"</w:t>
      </w:r>
    </w:p>
    <w:p w:rsidR="00FB6AC1" w:rsidRPr="00FB6AC1" w:rsidRDefault="00FB6AC1" w:rsidP="00FB6AC1">
      <w:pPr>
        <w:tabs>
          <w:tab w:val="left" w:pos="9921"/>
        </w:tabs>
        <w:ind w:right="-2" w:firstLine="567"/>
        <w:jc w:val="both"/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2. Контроль, за исполнением настоящего решения возложить на Главу Серебрянского сельсовета </w:t>
      </w: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района Новосибирской области.</w:t>
      </w:r>
    </w:p>
    <w:p w:rsidR="00FB6AC1" w:rsidRPr="00FB6AC1" w:rsidRDefault="00FB6AC1" w:rsidP="00FB6AC1">
      <w:pPr>
        <w:tabs>
          <w:tab w:val="left" w:pos="9921"/>
        </w:tabs>
        <w:ind w:right="-2" w:firstLine="567"/>
        <w:jc w:val="both"/>
        <w:rPr>
          <w:rFonts w:ascii="Arial" w:hAnsi="Arial" w:cs="Arial"/>
        </w:rPr>
      </w:pPr>
      <w:r w:rsidRPr="00FB6AC1">
        <w:rPr>
          <w:rFonts w:ascii="Arial" w:hAnsi="Arial" w:cs="Arial"/>
        </w:rPr>
        <w:t>3. Настоящее решение вступает после его официального опубликования и распространяет свое действие на правоотношения, возникшие с  01.10.2022 года.</w:t>
      </w:r>
    </w:p>
    <w:p w:rsidR="00FB6AC1" w:rsidRPr="00FB6AC1" w:rsidRDefault="00FB6AC1" w:rsidP="00FB6AC1">
      <w:pPr>
        <w:tabs>
          <w:tab w:val="left" w:pos="9921"/>
        </w:tabs>
        <w:ind w:right="-2" w:firstLine="567"/>
        <w:jc w:val="both"/>
        <w:rPr>
          <w:rFonts w:ascii="Arial" w:hAnsi="Arial" w:cs="Arial"/>
        </w:rPr>
      </w:pPr>
    </w:p>
    <w:p w:rsidR="00FB6AC1" w:rsidRPr="00FB6AC1" w:rsidRDefault="00FB6AC1" w:rsidP="00FB6AC1">
      <w:pPr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Глава Серебрянского сельсовета </w:t>
      </w:r>
    </w:p>
    <w:p w:rsidR="00FB6AC1" w:rsidRPr="00FB6AC1" w:rsidRDefault="00FB6AC1" w:rsidP="00FB6AC1">
      <w:pPr>
        <w:rPr>
          <w:rFonts w:ascii="Arial" w:hAnsi="Arial" w:cs="Arial"/>
        </w:rPr>
      </w:pP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 района </w:t>
      </w:r>
    </w:p>
    <w:p w:rsidR="00FB6AC1" w:rsidRPr="00FB6AC1" w:rsidRDefault="00FB6AC1" w:rsidP="00FB6AC1">
      <w:pPr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Новосибирской области                                                                 </w:t>
      </w:r>
      <w:proofErr w:type="spellStart"/>
      <w:r w:rsidRPr="00FB6AC1">
        <w:rPr>
          <w:rFonts w:ascii="Arial" w:hAnsi="Arial" w:cs="Arial"/>
        </w:rPr>
        <w:t>А.А.Баутин</w:t>
      </w:r>
      <w:proofErr w:type="spellEnd"/>
      <w:r w:rsidRPr="00FB6AC1">
        <w:rPr>
          <w:rFonts w:ascii="Arial" w:hAnsi="Arial" w:cs="Arial"/>
        </w:rPr>
        <w:t xml:space="preserve">                                                                        </w:t>
      </w:r>
    </w:p>
    <w:p w:rsidR="00FB6AC1" w:rsidRPr="00FB6AC1" w:rsidRDefault="00FB6AC1" w:rsidP="00FB6AC1">
      <w:pPr>
        <w:rPr>
          <w:rFonts w:ascii="Arial" w:hAnsi="Arial" w:cs="Arial"/>
        </w:rPr>
      </w:pPr>
    </w:p>
    <w:p w:rsidR="00FB6AC1" w:rsidRPr="00FB6AC1" w:rsidRDefault="00FB6AC1" w:rsidP="00FB6AC1">
      <w:pPr>
        <w:rPr>
          <w:rFonts w:ascii="Arial" w:hAnsi="Arial" w:cs="Arial"/>
        </w:rPr>
      </w:pPr>
    </w:p>
    <w:p w:rsidR="00FB6AC1" w:rsidRPr="00FB6AC1" w:rsidRDefault="00FB6AC1" w:rsidP="00FB6AC1">
      <w:pPr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Председатель Совета депутатов </w:t>
      </w:r>
    </w:p>
    <w:p w:rsidR="00FB6AC1" w:rsidRPr="00FB6AC1" w:rsidRDefault="00FB6AC1" w:rsidP="00FB6AC1">
      <w:pPr>
        <w:rPr>
          <w:rFonts w:ascii="Arial" w:hAnsi="Arial" w:cs="Arial"/>
        </w:rPr>
      </w:pPr>
      <w:r w:rsidRPr="00FB6AC1">
        <w:rPr>
          <w:rFonts w:ascii="Arial" w:hAnsi="Arial" w:cs="Arial"/>
        </w:rPr>
        <w:t xml:space="preserve"> Серебрянского сельсовета </w:t>
      </w:r>
    </w:p>
    <w:p w:rsidR="00FB6AC1" w:rsidRPr="00FB6AC1" w:rsidRDefault="00FB6AC1" w:rsidP="00FB6AC1">
      <w:pPr>
        <w:tabs>
          <w:tab w:val="left" w:pos="9921"/>
        </w:tabs>
        <w:ind w:right="-2"/>
        <w:jc w:val="both"/>
        <w:rPr>
          <w:rFonts w:ascii="Arial" w:hAnsi="Arial" w:cs="Arial"/>
        </w:rPr>
      </w:pPr>
      <w:proofErr w:type="spellStart"/>
      <w:r w:rsidRPr="00FB6AC1">
        <w:rPr>
          <w:rFonts w:ascii="Arial" w:hAnsi="Arial" w:cs="Arial"/>
        </w:rPr>
        <w:t>Чулымского</w:t>
      </w:r>
      <w:proofErr w:type="spellEnd"/>
      <w:r w:rsidRPr="00FB6AC1">
        <w:rPr>
          <w:rFonts w:ascii="Arial" w:hAnsi="Arial" w:cs="Arial"/>
        </w:rPr>
        <w:t xml:space="preserve"> района Новосибирской области                            С.В. </w:t>
      </w:r>
      <w:proofErr w:type="spellStart"/>
      <w:r w:rsidRPr="00FB6AC1">
        <w:rPr>
          <w:rFonts w:ascii="Arial" w:hAnsi="Arial" w:cs="Arial"/>
        </w:rPr>
        <w:t>Бирюля</w:t>
      </w:r>
      <w:proofErr w:type="spellEnd"/>
      <w:r w:rsidRPr="00FB6AC1">
        <w:rPr>
          <w:rFonts w:ascii="Arial" w:hAnsi="Arial" w:cs="Arial"/>
        </w:rPr>
        <w:t xml:space="preserve">                                                  </w:t>
      </w:r>
    </w:p>
    <w:p w:rsidR="00FB6AC1" w:rsidRPr="00FB6AC1" w:rsidRDefault="00FB6AC1" w:rsidP="00FB6AC1">
      <w:pPr>
        <w:ind w:firstLine="709"/>
        <w:jc w:val="both"/>
        <w:rPr>
          <w:rFonts w:ascii="Arial" w:hAnsi="Arial" w:cs="Arial"/>
        </w:rPr>
      </w:pPr>
    </w:p>
    <w:p w:rsidR="00FB6AC1" w:rsidRPr="00FB6AC1" w:rsidRDefault="00FB6AC1" w:rsidP="00FB6AC1">
      <w:pPr>
        <w:rPr>
          <w:rFonts w:ascii="Arial" w:hAnsi="Arial" w:cs="Arial"/>
        </w:rPr>
      </w:pPr>
    </w:p>
    <w:p w:rsidR="00FB6AC1" w:rsidRPr="00FB6AC1" w:rsidRDefault="00FB6AC1" w:rsidP="00FB6AC1">
      <w:pPr>
        <w:rPr>
          <w:rFonts w:ascii="Arial" w:hAnsi="Arial" w:cs="Arial"/>
        </w:rPr>
      </w:pPr>
    </w:p>
    <w:p w:rsidR="00FB6AC1" w:rsidRPr="00FB6AC1" w:rsidRDefault="00FB6AC1" w:rsidP="00FB6AC1">
      <w:pPr>
        <w:rPr>
          <w:rFonts w:ascii="Arial" w:hAnsi="Arial" w:cs="Arial"/>
        </w:rPr>
      </w:pPr>
    </w:p>
    <w:p w:rsidR="00FB6AC1" w:rsidRPr="00FB6AC1" w:rsidRDefault="00FB6AC1" w:rsidP="00FB6AC1">
      <w:pPr>
        <w:rPr>
          <w:rFonts w:ascii="Arial" w:hAnsi="Arial" w:cs="Arial"/>
        </w:rPr>
      </w:pPr>
    </w:p>
    <w:p w:rsidR="004E2525" w:rsidRDefault="004E2525" w:rsidP="004E2525">
      <w:pPr>
        <w:pStyle w:val="aff4"/>
        <w:ind w:left="0"/>
        <w:jc w:val="both"/>
        <w:rPr>
          <w:rFonts w:ascii="Times New Roman" w:hAnsi="Times New Roman"/>
          <w:sz w:val="28"/>
          <w:szCs w:val="28"/>
        </w:rPr>
      </w:pPr>
    </w:p>
    <w:p w:rsidR="004E2525" w:rsidRPr="00760F0A" w:rsidRDefault="004E2525" w:rsidP="004E2525">
      <w:pPr>
        <w:rPr>
          <w:rFonts w:ascii="Arial" w:hAnsi="Arial" w:cs="Arial"/>
        </w:rPr>
      </w:pPr>
    </w:p>
    <w:p w:rsidR="00CF355F" w:rsidRPr="009A04AA" w:rsidRDefault="00CF355F" w:rsidP="009A04AA">
      <w:pPr>
        <w:spacing w:after="200" w:line="276" w:lineRule="auto"/>
        <w:ind w:firstLine="567"/>
        <w:jc w:val="both"/>
      </w:pPr>
    </w:p>
    <w:tbl>
      <w:tblPr>
        <w:tblpPr w:leftFromText="180" w:rightFromText="180" w:vertAnchor="text" w:horzAnchor="margin" w:tblpY="377"/>
        <w:tblW w:w="0" w:type="auto"/>
        <w:tblLook w:val="01E0" w:firstRow="1" w:lastRow="1" w:firstColumn="1" w:lastColumn="1" w:noHBand="0" w:noVBand="0"/>
      </w:tblPr>
      <w:tblGrid>
        <w:gridCol w:w="4077"/>
        <w:gridCol w:w="2977"/>
        <w:gridCol w:w="2268"/>
      </w:tblGrid>
      <w:tr w:rsidR="009A04AA" w:rsidRPr="00F223A0" w:rsidTr="009A04AA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Редакционный совет  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Адрес: Новосибирская область </w:t>
            </w:r>
            <w:proofErr w:type="spellStart"/>
            <w:r w:rsidRPr="00F223A0">
              <w:rPr>
                <w:sz w:val="26"/>
                <w:szCs w:val="26"/>
              </w:rPr>
              <w:t>Чулымский</w:t>
            </w:r>
            <w:proofErr w:type="spellEnd"/>
            <w:r w:rsidRPr="00F223A0">
              <w:rPr>
                <w:sz w:val="26"/>
                <w:szCs w:val="26"/>
              </w:rPr>
              <w:t xml:space="preserve"> район с. </w:t>
            </w:r>
            <w:proofErr w:type="spellStart"/>
            <w:r w:rsidRPr="00F223A0">
              <w:rPr>
                <w:sz w:val="26"/>
                <w:szCs w:val="26"/>
              </w:rPr>
              <w:t>Серебрянское</w:t>
            </w:r>
            <w:proofErr w:type="spellEnd"/>
            <w:r w:rsidRPr="00F223A0">
              <w:rPr>
                <w:sz w:val="26"/>
                <w:szCs w:val="26"/>
              </w:rPr>
              <w:t xml:space="preserve"> 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 ул. Советская 40 б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«СЕРЕБРЯНСКИЙ ВЕСТНИК»       </w:t>
            </w:r>
          </w:p>
          <w:p w:rsidR="009A04AA" w:rsidRPr="00035D35" w:rsidRDefault="004E2525" w:rsidP="009A0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CF355F">
              <w:rPr>
                <w:sz w:val="26"/>
                <w:szCs w:val="26"/>
              </w:rPr>
              <w:t>.10</w:t>
            </w:r>
            <w:r w:rsidR="009A04AA">
              <w:rPr>
                <w:sz w:val="26"/>
                <w:szCs w:val="26"/>
              </w:rPr>
              <w:t>.2022 г. №</w:t>
            </w:r>
            <w:r w:rsidR="009A04AA" w:rsidRPr="00CF35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Над </w:t>
            </w:r>
            <w:proofErr w:type="gramStart"/>
            <w:r w:rsidRPr="00F223A0">
              <w:rPr>
                <w:sz w:val="26"/>
                <w:szCs w:val="26"/>
              </w:rPr>
              <w:t>техническим исполнением</w:t>
            </w:r>
            <w:proofErr w:type="gramEnd"/>
            <w:r w:rsidRPr="00F223A0">
              <w:rPr>
                <w:sz w:val="26"/>
                <w:szCs w:val="26"/>
              </w:rPr>
              <w:t xml:space="preserve"> работала:   </w:t>
            </w:r>
          </w:p>
          <w:p w:rsidR="009A04AA" w:rsidRPr="00F223A0" w:rsidRDefault="004E2525" w:rsidP="009A0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Романова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</w:p>
        </w:tc>
      </w:tr>
    </w:tbl>
    <w:p w:rsidR="00CC0B78" w:rsidRPr="00CC0B78" w:rsidRDefault="00CC0B78" w:rsidP="003770F3">
      <w:pPr>
        <w:spacing w:after="200" w:line="276" w:lineRule="auto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FA7749" w:rsidRPr="003770F3" w:rsidRDefault="00FA7749" w:rsidP="003770F3">
      <w:pPr>
        <w:spacing w:after="200" w:line="276" w:lineRule="auto"/>
        <w:jc w:val="both"/>
      </w:pPr>
    </w:p>
    <w:sectPr w:rsidR="00FA7749" w:rsidRPr="003770F3" w:rsidSect="00A81F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707" w:bottom="540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2F" w:rsidRDefault="00B8722F" w:rsidP="00534519">
      <w:r>
        <w:separator/>
      </w:r>
    </w:p>
  </w:endnote>
  <w:endnote w:type="continuationSeparator" w:id="0">
    <w:p w:rsidR="00B8722F" w:rsidRDefault="00B8722F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25" w:rsidRDefault="004E2525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25" w:rsidRDefault="004E2525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25" w:rsidRDefault="004E252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2F" w:rsidRDefault="00B8722F" w:rsidP="00534519">
      <w:r>
        <w:separator/>
      </w:r>
    </w:p>
  </w:footnote>
  <w:footnote w:type="continuationSeparator" w:id="0">
    <w:p w:rsidR="00B8722F" w:rsidRDefault="00B8722F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25" w:rsidRDefault="004E2525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25" w:rsidRDefault="004E2525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25" w:rsidRDefault="004E252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5AD2B74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7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A7DA5"/>
    <w:multiLevelType w:val="hybridMultilevel"/>
    <w:tmpl w:val="41AE0AD8"/>
    <w:lvl w:ilvl="0" w:tplc="3DC640E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0A52B6"/>
    <w:multiLevelType w:val="hybridMultilevel"/>
    <w:tmpl w:val="CD2E086E"/>
    <w:styleLink w:val="a1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9"/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A6"/>
    <w:rsid w:val="00004D94"/>
    <w:rsid w:val="000063C4"/>
    <w:rsid w:val="00014A1C"/>
    <w:rsid w:val="000207FD"/>
    <w:rsid w:val="0002193B"/>
    <w:rsid w:val="00023C8F"/>
    <w:rsid w:val="0002636F"/>
    <w:rsid w:val="00030B0E"/>
    <w:rsid w:val="00031105"/>
    <w:rsid w:val="000317C0"/>
    <w:rsid w:val="0003187C"/>
    <w:rsid w:val="00035D35"/>
    <w:rsid w:val="00037887"/>
    <w:rsid w:val="000414DF"/>
    <w:rsid w:val="00051EC8"/>
    <w:rsid w:val="00054C8F"/>
    <w:rsid w:val="000568DD"/>
    <w:rsid w:val="0005769E"/>
    <w:rsid w:val="00057B72"/>
    <w:rsid w:val="000618B5"/>
    <w:rsid w:val="00064270"/>
    <w:rsid w:val="00064582"/>
    <w:rsid w:val="00065FBF"/>
    <w:rsid w:val="00074FAA"/>
    <w:rsid w:val="0007770D"/>
    <w:rsid w:val="000800BD"/>
    <w:rsid w:val="00085FE1"/>
    <w:rsid w:val="000904AC"/>
    <w:rsid w:val="00090D84"/>
    <w:rsid w:val="00091EEC"/>
    <w:rsid w:val="000934F7"/>
    <w:rsid w:val="00093905"/>
    <w:rsid w:val="00094B03"/>
    <w:rsid w:val="0009608F"/>
    <w:rsid w:val="000A0D99"/>
    <w:rsid w:val="000A252A"/>
    <w:rsid w:val="000B3AAC"/>
    <w:rsid w:val="000B43B1"/>
    <w:rsid w:val="000B6320"/>
    <w:rsid w:val="000C055E"/>
    <w:rsid w:val="000C3C3D"/>
    <w:rsid w:val="000D0CCE"/>
    <w:rsid w:val="000D5401"/>
    <w:rsid w:val="000E03B3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063D5"/>
    <w:rsid w:val="00113ECC"/>
    <w:rsid w:val="0011570D"/>
    <w:rsid w:val="001164D6"/>
    <w:rsid w:val="00124C19"/>
    <w:rsid w:val="00124ED8"/>
    <w:rsid w:val="00130045"/>
    <w:rsid w:val="0013117B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0740"/>
    <w:rsid w:val="001C4DEB"/>
    <w:rsid w:val="001D3C85"/>
    <w:rsid w:val="001D3EAA"/>
    <w:rsid w:val="001D5853"/>
    <w:rsid w:val="001D7317"/>
    <w:rsid w:val="001E70FC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3A08"/>
    <w:rsid w:val="00244CFE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85C65"/>
    <w:rsid w:val="0029714E"/>
    <w:rsid w:val="002A0905"/>
    <w:rsid w:val="002A3B26"/>
    <w:rsid w:val="002A4507"/>
    <w:rsid w:val="002B05DE"/>
    <w:rsid w:val="002B2AC7"/>
    <w:rsid w:val="002B4D94"/>
    <w:rsid w:val="002C3285"/>
    <w:rsid w:val="002C32D3"/>
    <w:rsid w:val="002C5371"/>
    <w:rsid w:val="002C7ECB"/>
    <w:rsid w:val="002D0151"/>
    <w:rsid w:val="002D47C3"/>
    <w:rsid w:val="002D50B5"/>
    <w:rsid w:val="002D5DA1"/>
    <w:rsid w:val="002D6461"/>
    <w:rsid w:val="002D7BBF"/>
    <w:rsid w:val="002E1EE1"/>
    <w:rsid w:val="002E2F3F"/>
    <w:rsid w:val="002F1C29"/>
    <w:rsid w:val="002F48C4"/>
    <w:rsid w:val="002F7121"/>
    <w:rsid w:val="00300A5B"/>
    <w:rsid w:val="0030511E"/>
    <w:rsid w:val="00306EB2"/>
    <w:rsid w:val="00311AFB"/>
    <w:rsid w:val="00314546"/>
    <w:rsid w:val="00316429"/>
    <w:rsid w:val="00317997"/>
    <w:rsid w:val="00323B7B"/>
    <w:rsid w:val="00324F73"/>
    <w:rsid w:val="00325CA1"/>
    <w:rsid w:val="00331903"/>
    <w:rsid w:val="003328CA"/>
    <w:rsid w:val="00334044"/>
    <w:rsid w:val="00335E82"/>
    <w:rsid w:val="00336AA1"/>
    <w:rsid w:val="00336C7D"/>
    <w:rsid w:val="00342581"/>
    <w:rsid w:val="00350EAD"/>
    <w:rsid w:val="0035139A"/>
    <w:rsid w:val="0036098F"/>
    <w:rsid w:val="00362723"/>
    <w:rsid w:val="00362E51"/>
    <w:rsid w:val="00363E73"/>
    <w:rsid w:val="003770F3"/>
    <w:rsid w:val="00384609"/>
    <w:rsid w:val="00385F9E"/>
    <w:rsid w:val="00394EE3"/>
    <w:rsid w:val="003961ED"/>
    <w:rsid w:val="00397BA0"/>
    <w:rsid w:val="003A2DB8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400744"/>
    <w:rsid w:val="004069F0"/>
    <w:rsid w:val="00416E06"/>
    <w:rsid w:val="00421C12"/>
    <w:rsid w:val="0042200C"/>
    <w:rsid w:val="00427972"/>
    <w:rsid w:val="00430ADD"/>
    <w:rsid w:val="004378E9"/>
    <w:rsid w:val="00437C88"/>
    <w:rsid w:val="004424B3"/>
    <w:rsid w:val="004462F6"/>
    <w:rsid w:val="00451F59"/>
    <w:rsid w:val="004534EE"/>
    <w:rsid w:val="004565EB"/>
    <w:rsid w:val="004572DC"/>
    <w:rsid w:val="0046164B"/>
    <w:rsid w:val="004644E1"/>
    <w:rsid w:val="00470202"/>
    <w:rsid w:val="00474813"/>
    <w:rsid w:val="00475A19"/>
    <w:rsid w:val="0047778B"/>
    <w:rsid w:val="00485FAF"/>
    <w:rsid w:val="004874AA"/>
    <w:rsid w:val="0048761D"/>
    <w:rsid w:val="00487759"/>
    <w:rsid w:val="00487EBB"/>
    <w:rsid w:val="00490F68"/>
    <w:rsid w:val="00496B57"/>
    <w:rsid w:val="004A2491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2525"/>
    <w:rsid w:val="004E5EAD"/>
    <w:rsid w:val="004F1760"/>
    <w:rsid w:val="004F2212"/>
    <w:rsid w:val="004F2EB8"/>
    <w:rsid w:val="004F5DC6"/>
    <w:rsid w:val="004F7A56"/>
    <w:rsid w:val="00501949"/>
    <w:rsid w:val="00505B75"/>
    <w:rsid w:val="005121AA"/>
    <w:rsid w:val="0051549B"/>
    <w:rsid w:val="00521A12"/>
    <w:rsid w:val="00522618"/>
    <w:rsid w:val="00534519"/>
    <w:rsid w:val="005369C9"/>
    <w:rsid w:val="005437FE"/>
    <w:rsid w:val="00546F1B"/>
    <w:rsid w:val="00550F9A"/>
    <w:rsid w:val="00566369"/>
    <w:rsid w:val="00567AB2"/>
    <w:rsid w:val="00570B99"/>
    <w:rsid w:val="00571B4D"/>
    <w:rsid w:val="0057234C"/>
    <w:rsid w:val="00576FF5"/>
    <w:rsid w:val="00577E18"/>
    <w:rsid w:val="00587558"/>
    <w:rsid w:val="00587998"/>
    <w:rsid w:val="005942F8"/>
    <w:rsid w:val="00594F6E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E3129"/>
    <w:rsid w:val="005F2169"/>
    <w:rsid w:val="005F3DDF"/>
    <w:rsid w:val="005F4B65"/>
    <w:rsid w:val="005F6537"/>
    <w:rsid w:val="006001A2"/>
    <w:rsid w:val="00601339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0537"/>
    <w:rsid w:val="00682000"/>
    <w:rsid w:val="0068498A"/>
    <w:rsid w:val="00686356"/>
    <w:rsid w:val="00687ABF"/>
    <w:rsid w:val="00693C1A"/>
    <w:rsid w:val="0069450F"/>
    <w:rsid w:val="00696BC4"/>
    <w:rsid w:val="006A29E2"/>
    <w:rsid w:val="006A2F44"/>
    <w:rsid w:val="006A5FF2"/>
    <w:rsid w:val="006A7C9C"/>
    <w:rsid w:val="006A7FDB"/>
    <w:rsid w:val="006B234D"/>
    <w:rsid w:val="006B491E"/>
    <w:rsid w:val="006B5F59"/>
    <w:rsid w:val="006B6DD8"/>
    <w:rsid w:val="006B7E30"/>
    <w:rsid w:val="006C0668"/>
    <w:rsid w:val="006C1865"/>
    <w:rsid w:val="006C789E"/>
    <w:rsid w:val="006D13C8"/>
    <w:rsid w:val="006D2CF6"/>
    <w:rsid w:val="006E34F0"/>
    <w:rsid w:val="006E3E96"/>
    <w:rsid w:val="006E454C"/>
    <w:rsid w:val="006E7FC9"/>
    <w:rsid w:val="007015E8"/>
    <w:rsid w:val="0070257E"/>
    <w:rsid w:val="00703447"/>
    <w:rsid w:val="00703620"/>
    <w:rsid w:val="00703F93"/>
    <w:rsid w:val="00705E32"/>
    <w:rsid w:val="00713BF3"/>
    <w:rsid w:val="00717E76"/>
    <w:rsid w:val="0072621C"/>
    <w:rsid w:val="00737522"/>
    <w:rsid w:val="007404C4"/>
    <w:rsid w:val="00742830"/>
    <w:rsid w:val="007432D1"/>
    <w:rsid w:val="00743ECB"/>
    <w:rsid w:val="00745206"/>
    <w:rsid w:val="00745CC7"/>
    <w:rsid w:val="007500D4"/>
    <w:rsid w:val="0075128F"/>
    <w:rsid w:val="00752000"/>
    <w:rsid w:val="00754140"/>
    <w:rsid w:val="00760D6E"/>
    <w:rsid w:val="00764ED7"/>
    <w:rsid w:val="007716E8"/>
    <w:rsid w:val="00772371"/>
    <w:rsid w:val="00772D7E"/>
    <w:rsid w:val="00776EA5"/>
    <w:rsid w:val="00777489"/>
    <w:rsid w:val="0077783B"/>
    <w:rsid w:val="00782668"/>
    <w:rsid w:val="007929E9"/>
    <w:rsid w:val="00795355"/>
    <w:rsid w:val="00796C0C"/>
    <w:rsid w:val="007A67B1"/>
    <w:rsid w:val="007B7FDB"/>
    <w:rsid w:val="007C487E"/>
    <w:rsid w:val="007C71A9"/>
    <w:rsid w:val="007E21C6"/>
    <w:rsid w:val="007E24B5"/>
    <w:rsid w:val="007E4709"/>
    <w:rsid w:val="007E50F3"/>
    <w:rsid w:val="007E6151"/>
    <w:rsid w:val="007E6A22"/>
    <w:rsid w:val="007F1C4B"/>
    <w:rsid w:val="007F3635"/>
    <w:rsid w:val="007F4693"/>
    <w:rsid w:val="007F4F5D"/>
    <w:rsid w:val="007F520F"/>
    <w:rsid w:val="008050F8"/>
    <w:rsid w:val="00805D46"/>
    <w:rsid w:val="00807C06"/>
    <w:rsid w:val="00810D4C"/>
    <w:rsid w:val="00812E0D"/>
    <w:rsid w:val="00813F1D"/>
    <w:rsid w:val="00814A94"/>
    <w:rsid w:val="00815262"/>
    <w:rsid w:val="00817815"/>
    <w:rsid w:val="008239DD"/>
    <w:rsid w:val="008318EC"/>
    <w:rsid w:val="00852741"/>
    <w:rsid w:val="00852D6D"/>
    <w:rsid w:val="00853E22"/>
    <w:rsid w:val="00856286"/>
    <w:rsid w:val="00856859"/>
    <w:rsid w:val="00863165"/>
    <w:rsid w:val="0088196A"/>
    <w:rsid w:val="00884FD1"/>
    <w:rsid w:val="0089049D"/>
    <w:rsid w:val="008A49B6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0A5A"/>
    <w:rsid w:val="008E72FD"/>
    <w:rsid w:val="008F4666"/>
    <w:rsid w:val="008F50A9"/>
    <w:rsid w:val="008F5F4A"/>
    <w:rsid w:val="008F6222"/>
    <w:rsid w:val="00904EEA"/>
    <w:rsid w:val="009102DC"/>
    <w:rsid w:val="00913F64"/>
    <w:rsid w:val="009142BD"/>
    <w:rsid w:val="00917CFE"/>
    <w:rsid w:val="00923595"/>
    <w:rsid w:val="0092403A"/>
    <w:rsid w:val="00932121"/>
    <w:rsid w:val="00932ED8"/>
    <w:rsid w:val="00934FA3"/>
    <w:rsid w:val="00936380"/>
    <w:rsid w:val="00937AF8"/>
    <w:rsid w:val="00941852"/>
    <w:rsid w:val="00944486"/>
    <w:rsid w:val="009467EF"/>
    <w:rsid w:val="009551A2"/>
    <w:rsid w:val="0097084A"/>
    <w:rsid w:val="009760DF"/>
    <w:rsid w:val="00980589"/>
    <w:rsid w:val="00980B2B"/>
    <w:rsid w:val="009812F3"/>
    <w:rsid w:val="00983AB1"/>
    <w:rsid w:val="00990A1B"/>
    <w:rsid w:val="009A04AA"/>
    <w:rsid w:val="009A2B9E"/>
    <w:rsid w:val="009A30F7"/>
    <w:rsid w:val="009A4A50"/>
    <w:rsid w:val="009A4E5A"/>
    <w:rsid w:val="009A6097"/>
    <w:rsid w:val="009B0D2F"/>
    <w:rsid w:val="009B491C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6809"/>
    <w:rsid w:val="00A17E86"/>
    <w:rsid w:val="00A205C5"/>
    <w:rsid w:val="00A2135E"/>
    <w:rsid w:val="00A252D6"/>
    <w:rsid w:val="00A26749"/>
    <w:rsid w:val="00A31581"/>
    <w:rsid w:val="00A32FCD"/>
    <w:rsid w:val="00A34086"/>
    <w:rsid w:val="00A34496"/>
    <w:rsid w:val="00A35C2F"/>
    <w:rsid w:val="00A36D79"/>
    <w:rsid w:val="00A37898"/>
    <w:rsid w:val="00A4015E"/>
    <w:rsid w:val="00A43105"/>
    <w:rsid w:val="00A47676"/>
    <w:rsid w:val="00A52188"/>
    <w:rsid w:val="00A52382"/>
    <w:rsid w:val="00A5397E"/>
    <w:rsid w:val="00A54A88"/>
    <w:rsid w:val="00A6429D"/>
    <w:rsid w:val="00A81F0D"/>
    <w:rsid w:val="00A8221C"/>
    <w:rsid w:val="00A83E36"/>
    <w:rsid w:val="00A84CC4"/>
    <w:rsid w:val="00A90E18"/>
    <w:rsid w:val="00A92E0D"/>
    <w:rsid w:val="00A9675E"/>
    <w:rsid w:val="00AA3893"/>
    <w:rsid w:val="00AA59EF"/>
    <w:rsid w:val="00AA794A"/>
    <w:rsid w:val="00AB238E"/>
    <w:rsid w:val="00AB2CBE"/>
    <w:rsid w:val="00AB4828"/>
    <w:rsid w:val="00AC0385"/>
    <w:rsid w:val="00AC1071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4B"/>
    <w:rsid w:val="00B35D79"/>
    <w:rsid w:val="00B43479"/>
    <w:rsid w:val="00B43B85"/>
    <w:rsid w:val="00B47138"/>
    <w:rsid w:val="00B502D1"/>
    <w:rsid w:val="00B62B74"/>
    <w:rsid w:val="00B71A54"/>
    <w:rsid w:val="00B76A63"/>
    <w:rsid w:val="00B773A1"/>
    <w:rsid w:val="00B80FC9"/>
    <w:rsid w:val="00B85F82"/>
    <w:rsid w:val="00B8722F"/>
    <w:rsid w:val="00B95ACC"/>
    <w:rsid w:val="00B9622F"/>
    <w:rsid w:val="00B963B7"/>
    <w:rsid w:val="00B9679D"/>
    <w:rsid w:val="00BA38F4"/>
    <w:rsid w:val="00BA61B7"/>
    <w:rsid w:val="00BB0640"/>
    <w:rsid w:val="00BB7C66"/>
    <w:rsid w:val="00BC0C1B"/>
    <w:rsid w:val="00BC1C88"/>
    <w:rsid w:val="00BC5890"/>
    <w:rsid w:val="00BC7AC5"/>
    <w:rsid w:val="00BD6930"/>
    <w:rsid w:val="00BE2B38"/>
    <w:rsid w:val="00BE3981"/>
    <w:rsid w:val="00BE50D5"/>
    <w:rsid w:val="00BF437D"/>
    <w:rsid w:val="00BF4602"/>
    <w:rsid w:val="00C00044"/>
    <w:rsid w:val="00C000C3"/>
    <w:rsid w:val="00C03E89"/>
    <w:rsid w:val="00C06F13"/>
    <w:rsid w:val="00C07A02"/>
    <w:rsid w:val="00C134AF"/>
    <w:rsid w:val="00C236C9"/>
    <w:rsid w:val="00C23708"/>
    <w:rsid w:val="00C26DAF"/>
    <w:rsid w:val="00C308AF"/>
    <w:rsid w:val="00C352E7"/>
    <w:rsid w:val="00C354EF"/>
    <w:rsid w:val="00C4377C"/>
    <w:rsid w:val="00C449D0"/>
    <w:rsid w:val="00C451DF"/>
    <w:rsid w:val="00C45370"/>
    <w:rsid w:val="00C45F3C"/>
    <w:rsid w:val="00C461A2"/>
    <w:rsid w:val="00C5085B"/>
    <w:rsid w:val="00C525FE"/>
    <w:rsid w:val="00C52982"/>
    <w:rsid w:val="00C5361D"/>
    <w:rsid w:val="00C60281"/>
    <w:rsid w:val="00C63236"/>
    <w:rsid w:val="00C71E45"/>
    <w:rsid w:val="00C73F08"/>
    <w:rsid w:val="00C7707A"/>
    <w:rsid w:val="00C77E7E"/>
    <w:rsid w:val="00C9514B"/>
    <w:rsid w:val="00CA1E90"/>
    <w:rsid w:val="00CA57E8"/>
    <w:rsid w:val="00CA5FE2"/>
    <w:rsid w:val="00CA7FD3"/>
    <w:rsid w:val="00CB1257"/>
    <w:rsid w:val="00CB151C"/>
    <w:rsid w:val="00CC0B78"/>
    <w:rsid w:val="00CC1B1B"/>
    <w:rsid w:val="00CC2D4D"/>
    <w:rsid w:val="00CC31D6"/>
    <w:rsid w:val="00CC4C56"/>
    <w:rsid w:val="00CC6E65"/>
    <w:rsid w:val="00CD5137"/>
    <w:rsid w:val="00CD61E8"/>
    <w:rsid w:val="00CD6E00"/>
    <w:rsid w:val="00CE205C"/>
    <w:rsid w:val="00CE466C"/>
    <w:rsid w:val="00CE67AA"/>
    <w:rsid w:val="00CF355F"/>
    <w:rsid w:val="00CF7CDD"/>
    <w:rsid w:val="00D01E74"/>
    <w:rsid w:val="00D06B1C"/>
    <w:rsid w:val="00D076CB"/>
    <w:rsid w:val="00D13F8A"/>
    <w:rsid w:val="00D278C4"/>
    <w:rsid w:val="00D31236"/>
    <w:rsid w:val="00D357A3"/>
    <w:rsid w:val="00D40D04"/>
    <w:rsid w:val="00D427EA"/>
    <w:rsid w:val="00D45100"/>
    <w:rsid w:val="00D469F3"/>
    <w:rsid w:val="00D513D6"/>
    <w:rsid w:val="00D51643"/>
    <w:rsid w:val="00D5415E"/>
    <w:rsid w:val="00D677F0"/>
    <w:rsid w:val="00D71713"/>
    <w:rsid w:val="00D726A6"/>
    <w:rsid w:val="00D726FD"/>
    <w:rsid w:val="00D73861"/>
    <w:rsid w:val="00D73C54"/>
    <w:rsid w:val="00D77280"/>
    <w:rsid w:val="00D77DC0"/>
    <w:rsid w:val="00D817CE"/>
    <w:rsid w:val="00D81D19"/>
    <w:rsid w:val="00D91C90"/>
    <w:rsid w:val="00D9567E"/>
    <w:rsid w:val="00D95E18"/>
    <w:rsid w:val="00DA31B5"/>
    <w:rsid w:val="00DA5EBB"/>
    <w:rsid w:val="00DA716D"/>
    <w:rsid w:val="00DB7BCC"/>
    <w:rsid w:val="00DC0A6A"/>
    <w:rsid w:val="00DC248F"/>
    <w:rsid w:val="00DC3144"/>
    <w:rsid w:val="00DC6A59"/>
    <w:rsid w:val="00DC7AAC"/>
    <w:rsid w:val="00DD016C"/>
    <w:rsid w:val="00DD076C"/>
    <w:rsid w:val="00DD0F09"/>
    <w:rsid w:val="00DD37E9"/>
    <w:rsid w:val="00DD4299"/>
    <w:rsid w:val="00DD5082"/>
    <w:rsid w:val="00DD7830"/>
    <w:rsid w:val="00DE2190"/>
    <w:rsid w:val="00DE31DD"/>
    <w:rsid w:val="00DE38A0"/>
    <w:rsid w:val="00DE39E6"/>
    <w:rsid w:val="00DF0053"/>
    <w:rsid w:val="00DF193F"/>
    <w:rsid w:val="00DF2502"/>
    <w:rsid w:val="00DF273A"/>
    <w:rsid w:val="00E004A0"/>
    <w:rsid w:val="00E00A74"/>
    <w:rsid w:val="00E01511"/>
    <w:rsid w:val="00E0292D"/>
    <w:rsid w:val="00E04A45"/>
    <w:rsid w:val="00E2446C"/>
    <w:rsid w:val="00E271CE"/>
    <w:rsid w:val="00E30CD5"/>
    <w:rsid w:val="00E32EFB"/>
    <w:rsid w:val="00E3514A"/>
    <w:rsid w:val="00E60381"/>
    <w:rsid w:val="00E656EB"/>
    <w:rsid w:val="00E66723"/>
    <w:rsid w:val="00E809D7"/>
    <w:rsid w:val="00E86D09"/>
    <w:rsid w:val="00E95041"/>
    <w:rsid w:val="00E95858"/>
    <w:rsid w:val="00EA54E9"/>
    <w:rsid w:val="00EA7D11"/>
    <w:rsid w:val="00EB366C"/>
    <w:rsid w:val="00EB3FE1"/>
    <w:rsid w:val="00EB5FD6"/>
    <w:rsid w:val="00EB6510"/>
    <w:rsid w:val="00EB78BF"/>
    <w:rsid w:val="00EC13C7"/>
    <w:rsid w:val="00EC23A5"/>
    <w:rsid w:val="00EC529A"/>
    <w:rsid w:val="00EC73BC"/>
    <w:rsid w:val="00ED39BF"/>
    <w:rsid w:val="00ED55FD"/>
    <w:rsid w:val="00ED5D93"/>
    <w:rsid w:val="00EF2557"/>
    <w:rsid w:val="00F03D8F"/>
    <w:rsid w:val="00F04FA0"/>
    <w:rsid w:val="00F10093"/>
    <w:rsid w:val="00F16A00"/>
    <w:rsid w:val="00F16DBC"/>
    <w:rsid w:val="00F175C5"/>
    <w:rsid w:val="00F17ADE"/>
    <w:rsid w:val="00F223A0"/>
    <w:rsid w:val="00F2240C"/>
    <w:rsid w:val="00F23B23"/>
    <w:rsid w:val="00F24377"/>
    <w:rsid w:val="00F26D87"/>
    <w:rsid w:val="00F33604"/>
    <w:rsid w:val="00F35164"/>
    <w:rsid w:val="00F3599E"/>
    <w:rsid w:val="00F37818"/>
    <w:rsid w:val="00F400B6"/>
    <w:rsid w:val="00F40298"/>
    <w:rsid w:val="00F4094E"/>
    <w:rsid w:val="00F40C39"/>
    <w:rsid w:val="00F448EB"/>
    <w:rsid w:val="00F44CF8"/>
    <w:rsid w:val="00F500C1"/>
    <w:rsid w:val="00F51CE4"/>
    <w:rsid w:val="00F54C0E"/>
    <w:rsid w:val="00F55F47"/>
    <w:rsid w:val="00F57387"/>
    <w:rsid w:val="00F605C0"/>
    <w:rsid w:val="00F60DBE"/>
    <w:rsid w:val="00F66B6A"/>
    <w:rsid w:val="00F72F2C"/>
    <w:rsid w:val="00F742BE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A7749"/>
    <w:rsid w:val="00FB4213"/>
    <w:rsid w:val="00FB6AC1"/>
    <w:rsid w:val="00FC1E9B"/>
    <w:rsid w:val="00FC58F8"/>
    <w:rsid w:val="00FC72A6"/>
    <w:rsid w:val="00FD10F3"/>
    <w:rsid w:val="00FD736A"/>
    <w:rsid w:val="00FE6BAB"/>
    <w:rsid w:val="00FF02BB"/>
    <w:rsid w:val="00FF087B"/>
    <w:rsid w:val="00FF3226"/>
    <w:rsid w:val="00FF37E1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2"/>
    <w:next w:val="a2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2"/>
    <w:next w:val="a2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2"/>
    <w:next w:val="a2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3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3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3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6">
    <w:name w:val="No Spacing"/>
    <w:aliases w:val="с интервалом,Без интервала1,No Spacing,No Spacing1"/>
    <w:link w:val="a7"/>
    <w:uiPriority w:val="1"/>
    <w:qFormat/>
    <w:rsid w:val="00FC72A6"/>
    <w:pPr>
      <w:spacing w:after="0" w:line="240" w:lineRule="auto"/>
    </w:pPr>
  </w:style>
  <w:style w:type="paragraph" w:styleId="a8">
    <w:name w:val="Body Text"/>
    <w:aliases w:val="Знак1 Знак,Основной текст11,bt"/>
    <w:basedOn w:val="a2"/>
    <w:link w:val="a9"/>
    <w:unhideWhenUsed/>
    <w:rsid w:val="00FC72A6"/>
    <w:pPr>
      <w:jc w:val="center"/>
    </w:pPr>
    <w:rPr>
      <w:sz w:val="28"/>
    </w:rPr>
  </w:style>
  <w:style w:type="character" w:customStyle="1" w:styleId="a9">
    <w:name w:val="Основной текст Знак"/>
    <w:aliases w:val="Знак1 Знак Знак,Основной текст11 Знак,bt Знак"/>
    <w:basedOn w:val="a3"/>
    <w:link w:val="a8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3"/>
    <w:uiPriority w:val="99"/>
    <w:unhideWhenUsed/>
    <w:rsid w:val="00FC72A6"/>
    <w:rPr>
      <w:color w:val="0000FF"/>
      <w:u w:val="single"/>
    </w:rPr>
  </w:style>
  <w:style w:type="paragraph" w:styleId="ab">
    <w:name w:val="Normal (Web)"/>
    <w:aliases w:val="Обычный (Web)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2"/>
    <w:link w:val="32"/>
    <w:uiPriority w:val="99"/>
    <w:unhideWhenUsed/>
    <w:qFormat/>
    <w:rsid w:val="00FC72A6"/>
  </w:style>
  <w:style w:type="character" w:styleId="ac">
    <w:name w:val="Strong"/>
    <w:basedOn w:val="a3"/>
    <w:uiPriority w:val="22"/>
    <w:qFormat/>
    <w:rsid w:val="00FC72A6"/>
    <w:rPr>
      <w:b/>
      <w:bCs/>
    </w:rPr>
  </w:style>
  <w:style w:type="paragraph" w:styleId="22">
    <w:name w:val="Body Text 2"/>
    <w:basedOn w:val="a2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3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2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2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3">
    <w:name w:val="toc 3"/>
    <w:basedOn w:val="a2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2"/>
    <w:next w:val="a2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2"/>
    <w:next w:val="a2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2"/>
    <w:next w:val="a2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3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2"/>
    <w:next w:val="a2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2"/>
    <w:link w:val="af1"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,ВерхКолонтитул Знак"/>
    <w:basedOn w:val="a3"/>
    <w:link w:val="af3"/>
    <w:uiPriority w:val="99"/>
    <w:locked/>
    <w:rsid w:val="00FC72A6"/>
    <w:rPr>
      <w:rFonts w:ascii="Calibri" w:hAnsi="Calibri"/>
    </w:rPr>
  </w:style>
  <w:style w:type="paragraph" w:styleId="af3">
    <w:name w:val="header"/>
    <w:aliases w:val="Знак,ВерхКолонтитул"/>
    <w:basedOn w:val="a2"/>
    <w:link w:val="af2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3"/>
    <w:link w:val="af4"/>
    <w:uiPriority w:val="99"/>
    <w:rsid w:val="00FC72A6"/>
    <w:rPr>
      <w:rFonts w:ascii="Calibri" w:eastAsia="Calibri" w:hAnsi="Calibri" w:cs="Times New Roman"/>
    </w:rPr>
  </w:style>
  <w:style w:type="paragraph" w:styleId="af6">
    <w:name w:val="caption"/>
    <w:basedOn w:val="a2"/>
    <w:next w:val="a2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2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2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2"/>
    <w:link w:val="af8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3"/>
    <w:link w:val="af7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3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3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2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8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9"/>
    <w:link w:val="afb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2"/>
    <w:link w:val="35"/>
    <w:unhideWhenUsed/>
    <w:rsid w:val="00FC72A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3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Indent 3"/>
    <w:basedOn w:val="a2"/>
    <w:link w:val="37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2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2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3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2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3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2"/>
    <w:link w:val="aff3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basedOn w:val="a3"/>
    <w:link w:val="a6"/>
    <w:uiPriority w:val="1"/>
    <w:locked/>
    <w:rsid w:val="00FC72A6"/>
  </w:style>
  <w:style w:type="paragraph" w:styleId="aff4">
    <w:name w:val="List Paragraph"/>
    <w:basedOn w:val="a2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2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3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2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3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3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2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3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2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3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2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3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2"/>
    <w:next w:val="a8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3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2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3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2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2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2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3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2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2"/>
    <w:link w:val="afff0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2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2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8">
    <w:name w:val="Знак3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2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2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3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2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2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2"/>
    <w:rsid w:val="00FC72A6"/>
  </w:style>
  <w:style w:type="paragraph" w:customStyle="1" w:styleId="afff2">
    <w:name w:val="Текст таблицы"/>
    <w:basedOn w:val="a2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Перечисление"/>
    <w:basedOn w:val="a8"/>
    <w:rsid w:val="00FC72A6"/>
    <w:pPr>
      <w:jc w:val="both"/>
    </w:pPr>
    <w:rPr>
      <w:sz w:val="24"/>
      <w:szCs w:val="22"/>
      <w:lang w:eastAsia="en-US"/>
    </w:rPr>
  </w:style>
  <w:style w:type="paragraph" w:customStyle="1" w:styleId="afff4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2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2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5">
    <w:name w:val="Таблица"/>
    <w:basedOn w:val="a2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6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2"/>
    <w:next w:val="a2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7">
    <w:name w:val="Комментарий"/>
    <w:basedOn w:val="a2"/>
    <w:next w:val="a2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2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2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2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2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2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2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2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2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2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2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2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2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2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2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основной текст дока"/>
    <w:basedOn w:val="a2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2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2"/>
    <w:link w:val="afffa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2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a">
    <w:name w:val="Абзац списка Знак"/>
    <w:basedOn w:val="a3"/>
    <w:link w:val="1e"/>
    <w:locked/>
    <w:rsid w:val="00FC72A6"/>
    <w:rPr>
      <w:rFonts w:ascii="Calibri" w:eastAsia="Calibri" w:hAnsi="Calibri" w:cs="Calibri"/>
    </w:rPr>
  </w:style>
  <w:style w:type="character" w:customStyle="1" w:styleId="afffb">
    <w:name w:val="Основа Знак"/>
    <w:basedOn w:val="a3"/>
    <w:link w:val="afffc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c">
    <w:name w:val="Основа"/>
    <w:basedOn w:val="a2"/>
    <w:link w:val="afffb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3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3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3"/>
    <w:rsid w:val="00FC72A6"/>
  </w:style>
  <w:style w:type="paragraph" w:styleId="afffe">
    <w:name w:val="Subtitle"/>
    <w:aliases w:val="Обычный таблица"/>
    <w:basedOn w:val="a2"/>
    <w:next w:val="a2"/>
    <w:link w:val="affff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aliases w:val="Обычный таблица Знак"/>
    <w:basedOn w:val="a3"/>
    <w:link w:val="afffe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3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3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3"/>
    <w:rsid w:val="00FC72A6"/>
    <w:rPr>
      <w:sz w:val="24"/>
      <w:szCs w:val="24"/>
    </w:rPr>
  </w:style>
  <w:style w:type="character" w:customStyle="1" w:styleId="msoins0">
    <w:name w:val="msoins"/>
    <w:basedOn w:val="a3"/>
    <w:rsid w:val="00FC72A6"/>
    <w:rPr>
      <w:color w:val="008080"/>
      <w:u w:val="single"/>
    </w:rPr>
  </w:style>
  <w:style w:type="character" w:customStyle="1" w:styleId="msodel0">
    <w:name w:val="msodel"/>
    <w:basedOn w:val="a3"/>
    <w:rsid w:val="00FC72A6"/>
    <w:rPr>
      <w:strike/>
      <w:color w:val="FF0000"/>
    </w:rPr>
  </w:style>
  <w:style w:type="character" w:customStyle="1" w:styleId="msochangeprop0">
    <w:name w:val="msochangeprop"/>
    <w:basedOn w:val="a3"/>
    <w:rsid w:val="00FC72A6"/>
    <w:rPr>
      <w:color w:val="000000"/>
    </w:rPr>
  </w:style>
  <w:style w:type="character" w:customStyle="1" w:styleId="FontStyle20">
    <w:name w:val="Font Style20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3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3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basedOn w:val="a3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FC72A6"/>
  </w:style>
  <w:style w:type="character" w:customStyle="1" w:styleId="FontStyle19">
    <w:name w:val="Font Style19"/>
    <w:basedOn w:val="a3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3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3"/>
    <w:rsid w:val="00FC72A6"/>
  </w:style>
  <w:style w:type="character" w:customStyle="1" w:styleId="affff2">
    <w:name w:val="Гипертекстовая ссылка"/>
    <w:basedOn w:val="a3"/>
    <w:rsid w:val="00FC72A6"/>
    <w:rPr>
      <w:color w:val="008000"/>
    </w:rPr>
  </w:style>
  <w:style w:type="table" w:styleId="affff3">
    <w:name w:val="Table Grid"/>
    <w:basedOn w:val="a4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"/>
    <w:basedOn w:val="ArNar0"/>
    <w:next w:val="a2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FC72A6"/>
  </w:style>
  <w:style w:type="paragraph" w:customStyle="1" w:styleId="211">
    <w:name w:val="Основной текст 21"/>
    <w:basedOn w:val="a2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5">
    <w:name w:val="annotation text"/>
    <w:basedOn w:val="a2"/>
    <w:link w:val="affff6"/>
    <w:semiHidden/>
    <w:unhideWhenUsed/>
    <w:rsid w:val="00FC72A6"/>
    <w:rPr>
      <w:color w:val="000000"/>
      <w:sz w:val="20"/>
      <w:szCs w:val="20"/>
    </w:rPr>
  </w:style>
  <w:style w:type="character" w:customStyle="1" w:styleId="affff6">
    <w:name w:val="Текст примечания Знак"/>
    <w:basedOn w:val="a3"/>
    <w:link w:val="affff5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2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3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2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3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3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3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3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7">
    <w:name w:val="Emphasis"/>
    <w:basedOn w:val="a3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2"/>
    <w:rsid w:val="00FC72A6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2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2"/>
    <w:next w:val="a2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3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3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3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3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2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3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3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2"/>
    <w:next w:val="a2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3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3"/>
    <w:rsid w:val="00FC72A6"/>
  </w:style>
  <w:style w:type="character" w:customStyle="1" w:styleId="versioncommenttitle">
    <w:name w:val="versioncommenttitle"/>
    <w:basedOn w:val="a3"/>
    <w:rsid w:val="00FC72A6"/>
  </w:style>
  <w:style w:type="character" w:customStyle="1" w:styleId="garantcommenttitle">
    <w:name w:val="garantcommenttitle"/>
    <w:basedOn w:val="a3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2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9">
    <w:name w:val="Заголовок к тексту"/>
    <w:basedOn w:val="a2"/>
    <w:next w:val="a8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a">
    <w:name w:val="Заголовок"/>
    <w:basedOn w:val="a2"/>
    <w:next w:val="a8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8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9">
    <w:name w:val="аква3"/>
    <w:basedOn w:val="a2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2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2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2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b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2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2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2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2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2"/>
    <w:next w:val="a2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2"/>
    <w:next w:val="a2"/>
    <w:uiPriority w:val="99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2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3"/>
    <w:link w:val="1f5"/>
    <w:locked/>
    <w:rsid w:val="00FC72A6"/>
    <w:rPr>
      <w:sz w:val="26"/>
      <w:szCs w:val="26"/>
    </w:rPr>
  </w:style>
  <w:style w:type="paragraph" w:customStyle="1" w:styleId="1f5">
    <w:name w:val="Стиль1"/>
    <w:basedOn w:val="a2"/>
    <w:link w:val="1f4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2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2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3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2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3"/>
    <w:rsid w:val="003D77D8"/>
  </w:style>
  <w:style w:type="paragraph" w:customStyle="1" w:styleId="s31">
    <w:name w:val="s_3"/>
    <w:basedOn w:val="a2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2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2"/>
    <w:qFormat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2"/>
    <w:next w:val="a2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3"/>
    <w:rsid w:val="001164D6"/>
  </w:style>
  <w:style w:type="paragraph" w:customStyle="1" w:styleId="consnonformat0">
    <w:name w:val="consnonformat"/>
    <w:basedOn w:val="a2"/>
    <w:rsid w:val="001552CA"/>
    <w:pPr>
      <w:spacing w:before="158" w:after="158"/>
    </w:pPr>
  </w:style>
  <w:style w:type="paragraph" w:customStyle="1" w:styleId="consplusnormal1">
    <w:name w:val="consplusnorma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2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3"/>
    <w:rsid w:val="00A31581"/>
  </w:style>
  <w:style w:type="character" w:customStyle="1" w:styleId="blk">
    <w:name w:val="blk"/>
    <w:basedOn w:val="a3"/>
    <w:rsid w:val="00A31581"/>
  </w:style>
  <w:style w:type="character" w:customStyle="1" w:styleId="afff0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3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2"/>
    <w:next w:val="a2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2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2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2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2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2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2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2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2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2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2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2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2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3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2"/>
    <w:uiPriority w:val="99"/>
    <w:rsid w:val="002303A6"/>
    <w:pPr>
      <w:spacing w:before="100" w:beforeAutospacing="1" w:after="100" w:afterAutospacing="1"/>
    </w:pPr>
  </w:style>
  <w:style w:type="character" w:customStyle="1" w:styleId="1f8">
    <w:name w:val="Гиперссылка1"/>
    <w:basedOn w:val="a3"/>
    <w:rsid w:val="00A43105"/>
  </w:style>
  <w:style w:type="paragraph" w:customStyle="1" w:styleId="2f3">
    <w:name w:val="Абзац списка2"/>
    <w:basedOn w:val="a2"/>
    <w:rsid w:val="00DB7BC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ConsPlusNormal10">
    <w:name w:val="ConsPlusNormal1"/>
    <w:uiPriority w:val="99"/>
    <w:locked/>
    <w:rsid w:val="00703620"/>
    <w:rPr>
      <w:rFonts w:ascii="Times New Roman" w:eastAsia="Times New Roman" w:hAnsi="Times New Roman"/>
      <w:sz w:val="24"/>
      <w:szCs w:val="22"/>
    </w:rPr>
  </w:style>
  <w:style w:type="paragraph" w:customStyle="1" w:styleId="afffffa">
    <w:name w:val="По умолчанию"/>
    <w:rsid w:val="002E1EE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a1">
    <w:name w:val="Пункт"/>
    <w:rsid w:val="002E1EE1"/>
    <w:pPr>
      <w:numPr>
        <w:numId w:val="5"/>
      </w:numPr>
    </w:pPr>
  </w:style>
  <w:style w:type="paragraph" w:customStyle="1" w:styleId="04xlpa">
    <w:name w:val="_04xlpa"/>
    <w:basedOn w:val="a2"/>
    <w:rsid w:val="00EC73BC"/>
    <w:pPr>
      <w:spacing w:before="100" w:beforeAutospacing="1" w:after="100" w:afterAutospacing="1"/>
    </w:pPr>
  </w:style>
  <w:style w:type="character" w:customStyle="1" w:styleId="jsgrdq">
    <w:name w:val="jsgrdq"/>
    <w:basedOn w:val="a3"/>
    <w:rsid w:val="00EC73BC"/>
  </w:style>
  <w:style w:type="character" w:customStyle="1" w:styleId="32">
    <w:name w:val="Обычный (веб) Знак3"/>
    <w:aliases w:val="Обычный (Web)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b"/>
    <w:locked/>
    <w:rsid w:val="00FA7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3"/>
    <w:rsid w:val="00F16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f9">
    <w:name w:val="Нет списка1"/>
    <w:next w:val="a5"/>
    <w:uiPriority w:val="99"/>
    <w:semiHidden/>
    <w:unhideWhenUsed/>
    <w:rsid w:val="00C23708"/>
  </w:style>
  <w:style w:type="table" w:customStyle="1" w:styleId="1fa">
    <w:name w:val="Сетка таблицы1"/>
    <w:basedOn w:val="a4"/>
    <w:next w:val="affff3"/>
    <w:rsid w:val="00C2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2"/>
    <w:next w:val="a2"/>
    <w:uiPriority w:val="99"/>
    <w:rsid w:val="00C2370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2"/>
    <w:next w:val="a2"/>
    <w:uiPriority w:val="99"/>
    <w:rsid w:val="00C2370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2"/>
    <w:next w:val="a2"/>
    <w:uiPriority w:val="99"/>
    <w:rsid w:val="00C2370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C2370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C23708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C23708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ffffb">
    <w:name w:val="annotation reference"/>
    <w:semiHidden/>
    <w:unhideWhenUsed/>
    <w:rsid w:val="00C23708"/>
    <w:rPr>
      <w:sz w:val="16"/>
      <w:szCs w:val="16"/>
    </w:rPr>
  </w:style>
  <w:style w:type="paragraph" w:styleId="afffffc">
    <w:name w:val="annotation subject"/>
    <w:basedOn w:val="affff5"/>
    <w:next w:val="affff5"/>
    <w:link w:val="afffffd"/>
    <w:semiHidden/>
    <w:unhideWhenUsed/>
    <w:rsid w:val="00C23708"/>
    <w:rPr>
      <w:b/>
      <w:bCs/>
      <w:color w:val="auto"/>
    </w:rPr>
  </w:style>
  <w:style w:type="character" w:customStyle="1" w:styleId="afffffd">
    <w:name w:val="Тема примечания Знак"/>
    <w:basedOn w:val="affff6"/>
    <w:link w:val="afffffc"/>
    <w:semiHidden/>
    <w:rsid w:val="00C2370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4E2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6AC5B0C489815F83F0D37CF32FFAE7F26B420179149AABEC65B41D6407B42E3D367666B4874AC9693360N2p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FFCE-20A4-4B4C-B3DE-C0BAF9AE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11377</Words>
  <Characters>64853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81</cp:revision>
  <cp:lastPrinted>2022-06-20T05:35:00Z</cp:lastPrinted>
  <dcterms:created xsi:type="dcterms:W3CDTF">2021-07-30T03:28:00Z</dcterms:created>
  <dcterms:modified xsi:type="dcterms:W3CDTF">2022-11-01T06:35:00Z</dcterms:modified>
</cp:coreProperties>
</file>