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60B84D" w14:textId="77777777" w:rsidR="005528A3" w:rsidRPr="00345EB7" w:rsidRDefault="003360E1" w:rsidP="00502FEA">
      <w:pPr>
        <w:ind w:left="1416" w:firstLine="708"/>
        <w:rPr>
          <w:rFonts w:ascii="Times New Roman" w:hAnsi="Times New Roman" w:cs="Times New Roman"/>
          <w:b/>
          <w:sz w:val="24"/>
          <w:szCs w:val="24"/>
        </w:rPr>
      </w:pPr>
      <w:r w:rsidRPr="00345EB7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345EB7" w:rsidRPr="00345EB7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Pr="00345EB7">
        <w:rPr>
          <w:rFonts w:ascii="Times New Roman" w:hAnsi="Times New Roman" w:cs="Times New Roman"/>
          <w:b/>
          <w:sz w:val="24"/>
          <w:szCs w:val="24"/>
        </w:rPr>
        <w:t xml:space="preserve"> ИЗВЕЩЕНИЕ</w:t>
      </w:r>
    </w:p>
    <w:p w14:paraId="708B2AA7" w14:textId="77777777" w:rsidR="003360E1" w:rsidRPr="00345EB7" w:rsidRDefault="003360E1" w:rsidP="000E24BC">
      <w:pPr>
        <w:ind w:firstLine="708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  <w:shd w:val="clear" w:color="auto" w:fill="FFFFFF"/>
        </w:rPr>
      </w:pPr>
      <w:r w:rsidRPr="00345EB7">
        <w:rPr>
          <w:rFonts w:ascii="Times New Roman" w:hAnsi="Times New Roman" w:cs="Times New Roman"/>
          <w:sz w:val="24"/>
          <w:szCs w:val="24"/>
        </w:rPr>
        <w:t>Администрация</w:t>
      </w:r>
      <w:r w:rsidR="0066768B" w:rsidRPr="00345EB7">
        <w:rPr>
          <w:rFonts w:ascii="Times New Roman" w:hAnsi="Times New Roman" w:cs="Times New Roman"/>
          <w:sz w:val="24"/>
          <w:szCs w:val="24"/>
        </w:rPr>
        <w:t xml:space="preserve"> </w:t>
      </w:r>
      <w:r w:rsidR="00A14087" w:rsidRPr="00DF421F">
        <w:rPr>
          <w:rFonts w:ascii="Times New Roman" w:hAnsi="Times New Roman" w:cs="Times New Roman"/>
          <w:sz w:val="24"/>
          <w:szCs w:val="24"/>
        </w:rPr>
        <w:t xml:space="preserve">Серебрянского сельсовета Чулымского </w:t>
      </w:r>
      <w:r w:rsidR="0066768B" w:rsidRPr="00345EB7">
        <w:rPr>
          <w:rFonts w:ascii="Times New Roman" w:hAnsi="Times New Roman" w:cs="Times New Roman"/>
          <w:sz w:val="24"/>
          <w:szCs w:val="24"/>
        </w:rPr>
        <w:t xml:space="preserve">района Новосибирской области </w:t>
      </w:r>
      <w:r w:rsidRPr="00345EB7">
        <w:rPr>
          <w:rFonts w:ascii="Times New Roman" w:hAnsi="Times New Roman" w:cs="Times New Roman"/>
          <w:sz w:val="24"/>
          <w:szCs w:val="24"/>
        </w:rPr>
        <w:t xml:space="preserve">извещает </w:t>
      </w:r>
      <w:r w:rsidRPr="00345EB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сельскохозяйственные организации и крестьянские (фермерские) хозяйства, </w:t>
      </w:r>
      <w:r w:rsidRPr="002245E9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использующие</w:t>
      </w:r>
      <w:r w:rsidRPr="00345EB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345EB7">
        <w:rPr>
          <w:rFonts w:ascii="Times New Roman" w:hAnsi="Times New Roman" w:cs="Times New Roman"/>
          <w:sz w:val="24"/>
          <w:szCs w:val="24"/>
        </w:rPr>
        <w:t xml:space="preserve">земельный участок с кадастровым номером </w:t>
      </w:r>
      <w:r w:rsidR="00A14087" w:rsidRPr="00DF421F">
        <w:rPr>
          <w:rFonts w:ascii="Times New Roman" w:hAnsi="Times New Roman" w:cs="Times New Roman"/>
          <w:sz w:val="24"/>
          <w:szCs w:val="24"/>
        </w:rPr>
        <w:t>54:30:027001:2</w:t>
      </w:r>
      <w:r w:rsidR="00A14087" w:rsidRPr="00DF421F">
        <w:rPr>
          <w:rFonts w:ascii="Times New Roman" w:hAnsi="Times New Roman" w:cs="Times New Roman"/>
          <w:color w:val="000000"/>
          <w:sz w:val="24"/>
          <w:szCs w:val="24"/>
        </w:rPr>
        <w:t xml:space="preserve">, расположенный по адресу: </w:t>
      </w:r>
      <w:r w:rsidR="00A14087" w:rsidRPr="00DF421F">
        <w:rPr>
          <w:rFonts w:ascii="Times New Roman" w:hAnsi="Times New Roman" w:cs="Times New Roman"/>
          <w:sz w:val="24"/>
          <w:szCs w:val="24"/>
        </w:rPr>
        <w:t>установлено относительно ориентира, расположенного в границах участка. Ориентир АО "</w:t>
      </w:r>
      <w:proofErr w:type="spellStart"/>
      <w:r w:rsidR="00A14087" w:rsidRPr="00DF421F">
        <w:rPr>
          <w:rFonts w:ascii="Times New Roman" w:hAnsi="Times New Roman" w:cs="Times New Roman"/>
          <w:sz w:val="24"/>
          <w:szCs w:val="24"/>
        </w:rPr>
        <w:t>Суминское</w:t>
      </w:r>
      <w:proofErr w:type="spellEnd"/>
      <w:r w:rsidR="00A14087" w:rsidRPr="00DF421F">
        <w:rPr>
          <w:rFonts w:ascii="Times New Roman" w:hAnsi="Times New Roman" w:cs="Times New Roman"/>
          <w:sz w:val="24"/>
          <w:szCs w:val="24"/>
        </w:rPr>
        <w:t>". Почтовый адрес ориентира: обл. Новосибирская, р-н Чулымский, МО Серебрянский сельсовет</w:t>
      </w:r>
      <w:r w:rsidR="00345EB7" w:rsidRPr="00345EB7">
        <w:rPr>
          <w:rFonts w:ascii="Times New Roman" w:hAnsi="Times New Roman" w:cs="Times New Roman"/>
          <w:sz w:val="24"/>
          <w:szCs w:val="24"/>
        </w:rPr>
        <w:t xml:space="preserve"> </w:t>
      </w:r>
      <w:r w:rsidRPr="00345EB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о возможности приобретения в собственность или аренду без проведения торгов </w:t>
      </w:r>
      <w:r w:rsidRPr="00345EB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земельного участка, </w:t>
      </w:r>
      <w:r w:rsidRPr="00345EB7">
        <w:rPr>
          <w:rFonts w:ascii="Times New Roman" w:hAnsi="Times New Roman" w:cs="Times New Roman"/>
          <w:sz w:val="24"/>
          <w:szCs w:val="24"/>
        </w:rPr>
        <w:t xml:space="preserve">с кадастровым </w:t>
      </w:r>
      <w:r w:rsidR="00A14087" w:rsidRPr="00DF421F">
        <w:rPr>
          <w:rFonts w:ascii="Times New Roman" w:hAnsi="Times New Roman" w:cs="Times New Roman"/>
          <w:sz w:val="24"/>
          <w:szCs w:val="24"/>
        </w:rPr>
        <w:t>54:30:027001:2929, площадью 13280000 кв.м., расположенного по адресу:</w:t>
      </w:r>
      <w:r w:rsidR="00A14087" w:rsidRPr="00DF421F">
        <w:rPr>
          <w:rFonts w:ascii="Times New Roman" w:hAnsi="Times New Roman" w:cs="Times New Roman"/>
          <w:color w:val="0D0D0D"/>
          <w:sz w:val="24"/>
          <w:szCs w:val="24"/>
          <w:shd w:val="clear" w:color="auto" w:fill="FFFFFF"/>
        </w:rPr>
        <w:t xml:space="preserve"> Новосибирская </w:t>
      </w:r>
      <w:proofErr w:type="spellStart"/>
      <w:r w:rsidR="00A14087" w:rsidRPr="00DF421F">
        <w:rPr>
          <w:rFonts w:ascii="Times New Roman" w:hAnsi="Times New Roman" w:cs="Times New Roman"/>
          <w:color w:val="0D0D0D"/>
          <w:sz w:val="24"/>
          <w:szCs w:val="24"/>
          <w:shd w:val="clear" w:color="auto" w:fill="FFFFFF"/>
        </w:rPr>
        <w:t>обл</w:t>
      </w:r>
      <w:proofErr w:type="spellEnd"/>
      <w:r w:rsidR="00A14087" w:rsidRPr="00DF421F">
        <w:rPr>
          <w:rFonts w:ascii="Times New Roman" w:hAnsi="Times New Roman" w:cs="Times New Roman"/>
          <w:color w:val="0D0D0D"/>
          <w:sz w:val="24"/>
          <w:szCs w:val="24"/>
          <w:shd w:val="clear" w:color="auto" w:fill="FFFFFF"/>
        </w:rPr>
        <w:t>, р-н Чулымский, Серебрянский сельсовет</w:t>
      </w:r>
      <w:r w:rsidR="00345EB7" w:rsidRPr="00345EB7">
        <w:rPr>
          <w:rFonts w:ascii="Times New Roman" w:hAnsi="Times New Roman" w:cs="Times New Roman"/>
          <w:sz w:val="24"/>
          <w:szCs w:val="24"/>
        </w:rPr>
        <w:t xml:space="preserve">, категория земель </w:t>
      </w:r>
      <w:r w:rsidR="00345EB7" w:rsidRPr="00345EB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- </w:t>
      </w:r>
      <w:r w:rsidR="00345EB7" w:rsidRPr="00345EB7">
        <w:rPr>
          <w:rFonts w:ascii="Times New Roman" w:hAnsi="Times New Roman" w:cs="Times New Roman"/>
          <w:bCs/>
          <w:color w:val="000000" w:themeColor="text1"/>
          <w:sz w:val="24"/>
          <w:szCs w:val="24"/>
          <w:shd w:val="clear" w:color="auto" w:fill="FFFFFF"/>
        </w:rPr>
        <w:t xml:space="preserve">земли сельскохозяйственного назначения, </w:t>
      </w:r>
      <w:r w:rsidR="00345EB7" w:rsidRPr="00345EB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разрешенное использование </w:t>
      </w:r>
      <w:r w:rsidR="00A14087">
        <w:rPr>
          <w:rFonts w:ascii="Times New Roman" w:hAnsi="Times New Roman" w:cs="Times New Roman"/>
          <w:color w:val="000000" w:themeColor="text1"/>
          <w:sz w:val="24"/>
          <w:szCs w:val="24"/>
        </w:rPr>
        <w:t>–</w:t>
      </w:r>
      <w:r w:rsidR="00345EB7" w:rsidRPr="00345EB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д</w:t>
      </w:r>
      <w:r w:rsidR="00A14087">
        <w:rPr>
          <w:rFonts w:ascii="Times New Roman" w:hAnsi="Times New Roman" w:cs="Times New Roman"/>
          <w:bCs/>
          <w:color w:val="000000" w:themeColor="text1"/>
          <w:sz w:val="24"/>
          <w:szCs w:val="24"/>
          <w:shd w:val="clear" w:color="auto" w:fill="FFFFFF"/>
        </w:rPr>
        <w:t xml:space="preserve">ля </w:t>
      </w:r>
      <w:r w:rsidR="00345EB7" w:rsidRPr="00345EB7">
        <w:rPr>
          <w:rFonts w:ascii="Times New Roman" w:hAnsi="Times New Roman" w:cs="Times New Roman"/>
          <w:bCs/>
          <w:color w:val="000000" w:themeColor="text1"/>
          <w:sz w:val="24"/>
          <w:szCs w:val="24"/>
          <w:shd w:val="clear" w:color="auto" w:fill="FFFFFF"/>
        </w:rPr>
        <w:t>сельскохозяйственного производства</w:t>
      </w:r>
      <w:r w:rsidR="00D91269" w:rsidRPr="00345EB7">
        <w:rPr>
          <w:rFonts w:ascii="Times New Roman" w:hAnsi="Times New Roman" w:cs="Times New Roman"/>
          <w:bCs/>
          <w:color w:val="000000" w:themeColor="text1"/>
          <w:sz w:val="24"/>
          <w:szCs w:val="24"/>
          <w:shd w:val="clear" w:color="auto" w:fill="FFFFFF"/>
        </w:rPr>
        <w:t>,</w:t>
      </w:r>
      <w:r w:rsidR="00A14087">
        <w:rPr>
          <w:rFonts w:ascii="Times New Roman" w:hAnsi="Times New Roman" w:cs="Times New Roman"/>
          <w:bCs/>
          <w:color w:val="000000" w:themeColor="text1"/>
          <w:sz w:val="24"/>
          <w:szCs w:val="24"/>
          <w:shd w:val="clear" w:color="auto" w:fill="FFFFFF"/>
        </w:rPr>
        <w:t xml:space="preserve"> сформированного в счет земельных долей из земельного участка </w:t>
      </w:r>
      <w:r w:rsidR="00A14087" w:rsidRPr="00345EB7">
        <w:rPr>
          <w:rFonts w:ascii="Times New Roman" w:hAnsi="Times New Roman" w:cs="Times New Roman"/>
          <w:sz w:val="24"/>
          <w:szCs w:val="24"/>
        </w:rPr>
        <w:t xml:space="preserve">с кадастровым номером </w:t>
      </w:r>
      <w:r w:rsidR="00A14087" w:rsidRPr="00DF421F">
        <w:rPr>
          <w:rFonts w:ascii="Times New Roman" w:hAnsi="Times New Roman" w:cs="Times New Roman"/>
          <w:sz w:val="24"/>
          <w:szCs w:val="24"/>
        </w:rPr>
        <w:t>54:30:027001:2</w:t>
      </w:r>
      <w:r w:rsidR="00A14087">
        <w:rPr>
          <w:rFonts w:ascii="Times New Roman" w:hAnsi="Times New Roman" w:cs="Times New Roman"/>
          <w:bCs/>
          <w:color w:val="000000" w:themeColor="text1"/>
          <w:sz w:val="24"/>
          <w:szCs w:val="24"/>
          <w:shd w:val="clear" w:color="auto" w:fill="FFFFFF"/>
        </w:rPr>
        <w:t xml:space="preserve">,  </w:t>
      </w:r>
      <w:r w:rsidRPr="00345EB7">
        <w:rPr>
          <w:rFonts w:ascii="Times New Roman" w:hAnsi="Times New Roman" w:cs="Times New Roman"/>
          <w:bCs/>
          <w:color w:val="000000" w:themeColor="text1"/>
          <w:sz w:val="24"/>
          <w:szCs w:val="24"/>
          <w:shd w:val="clear" w:color="auto" w:fill="FFFFFF"/>
        </w:rPr>
        <w:t xml:space="preserve"> на основании и условиях</w:t>
      </w:r>
      <w:r w:rsidR="009234B3" w:rsidRPr="00345EB7">
        <w:rPr>
          <w:rFonts w:ascii="Times New Roman" w:hAnsi="Times New Roman" w:cs="Times New Roman"/>
          <w:bCs/>
          <w:color w:val="000000" w:themeColor="text1"/>
          <w:sz w:val="24"/>
          <w:szCs w:val="24"/>
          <w:shd w:val="clear" w:color="auto" w:fill="FFFFFF"/>
        </w:rPr>
        <w:t>, предусмотренных</w:t>
      </w:r>
      <w:r w:rsidRPr="00345EB7">
        <w:rPr>
          <w:rFonts w:ascii="Times New Roman" w:hAnsi="Times New Roman" w:cs="Times New Roman"/>
          <w:bCs/>
          <w:color w:val="000000" w:themeColor="text1"/>
          <w:sz w:val="24"/>
          <w:szCs w:val="24"/>
          <w:shd w:val="clear" w:color="auto" w:fill="FFFFFF"/>
        </w:rPr>
        <w:t xml:space="preserve"> </w:t>
      </w:r>
      <w:r w:rsidRPr="00345EB7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п. 5.1. ст. 10 Федерального закона от 24.07.2002 N 101-ФЗ "Об обороте земель сельскохозяйственного назначения"</w:t>
      </w:r>
      <w:r w:rsidRPr="00345EB7">
        <w:rPr>
          <w:rFonts w:ascii="Times New Roman" w:hAnsi="Times New Roman" w:cs="Times New Roman"/>
          <w:bCs/>
          <w:color w:val="000000" w:themeColor="text1"/>
          <w:sz w:val="24"/>
          <w:szCs w:val="24"/>
          <w:shd w:val="clear" w:color="auto" w:fill="FFFFFF"/>
        </w:rPr>
        <w:t>.</w:t>
      </w:r>
    </w:p>
    <w:p w14:paraId="25F029DA" w14:textId="586E950B" w:rsidR="004629E4" w:rsidRPr="00A14087" w:rsidRDefault="004629E4" w:rsidP="000E24BC">
      <w:pPr>
        <w:spacing w:after="0"/>
        <w:ind w:firstLine="708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shd w:val="clear" w:color="auto" w:fill="FFFFFF"/>
        </w:rPr>
      </w:pPr>
      <w:r w:rsidRPr="00345EB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Заявления о заключении договора купли-продажи или договора аренды земельного участка </w:t>
      </w:r>
      <w:r w:rsidR="00A14087">
        <w:rPr>
          <w:rFonts w:ascii="Times New Roman" w:hAnsi="Times New Roman" w:cs="Times New Roman"/>
          <w:sz w:val="24"/>
          <w:szCs w:val="24"/>
        </w:rPr>
        <w:t xml:space="preserve">с кадастровым номером </w:t>
      </w:r>
      <w:r w:rsidR="00A14087" w:rsidRPr="00DF421F">
        <w:rPr>
          <w:rFonts w:ascii="Times New Roman" w:hAnsi="Times New Roman" w:cs="Times New Roman"/>
          <w:sz w:val="24"/>
          <w:szCs w:val="24"/>
        </w:rPr>
        <w:t>54:30:027001:2929, площадью 13280000 кв.м., расположенного по адресу:</w:t>
      </w:r>
      <w:r w:rsidR="00A14087" w:rsidRPr="00DF421F">
        <w:rPr>
          <w:rFonts w:ascii="Times New Roman" w:hAnsi="Times New Roman" w:cs="Times New Roman"/>
          <w:color w:val="0D0D0D"/>
          <w:sz w:val="24"/>
          <w:szCs w:val="24"/>
          <w:shd w:val="clear" w:color="auto" w:fill="FFFFFF"/>
        </w:rPr>
        <w:t xml:space="preserve"> Новосибирская </w:t>
      </w:r>
      <w:proofErr w:type="spellStart"/>
      <w:r w:rsidR="00A14087" w:rsidRPr="00DF421F">
        <w:rPr>
          <w:rFonts w:ascii="Times New Roman" w:hAnsi="Times New Roman" w:cs="Times New Roman"/>
          <w:color w:val="0D0D0D"/>
          <w:sz w:val="24"/>
          <w:szCs w:val="24"/>
          <w:shd w:val="clear" w:color="auto" w:fill="FFFFFF"/>
        </w:rPr>
        <w:t>обл</w:t>
      </w:r>
      <w:proofErr w:type="spellEnd"/>
      <w:r w:rsidR="00A14087" w:rsidRPr="00DF421F">
        <w:rPr>
          <w:rFonts w:ascii="Times New Roman" w:hAnsi="Times New Roman" w:cs="Times New Roman"/>
          <w:color w:val="0D0D0D"/>
          <w:sz w:val="24"/>
          <w:szCs w:val="24"/>
          <w:shd w:val="clear" w:color="auto" w:fill="FFFFFF"/>
        </w:rPr>
        <w:t>, р-н Чулымский, Серебрянский сельсовет</w:t>
      </w:r>
      <w:r w:rsidR="00A14087" w:rsidRPr="00345EB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345EB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принимаются по адресу: </w:t>
      </w:r>
      <w:r w:rsidR="00A14087">
        <w:rPr>
          <w:rFonts w:ascii="Times New Roman" w:eastAsia="Calibri" w:hAnsi="Times New Roman" w:cs="Times New Roman"/>
          <w:bCs/>
          <w:color w:val="000000"/>
          <w:sz w:val="24"/>
          <w:szCs w:val="24"/>
          <w:shd w:val="clear" w:color="auto" w:fill="FFFFFF"/>
        </w:rPr>
        <w:t>632580</w:t>
      </w:r>
      <w:r w:rsidRPr="00345EB7">
        <w:rPr>
          <w:rFonts w:ascii="Times New Roman" w:eastAsia="Calibri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, </w:t>
      </w:r>
      <w:r w:rsidR="00A14087" w:rsidRPr="008A5A75">
        <w:rPr>
          <w:rFonts w:ascii="Times New Roman" w:eastAsia="Calibri" w:hAnsi="Times New Roman" w:cs="Times New Roman"/>
          <w:bCs/>
          <w:color w:val="000000"/>
          <w:sz w:val="24"/>
          <w:szCs w:val="24"/>
          <w:shd w:val="clear" w:color="auto" w:fill="FFFFFF"/>
        </w:rPr>
        <w:t>Новосибирская область, Чулымский район, село Серебрянское, ул. Советская, 40Б</w:t>
      </w:r>
      <w:r w:rsidR="00A14087">
        <w:rPr>
          <w:rFonts w:ascii="Times New Roman" w:eastAsia="Calibri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</w:t>
      </w:r>
      <w:r w:rsidRPr="00345EB7">
        <w:rPr>
          <w:rFonts w:ascii="Times New Roman" w:eastAsia="Calibri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или могут быть направлены на электронную почту</w:t>
      </w:r>
      <w:r w:rsidR="00A14087">
        <w:rPr>
          <w:rFonts w:ascii="Times New Roman" w:hAnsi="Times New Roman" w:cs="Times New Roman"/>
          <w:sz w:val="24"/>
          <w:szCs w:val="24"/>
        </w:rPr>
        <w:t xml:space="preserve"> Администрации Серебрянского сельсовета Чулымского</w:t>
      </w:r>
      <w:r w:rsidRPr="00345EB7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области: </w:t>
      </w:r>
      <w:r w:rsidR="00A14087">
        <w:br/>
      </w:r>
      <w:proofErr w:type="spellStart"/>
      <w:r w:rsidR="000E24BC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admserebrnso</w:t>
      </w:r>
      <w:proofErr w:type="spellEnd"/>
      <w:r w:rsidR="00A14087" w:rsidRPr="00A14087">
        <w:rPr>
          <w:rFonts w:ascii="Times New Roman" w:hAnsi="Times New Roman" w:cs="Times New Roman"/>
          <w:sz w:val="24"/>
          <w:szCs w:val="24"/>
          <w:shd w:val="clear" w:color="auto" w:fill="FFFFFF"/>
        </w:rPr>
        <w:t>@mail.ru</w:t>
      </w:r>
      <w:r w:rsidR="00A14087" w:rsidRPr="00345EB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023D15" w:rsidRPr="00345EB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 течение 30 дней с момента публикации данного извещения</w:t>
      </w:r>
      <w:r w:rsidRPr="00345EB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</w:p>
    <w:p w14:paraId="09825A4E" w14:textId="77777777" w:rsidR="00A14087" w:rsidRDefault="00A14087" w:rsidP="000E24BC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8CF0819" w14:textId="77777777" w:rsidR="00D91269" w:rsidRPr="00345EB7" w:rsidRDefault="004629E4" w:rsidP="000E24BC">
      <w:pPr>
        <w:jc w:val="both"/>
        <w:rPr>
          <w:rFonts w:ascii="Times New Roman" w:hAnsi="Times New Roman" w:cs="Times New Roman"/>
          <w:sz w:val="24"/>
          <w:szCs w:val="24"/>
        </w:rPr>
      </w:pPr>
      <w:r w:rsidRPr="00345EB7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="00A14087">
        <w:rPr>
          <w:rFonts w:ascii="Times New Roman" w:hAnsi="Times New Roman" w:cs="Times New Roman"/>
          <w:sz w:val="24"/>
          <w:szCs w:val="24"/>
        </w:rPr>
        <w:t>Серебрянского сельсовета Чулымского</w:t>
      </w:r>
      <w:r w:rsidR="00A14087" w:rsidRPr="00345EB7">
        <w:rPr>
          <w:rFonts w:ascii="Times New Roman" w:hAnsi="Times New Roman" w:cs="Times New Roman"/>
          <w:sz w:val="24"/>
          <w:szCs w:val="24"/>
        </w:rPr>
        <w:t xml:space="preserve"> </w:t>
      </w:r>
      <w:r w:rsidRPr="00345EB7">
        <w:rPr>
          <w:rFonts w:ascii="Times New Roman" w:hAnsi="Times New Roman" w:cs="Times New Roman"/>
          <w:sz w:val="24"/>
          <w:szCs w:val="24"/>
        </w:rPr>
        <w:t>района Новосибирской области</w:t>
      </w:r>
    </w:p>
    <w:p w14:paraId="697695E6" w14:textId="77777777" w:rsidR="009E4D98" w:rsidRPr="000E17FE" w:rsidRDefault="003360E1" w:rsidP="00D91269">
      <w:pPr>
        <w:ind w:firstLine="708"/>
        <w:rPr>
          <w:rFonts w:eastAsia="Times New Roman" w:cstheme="minorHAnsi"/>
          <w:sz w:val="24"/>
          <w:szCs w:val="24"/>
        </w:rPr>
      </w:pPr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 xml:space="preserve"> </w:t>
      </w:r>
    </w:p>
    <w:p w14:paraId="05618B33" w14:textId="77777777" w:rsidR="005528A3" w:rsidRPr="000E17FE" w:rsidRDefault="005528A3">
      <w:pPr>
        <w:rPr>
          <w:rFonts w:cstheme="minorHAnsi"/>
          <w:sz w:val="24"/>
          <w:szCs w:val="24"/>
        </w:rPr>
      </w:pPr>
    </w:p>
    <w:sectPr w:rsidR="005528A3" w:rsidRPr="000E17FE" w:rsidSect="006336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C704B"/>
    <w:rsid w:val="00023D15"/>
    <w:rsid w:val="000429E0"/>
    <w:rsid w:val="000502F7"/>
    <w:rsid w:val="000E17FE"/>
    <w:rsid w:val="000E24BC"/>
    <w:rsid w:val="002245E9"/>
    <w:rsid w:val="003360E1"/>
    <w:rsid w:val="00345EB7"/>
    <w:rsid w:val="00415BEF"/>
    <w:rsid w:val="004629E4"/>
    <w:rsid w:val="00502FEA"/>
    <w:rsid w:val="00547B4B"/>
    <w:rsid w:val="005528A3"/>
    <w:rsid w:val="005847F7"/>
    <w:rsid w:val="00611755"/>
    <w:rsid w:val="00633623"/>
    <w:rsid w:val="0066768B"/>
    <w:rsid w:val="00747BF1"/>
    <w:rsid w:val="00845E08"/>
    <w:rsid w:val="008F3C3F"/>
    <w:rsid w:val="009234B3"/>
    <w:rsid w:val="009E4D98"/>
    <w:rsid w:val="00A14087"/>
    <w:rsid w:val="00A658AF"/>
    <w:rsid w:val="00A679B1"/>
    <w:rsid w:val="00CC704B"/>
    <w:rsid w:val="00CE5C81"/>
    <w:rsid w:val="00D912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31D8FB"/>
  <w15:docId w15:val="{7EFFD0D6-6A20-45D3-BC4E-BEAD4B7EE5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336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uiPriority w:val="99"/>
    <w:rsid w:val="005528A3"/>
    <w:pPr>
      <w:spacing w:after="200" w:line="276" w:lineRule="auto"/>
      <w:ind w:left="720"/>
    </w:pPr>
    <w:rPr>
      <w:rFonts w:ascii="Calibri" w:eastAsia="Times New Roman" w:hAnsi="Calibri" w:cs="Calibri"/>
    </w:rPr>
  </w:style>
  <w:style w:type="character" w:styleId="a3">
    <w:name w:val="Hyperlink"/>
    <w:basedOn w:val="a0"/>
    <w:uiPriority w:val="99"/>
    <w:unhideWhenUsed/>
    <w:rsid w:val="00D9126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256</Words>
  <Characters>1465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</dc:creator>
  <cp:keywords/>
  <dc:description/>
  <cp:lastModifiedBy>User</cp:lastModifiedBy>
  <cp:revision>22</cp:revision>
  <dcterms:created xsi:type="dcterms:W3CDTF">2019-05-24T08:24:00Z</dcterms:created>
  <dcterms:modified xsi:type="dcterms:W3CDTF">2023-10-02T03:10:00Z</dcterms:modified>
</cp:coreProperties>
</file>