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0298D8" w14:textId="77777777" w:rsidR="00391DE0" w:rsidRDefault="00391DE0" w:rsidP="00391DE0">
      <w:pPr>
        <w:rPr>
          <w:rFonts w:ascii="Calibri" w:hAnsi="Calibri"/>
          <w:lang w:eastAsia="en-US"/>
        </w:rPr>
      </w:pPr>
    </w:p>
    <w:p w14:paraId="2EAE7900" w14:textId="0587FF37" w:rsidR="00E3514A" w:rsidRPr="00191928" w:rsidRDefault="00E3514A" w:rsidP="00E3514A">
      <w:pPr>
        <w:pBdr>
          <w:bottom w:val="single" w:sz="12" w:space="1" w:color="auto"/>
        </w:pBdr>
        <w:ind w:left="708"/>
        <w:rPr>
          <w:b/>
          <w:sz w:val="40"/>
          <w:szCs w:val="40"/>
        </w:rPr>
      </w:pPr>
      <w:r w:rsidRPr="005234A7">
        <w:rPr>
          <w:b/>
        </w:rPr>
        <w:t xml:space="preserve">   </w:t>
      </w:r>
      <w:r w:rsidR="00191928">
        <w:rPr>
          <w:b/>
        </w:rPr>
        <w:t xml:space="preserve">    </w:t>
      </w:r>
      <w:r w:rsidRPr="005234A7">
        <w:rPr>
          <w:b/>
        </w:rPr>
        <w:t xml:space="preserve">   </w:t>
      </w:r>
      <w:r w:rsidRPr="00191928">
        <w:rPr>
          <w:b/>
          <w:sz w:val="40"/>
          <w:szCs w:val="40"/>
        </w:rPr>
        <w:t xml:space="preserve">СЕРЕБРЯНСКИЙ </w:t>
      </w:r>
      <w:r w:rsidR="00BB75EF" w:rsidRPr="00191928">
        <w:rPr>
          <w:b/>
          <w:sz w:val="40"/>
          <w:szCs w:val="40"/>
        </w:rPr>
        <w:t xml:space="preserve"> </w:t>
      </w:r>
      <w:r w:rsidRPr="00191928">
        <w:rPr>
          <w:b/>
          <w:sz w:val="40"/>
          <w:szCs w:val="40"/>
        </w:rPr>
        <w:t>ВЕСТНИК</w:t>
      </w:r>
    </w:p>
    <w:p w14:paraId="7664C971" w14:textId="77777777" w:rsidR="00BB75EF" w:rsidRPr="005234A7" w:rsidRDefault="00266569" w:rsidP="00E3514A">
      <w:pPr>
        <w:pBdr>
          <w:bottom w:val="single" w:sz="12" w:space="1" w:color="auto"/>
        </w:pBdr>
        <w:ind w:left="708"/>
        <w:rPr>
          <w:rFonts w:eastAsiaTheme="minorHAnsi"/>
          <w:b/>
          <w:lang w:eastAsia="en-US"/>
        </w:rPr>
      </w:pPr>
      <w:r w:rsidRPr="005234A7">
        <w:rPr>
          <w:rFonts w:eastAsiaTheme="minorHAnsi"/>
          <w:b/>
          <w:lang w:eastAsia="en-US"/>
        </w:rPr>
        <w:t xml:space="preserve">                                                                                                                       </w:t>
      </w: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5"/>
        <w:gridCol w:w="6804"/>
        <w:gridCol w:w="1701"/>
      </w:tblGrid>
      <w:tr w:rsidR="00E3514A" w:rsidRPr="005234A7" w14:paraId="3BF1D359" w14:textId="77777777" w:rsidTr="007628E4">
        <w:trPr>
          <w:trHeight w:val="795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0E918" w14:textId="67D096BA" w:rsidR="00E3514A" w:rsidRPr="00C23E1E" w:rsidRDefault="00E3514A">
            <w:pPr>
              <w:spacing w:line="276" w:lineRule="auto"/>
              <w:rPr>
                <w:b/>
                <w:lang w:val="en-US" w:eastAsia="en-US"/>
              </w:rPr>
            </w:pPr>
            <w:r w:rsidRPr="005234A7">
              <w:rPr>
                <w:b/>
                <w:lang w:eastAsia="en-US"/>
              </w:rPr>
              <w:t xml:space="preserve">     №</w:t>
            </w:r>
            <w:r w:rsidR="006B3FA9">
              <w:rPr>
                <w:b/>
                <w:lang w:eastAsia="en-US"/>
              </w:rPr>
              <w:t>5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AE6B5" w14:textId="77777777"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Учредители</w:t>
            </w:r>
            <w:r w:rsidR="00626B06">
              <w:rPr>
                <w:b/>
                <w:lang w:eastAsia="en-US"/>
              </w:rPr>
              <w:t xml:space="preserve">: </w:t>
            </w:r>
          </w:p>
          <w:p w14:paraId="09816EF2" w14:textId="77777777"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Совет депутатов Серебрянского </w:t>
            </w:r>
            <w:r w:rsidRPr="005234A7">
              <w:rPr>
                <w:b/>
                <w:lang w:eastAsia="en-US"/>
              </w:rPr>
              <w:t>сельсовета</w:t>
            </w:r>
          </w:p>
          <w:p w14:paraId="4589EE70" w14:textId="77777777"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>Чулымского района Новосибирской области</w:t>
            </w:r>
          </w:p>
          <w:p w14:paraId="578D2530" w14:textId="77777777" w:rsidR="005C4136" w:rsidRDefault="00E3514A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 xml:space="preserve">Администрация Серебрянского сельсовета </w:t>
            </w:r>
          </w:p>
          <w:p w14:paraId="5CD88EDB" w14:textId="77777777" w:rsidR="00E3514A" w:rsidRDefault="00E3514A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>Чулымского района Новосибирской области</w:t>
            </w:r>
          </w:p>
          <w:p w14:paraId="7AED6164" w14:textId="77777777" w:rsidR="00626B06" w:rsidRPr="005234A7" w:rsidRDefault="00626B06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BE2080" w14:textId="066E14DC" w:rsidR="00E3514A" w:rsidRPr="005234A7" w:rsidRDefault="006B3FA9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01</w:t>
            </w:r>
            <w:r w:rsidR="00D4102A">
              <w:rPr>
                <w:b/>
                <w:lang w:eastAsia="en-US"/>
              </w:rPr>
              <w:t>.</w:t>
            </w:r>
            <w:r>
              <w:rPr>
                <w:b/>
                <w:lang w:eastAsia="en-US"/>
              </w:rPr>
              <w:t>04</w:t>
            </w:r>
            <w:r w:rsidR="00D4102A">
              <w:rPr>
                <w:b/>
                <w:lang w:eastAsia="en-US"/>
              </w:rPr>
              <w:t>.</w:t>
            </w:r>
            <w:r w:rsidR="000E197C" w:rsidRPr="005234A7">
              <w:rPr>
                <w:b/>
                <w:lang w:eastAsia="en-US"/>
              </w:rPr>
              <w:t>202</w:t>
            </w:r>
            <w:r>
              <w:rPr>
                <w:b/>
                <w:lang w:eastAsia="en-US"/>
              </w:rPr>
              <w:t>4</w:t>
            </w:r>
            <w:r w:rsidR="002B3651" w:rsidRPr="005234A7">
              <w:rPr>
                <w:b/>
                <w:lang w:eastAsia="en-US"/>
              </w:rPr>
              <w:t xml:space="preserve"> г</w:t>
            </w:r>
          </w:p>
        </w:tc>
      </w:tr>
    </w:tbl>
    <w:p w14:paraId="4745D91E" w14:textId="2E8D7F8D" w:rsidR="005234A7" w:rsidRPr="00D4102A" w:rsidRDefault="005234A7" w:rsidP="005234A7">
      <w:pPr>
        <w:pStyle w:val="a7"/>
        <w:jc w:val="center"/>
        <w:rPr>
          <w:b/>
          <w:sz w:val="24"/>
          <w:szCs w:val="24"/>
        </w:rPr>
      </w:pPr>
    </w:p>
    <w:p w14:paraId="154862E2" w14:textId="35545CB9" w:rsidR="005C0760" w:rsidRPr="00374B8B" w:rsidRDefault="005C0760" w:rsidP="00AC5153">
      <w:pPr>
        <w:jc w:val="both"/>
      </w:pPr>
    </w:p>
    <w:p w14:paraId="0A34EC55" w14:textId="77777777" w:rsidR="006B3FA9" w:rsidRPr="006B3FA9" w:rsidRDefault="006B3FA9" w:rsidP="006B3FA9">
      <w:pPr>
        <w:jc w:val="center"/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АДМИНИСТРАЦИЯ СЕРЕБРЯНСКОГО СЕЛЬСОВЕТА</w:t>
      </w:r>
    </w:p>
    <w:p w14:paraId="2B5B3499" w14:textId="77777777" w:rsidR="006B3FA9" w:rsidRPr="006B3FA9" w:rsidRDefault="006B3FA9" w:rsidP="006B3FA9">
      <w:pPr>
        <w:jc w:val="center"/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ЧУЛЫМСКОГО </w:t>
      </w:r>
      <w:proofErr w:type="gramStart"/>
      <w:r w:rsidRPr="006B3FA9">
        <w:rPr>
          <w:rFonts w:eastAsiaTheme="minorHAnsi"/>
          <w:lang w:eastAsia="en-US"/>
        </w:rPr>
        <w:t>РАЙОНА  НОВОСИБИРСКОЙ</w:t>
      </w:r>
      <w:proofErr w:type="gramEnd"/>
      <w:r w:rsidRPr="006B3FA9">
        <w:rPr>
          <w:rFonts w:eastAsiaTheme="minorHAnsi"/>
          <w:lang w:eastAsia="en-US"/>
        </w:rPr>
        <w:t xml:space="preserve"> ОБЛАСТИ</w:t>
      </w:r>
    </w:p>
    <w:p w14:paraId="64FDA281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  </w:t>
      </w:r>
    </w:p>
    <w:p w14:paraId="71500F4B" w14:textId="77777777" w:rsidR="006B3FA9" w:rsidRPr="006B3FA9" w:rsidRDefault="006B3FA9" w:rsidP="006B3FA9">
      <w:pPr>
        <w:jc w:val="center"/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ПОСТАНОВЛЕНИЕ</w:t>
      </w:r>
    </w:p>
    <w:p w14:paraId="2767A7AF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  От 01.04.2024                                                                                                        № 23</w:t>
      </w:r>
    </w:p>
    <w:p w14:paraId="4E98ACBB" w14:textId="77777777" w:rsidR="006B3FA9" w:rsidRPr="006B3FA9" w:rsidRDefault="006B3FA9" w:rsidP="006B3FA9">
      <w:pPr>
        <w:jc w:val="center"/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с. Серебрянское</w:t>
      </w:r>
    </w:p>
    <w:p w14:paraId="522758B3" w14:textId="77777777" w:rsidR="006B3FA9" w:rsidRPr="006B3FA9" w:rsidRDefault="006B3FA9" w:rsidP="006B3FA9">
      <w:pPr>
        <w:rPr>
          <w:rFonts w:eastAsiaTheme="minorHAnsi"/>
          <w:lang w:eastAsia="en-US"/>
        </w:rPr>
      </w:pPr>
    </w:p>
    <w:p w14:paraId="4A82B1E7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О введении временного ограничения движения транспортных средств </w:t>
      </w:r>
    </w:p>
    <w:p w14:paraId="12EFD3D2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по автомобильным дорогам местного значения в границах населенных пунктов Серебрянского сельсовета Чулымского </w:t>
      </w:r>
      <w:proofErr w:type="gramStart"/>
      <w:r w:rsidRPr="006B3FA9">
        <w:rPr>
          <w:rFonts w:eastAsiaTheme="minorHAnsi"/>
          <w:lang w:eastAsia="en-US"/>
        </w:rPr>
        <w:t>района  Новосибирской</w:t>
      </w:r>
      <w:proofErr w:type="gramEnd"/>
      <w:r w:rsidRPr="006B3FA9">
        <w:rPr>
          <w:rFonts w:eastAsiaTheme="minorHAnsi"/>
          <w:lang w:eastAsia="en-US"/>
        </w:rPr>
        <w:t xml:space="preserve"> области в весенний и летний  периоды 2024 года</w:t>
      </w:r>
    </w:p>
    <w:p w14:paraId="159DDE28" w14:textId="77777777" w:rsidR="006B3FA9" w:rsidRPr="006B3FA9" w:rsidRDefault="006B3FA9" w:rsidP="006B3FA9">
      <w:pPr>
        <w:rPr>
          <w:rFonts w:eastAsiaTheme="minorHAnsi"/>
          <w:lang w:eastAsia="en-US"/>
        </w:rPr>
      </w:pPr>
    </w:p>
    <w:p w14:paraId="64606737" w14:textId="77777777" w:rsidR="006B3FA9" w:rsidRPr="006B3FA9" w:rsidRDefault="006B3FA9" w:rsidP="006B3FA9">
      <w:pPr>
        <w:rPr>
          <w:rFonts w:eastAsiaTheme="minorHAnsi"/>
          <w:lang w:eastAsia="en-US"/>
        </w:rPr>
      </w:pPr>
    </w:p>
    <w:p w14:paraId="61649C25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В соответствии со статьей 14 Федерального закона от 10.12.1995 № 196-ФЗ «О безопасности дорожного движения», статьей 30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в целях обеспечения безопасности дорожного движения, сохранности автомобильных дорог местного значения в границах населенных пунктов Серебрянского сельсовета Чулымского района Новосибирской области (далее - автомобильные дороги) в период возникновения сезонных неблагоприятных природно-климатических условий, администрация Серебрянского сельсовета Чулымского района Новосибирской области </w:t>
      </w:r>
    </w:p>
    <w:p w14:paraId="6BC7183F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ПОСТАНОВЛЯЕТ: </w:t>
      </w:r>
    </w:p>
    <w:p w14:paraId="4FFA1CCD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1. Ввести временное весеннее ограничение движения грузового транспорта и тракторов всех видов и модификаций с грузом или без груза с нагрузкой на ось более 5 тонн   на автомобильных дорогах местного значения в границах населенных пунктов Серебрянского сельсовета Чулымского района Новосибирской области </w:t>
      </w:r>
    </w:p>
    <w:p w14:paraId="492FBE50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с 01 мая по 19 мая 2024 года:</w:t>
      </w:r>
    </w:p>
    <w:p w14:paraId="47A4D4BC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- с. Серебрянское (ул. Советская, ул. Комсомольская, ул. Лесная, ул. Березовая роща, ул. Заводская, пер. Школьный, пер. Центральный);  </w:t>
      </w:r>
    </w:p>
    <w:p w14:paraId="198209B0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- п. </w:t>
      </w:r>
      <w:proofErr w:type="spellStart"/>
      <w:r w:rsidRPr="006B3FA9">
        <w:rPr>
          <w:rFonts w:eastAsiaTheme="minorHAnsi"/>
          <w:lang w:eastAsia="en-US"/>
        </w:rPr>
        <w:t>Ваничкино</w:t>
      </w:r>
      <w:proofErr w:type="spellEnd"/>
      <w:r w:rsidRPr="006B3FA9">
        <w:rPr>
          <w:rFonts w:eastAsiaTheme="minorHAnsi"/>
          <w:lang w:eastAsia="en-US"/>
        </w:rPr>
        <w:t xml:space="preserve"> (ул. Центральная);</w:t>
      </w:r>
    </w:p>
    <w:p w14:paraId="2CBA732A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-п. </w:t>
      </w:r>
      <w:proofErr w:type="spellStart"/>
      <w:r w:rsidRPr="006B3FA9">
        <w:rPr>
          <w:rFonts w:eastAsiaTheme="minorHAnsi"/>
          <w:lang w:eastAsia="en-US"/>
        </w:rPr>
        <w:t>Князевский</w:t>
      </w:r>
      <w:proofErr w:type="spellEnd"/>
      <w:r w:rsidRPr="006B3FA9">
        <w:rPr>
          <w:rFonts w:eastAsiaTheme="minorHAnsi"/>
          <w:lang w:eastAsia="en-US"/>
        </w:rPr>
        <w:t xml:space="preserve"> (ул. Центральная);</w:t>
      </w:r>
    </w:p>
    <w:p w14:paraId="07E0DE04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- п. </w:t>
      </w:r>
      <w:proofErr w:type="spellStart"/>
      <w:r w:rsidRPr="006B3FA9">
        <w:rPr>
          <w:rFonts w:eastAsiaTheme="minorHAnsi"/>
          <w:lang w:eastAsia="en-US"/>
        </w:rPr>
        <w:t>Сарыкамышка</w:t>
      </w:r>
      <w:proofErr w:type="spellEnd"/>
      <w:r w:rsidRPr="006B3FA9">
        <w:rPr>
          <w:rFonts w:eastAsiaTheme="minorHAnsi"/>
          <w:lang w:eastAsia="en-US"/>
        </w:rPr>
        <w:t xml:space="preserve"> (ул. Центральная, ул. Школьная)</w:t>
      </w:r>
    </w:p>
    <w:p w14:paraId="58B1E511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 </w:t>
      </w:r>
    </w:p>
    <w:p w14:paraId="3BAD9E0F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Установить габаритные параметры транспортного средства:</w:t>
      </w:r>
    </w:p>
    <w:p w14:paraId="0E9579F9" w14:textId="77777777" w:rsidR="006B3FA9" w:rsidRPr="006B3FA9" w:rsidRDefault="006B3FA9" w:rsidP="006B3FA9">
      <w:pPr>
        <w:rPr>
          <w:rFonts w:eastAsiaTheme="minorHAnsi"/>
          <w:lang w:eastAsia="en-US"/>
        </w:rPr>
      </w:pPr>
    </w:p>
    <w:p w14:paraId="1774F4BD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Длина</w:t>
      </w:r>
    </w:p>
    <w:p w14:paraId="7CDDC1BC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Одиночное транспортное средство</w:t>
      </w:r>
      <w:r w:rsidRPr="006B3FA9">
        <w:rPr>
          <w:rFonts w:eastAsiaTheme="minorHAnsi"/>
          <w:lang w:eastAsia="en-US"/>
        </w:rPr>
        <w:tab/>
        <w:t>-</w:t>
      </w:r>
      <w:r w:rsidRPr="006B3FA9">
        <w:rPr>
          <w:rFonts w:eastAsiaTheme="minorHAnsi"/>
          <w:lang w:eastAsia="en-US"/>
        </w:rPr>
        <w:tab/>
        <w:t>12 метров</w:t>
      </w:r>
    </w:p>
    <w:p w14:paraId="625E49A6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Прицеп</w:t>
      </w:r>
      <w:r w:rsidRPr="006B3FA9">
        <w:rPr>
          <w:rFonts w:eastAsiaTheme="minorHAnsi"/>
          <w:lang w:eastAsia="en-US"/>
        </w:rPr>
        <w:tab/>
        <w:t>-</w:t>
      </w:r>
      <w:r w:rsidRPr="006B3FA9">
        <w:rPr>
          <w:rFonts w:eastAsiaTheme="minorHAnsi"/>
          <w:lang w:eastAsia="en-US"/>
        </w:rPr>
        <w:tab/>
        <w:t>12 метров</w:t>
      </w:r>
    </w:p>
    <w:p w14:paraId="563C44FD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Автопоезд</w:t>
      </w:r>
      <w:r w:rsidRPr="006B3FA9">
        <w:rPr>
          <w:rFonts w:eastAsiaTheme="minorHAnsi"/>
          <w:lang w:eastAsia="en-US"/>
        </w:rPr>
        <w:tab/>
        <w:t>-</w:t>
      </w:r>
      <w:r w:rsidRPr="006B3FA9">
        <w:rPr>
          <w:rFonts w:eastAsiaTheme="minorHAnsi"/>
          <w:lang w:eastAsia="en-US"/>
        </w:rPr>
        <w:tab/>
        <w:t>20 метров</w:t>
      </w:r>
    </w:p>
    <w:p w14:paraId="612F7606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Длина выступающего за заднюю точку габарита транспортного средства груза не должна превышать</w:t>
      </w:r>
      <w:r w:rsidRPr="006B3FA9">
        <w:rPr>
          <w:rFonts w:eastAsiaTheme="minorHAnsi"/>
          <w:lang w:eastAsia="en-US"/>
        </w:rPr>
        <w:tab/>
        <w:t>-</w:t>
      </w:r>
      <w:r w:rsidRPr="006B3FA9">
        <w:rPr>
          <w:rFonts w:eastAsiaTheme="minorHAnsi"/>
          <w:lang w:eastAsia="en-US"/>
        </w:rPr>
        <w:tab/>
        <w:t>2 метра</w:t>
      </w:r>
    </w:p>
    <w:p w14:paraId="74CFB565" w14:textId="77777777" w:rsidR="006B3FA9" w:rsidRPr="006B3FA9" w:rsidRDefault="006B3FA9" w:rsidP="006B3FA9">
      <w:pPr>
        <w:rPr>
          <w:rFonts w:eastAsiaTheme="minorHAnsi"/>
          <w:lang w:eastAsia="en-US"/>
        </w:rPr>
      </w:pPr>
    </w:p>
    <w:p w14:paraId="5F6ECF23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Ширина</w:t>
      </w:r>
    </w:p>
    <w:p w14:paraId="390D5DD6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Все транспортные средства</w:t>
      </w:r>
      <w:r w:rsidRPr="006B3FA9">
        <w:rPr>
          <w:rFonts w:eastAsiaTheme="minorHAnsi"/>
          <w:lang w:eastAsia="en-US"/>
        </w:rPr>
        <w:tab/>
        <w:t>-</w:t>
      </w:r>
      <w:r w:rsidRPr="006B3FA9">
        <w:rPr>
          <w:rFonts w:eastAsiaTheme="minorHAnsi"/>
          <w:lang w:eastAsia="en-US"/>
        </w:rPr>
        <w:tab/>
        <w:t>2,55 метра</w:t>
      </w:r>
    </w:p>
    <w:p w14:paraId="50D5B8B4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Изотермические кузова транспортных средств</w:t>
      </w:r>
      <w:r w:rsidRPr="006B3FA9">
        <w:rPr>
          <w:rFonts w:eastAsiaTheme="minorHAnsi"/>
          <w:lang w:eastAsia="en-US"/>
        </w:rPr>
        <w:tab/>
        <w:t>-</w:t>
      </w:r>
      <w:r w:rsidRPr="006B3FA9">
        <w:rPr>
          <w:rFonts w:eastAsiaTheme="minorHAnsi"/>
          <w:lang w:eastAsia="en-US"/>
        </w:rPr>
        <w:tab/>
        <w:t>2,6 метра</w:t>
      </w:r>
    </w:p>
    <w:p w14:paraId="321BA2B0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 </w:t>
      </w:r>
    </w:p>
    <w:p w14:paraId="693D16D9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Высота</w:t>
      </w:r>
    </w:p>
    <w:p w14:paraId="67A265A9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Все транспортные средства</w:t>
      </w:r>
      <w:r w:rsidRPr="006B3FA9">
        <w:rPr>
          <w:rFonts w:eastAsiaTheme="minorHAnsi"/>
          <w:lang w:eastAsia="en-US"/>
        </w:rPr>
        <w:tab/>
        <w:t>-</w:t>
      </w:r>
      <w:r w:rsidRPr="006B3FA9">
        <w:rPr>
          <w:rFonts w:eastAsiaTheme="minorHAnsi"/>
          <w:lang w:eastAsia="en-US"/>
        </w:rPr>
        <w:tab/>
        <w:t>4 метра</w:t>
      </w:r>
    </w:p>
    <w:p w14:paraId="5C22F4A3" w14:textId="77777777" w:rsidR="006B3FA9" w:rsidRPr="006B3FA9" w:rsidRDefault="006B3FA9" w:rsidP="006B3FA9">
      <w:pPr>
        <w:rPr>
          <w:rFonts w:eastAsiaTheme="minorHAnsi"/>
          <w:lang w:eastAsia="en-US"/>
        </w:rPr>
      </w:pPr>
    </w:p>
    <w:p w14:paraId="440FEECD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2. Установить, что в период весеннего временного ограничения движения транспортных средств на автомобильных дорогах местного значения в границах населенных пунктов Серебрянского сельсовета Чулымского  района Новосибирской области допускается проезд транспортных средств с грузом или без груза, габариты и нагрузка на ось которых не превышает  установленную Постановлением Правительства РФ от 21 декабря 2020 г. №  2200 «Об утверждении Правил перевозок грузов автомобильным транспортом и о внесении изменений в пункт 2.1.1 Правил дорожного движения Российской Федерации», допустимую нагрузку на ось и (или) группу осей, габаритов транспортного средства в случае превышения допустимых нагрузок и габаритов проезд осуществляется по специальным разрешениям в соответствии с Приказом Министерства транспорта РФ от 18 октября 2022 г. N 418"Об утверждении Порядка выдачи специального разрешения на движение по автомобильным дорогам тяжеловесного и (или) крупногабаритного транспортного средства". </w:t>
      </w:r>
    </w:p>
    <w:p w14:paraId="3249034B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3. Ввести временное летнее ограничение движения грузового транспорта и тракторов всех видов и модификаций с грузом или без груза с нагрузкой на ось более 5 тонн на автомобильных дорогах местного значения в границах населенных пунктов Серебрянского сельсовета Чулымского района Новосибирской области с асфальтовым покрытием с 15 июня по 31 августа 2024 г. при значениях дневной температуры воздуха свыше 32оС :</w:t>
      </w:r>
    </w:p>
    <w:p w14:paraId="36101F66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- с. </w:t>
      </w:r>
      <w:proofErr w:type="gramStart"/>
      <w:r w:rsidRPr="006B3FA9">
        <w:rPr>
          <w:rFonts w:eastAsiaTheme="minorHAnsi"/>
          <w:lang w:eastAsia="en-US"/>
        </w:rPr>
        <w:t>Серебрянское  (</w:t>
      </w:r>
      <w:proofErr w:type="gramEnd"/>
      <w:r w:rsidRPr="006B3FA9">
        <w:rPr>
          <w:rFonts w:eastAsiaTheme="minorHAnsi"/>
          <w:lang w:eastAsia="en-US"/>
        </w:rPr>
        <w:t>ул. Советская,  ул. Комсомольская).</w:t>
      </w:r>
    </w:p>
    <w:p w14:paraId="23916D04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Установить габаритные параметры транспортного средства:</w:t>
      </w:r>
    </w:p>
    <w:p w14:paraId="1D0FE794" w14:textId="77777777" w:rsidR="006B3FA9" w:rsidRPr="006B3FA9" w:rsidRDefault="006B3FA9" w:rsidP="006B3FA9">
      <w:pPr>
        <w:rPr>
          <w:rFonts w:eastAsiaTheme="minorHAnsi"/>
          <w:lang w:eastAsia="en-US"/>
        </w:rPr>
      </w:pPr>
    </w:p>
    <w:p w14:paraId="0633EA4B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Длина</w:t>
      </w:r>
    </w:p>
    <w:p w14:paraId="10AFE457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Одиночное транспортное средство</w:t>
      </w:r>
      <w:r w:rsidRPr="006B3FA9">
        <w:rPr>
          <w:rFonts w:eastAsiaTheme="minorHAnsi"/>
          <w:lang w:eastAsia="en-US"/>
        </w:rPr>
        <w:tab/>
        <w:t>-</w:t>
      </w:r>
      <w:r w:rsidRPr="006B3FA9">
        <w:rPr>
          <w:rFonts w:eastAsiaTheme="minorHAnsi"/>
          <w:lang w:eastAsia="en-US"/>
        </w:rPr>
        <w:tab/>
        <w:t>12 метров</w:t>
      </w:r>
    </w:p>
    <w:p w14:paraId="46D78DB6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Прицеп</w:t>
      </w:r>
      <w:r w:rsidRPr="006B3FA9">
        <w:rPr>
          <w:rFonts w:eastAsiaTheme="minorHAnsi"/>
          <w:lang w:eastAsia="en-US"/>
        </w:rPr>
        <w:tab/>
        <w:t>-</w:t>
      </w:r>
      <w:r w:rsidRPr="006B3FA9">
        <w:rPr>
          <w:rFonts w:eastAsiaTheme="minorHAnsi"/>
          <w:lang w:eastAsia="en-US"/>
        </w:rPr>
        <w:tab/>
        <w:t>12 метров</w:t>
      </w:r>
    </w:p>
    <w:p w14:paraId="56644A1F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Автопоезд</w:t>
      </w:r>
      <w:r w:rsidRPr="006B3FA9">
        <w:rPr>
          <w:rFonts w:eastAsiaTheme="minorHAnsi"/>
          <w:lang w:eastAsia="en-US"/>
        </w:rPr>
        <w:tab/>
        <w:t>-</w:t>
      </w:r>
      <w:r w:rsidRPr="006B3FA9">
        <w:rPr>
          <w:rFonts w:eastAsiaTheme="minorHAnsi"/>
          <w:lang w:eastAsia="en-US"/>
        </w:rPr>
        <w:tab/>
        <w:t>20 метров</w:t>
      </w:r>
    </w:p>
    <w:p w14:paraId="607C5A48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Длина выступающего за заднюю точку габарита транспортного средства груза не должна превышать</w:t>
      </w:r>
      <w:r w:rsidRPr="006B3FA9">
        <w:rPr>
          <w:rFonts w:eastAsiaTheme="minorHAnsi"/>
          <w:lang w:eastAsia="en-US"/>
        </w:rPr>
        <w:tab/>
        <w:t>-</w:t>
      </w:r>
      <w:r w:rsidRPr="006B3FA9">
        <w:rPr>
          <w:rFonts w:eastAsiaTheme="minorHAnsi"/>
          <w:lang w:eastAsia="en-US"/>
        </w:rPr>
        <w:tab/>
        <w:t>2 метра</w:t>
      </w:r>
    </w:p>
    <w:p w14:paraId="1DA05FE3" w14:textId="77777777" w:rsidR="006B3FA9" w:rsidRPr="006B3FA9" w:rsidRDefault="006B3FA9" w:rsidP="006B3FA9">
      <w:pPr>
        <w:rPr>
          <w:rFonts w:eastAsiaTheme="minorHAnsi"/>
          <w:lang w:eastAsia="en-US"/>
        </w:rPr>
      </w:pPr>
    </w:p>
    <w:p w14:paraId="2C8B583D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Ширина</w:t>
      </w:r>
    </w:p>
    <w:p w14:paraId="78C4EEA7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Все транспортные средства</w:t>
      </w:r>
      <w:r w:rsidRPr="006B3FA9">
        <w:rPr>
          <w:rFonts w:eastAsiaTheme="minorHAnsi"/>
          <w:lang w:eastAsia="en-US"/>
        </w:rPr>
        <w:tab/>
        <w:t>-</w:t>
      </w:r>
      <w:r w:rsidRPr="006B3FA9">
        <w:rPr>
          <w:rFonts w:eastAsiaTheme="minorHAnsi"/>
          <w:lang w:eastAsia="en-US"/>
        </w:rPr>
        <w:tab/>
        <w:t>2,55 метра</w:t>
      </w:r>
    </w:p>
    <w:p w14:paraId="36047C59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Изотермические кузова транспортных средств</w:t>
      </w:r>
      <w:r w:rsidRPr="006B3FA9">
        <w:rPr>
          <w:rFonts w:eastAsiaTheme="minorHAnsi"/>
          <w:lang w:eastAsia="en-US"/>
        </w:rPr>
        <w:tab/>
        <w:t>-</w:t>
      </w:r>
      <w:r w:rsidRPr="006B3FA9">
        <w:rPr>
          <w:rFonts w:eastAsiaTheme="minorHAnsi"/>
          <w:lang w:eastAsia="en-US"/>
        </w:rPr>
        <w:tab/>
        <w:t>2,6 метра</w:t>
      </w:r>
    </w:p>
    <w:p w14:paraId="65232996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 </w:t>
      </w:r>
    </w:p>
    <w:p w14:paraId="10FF55BB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Высота</w:t>
      </w:r>
    </w:p>
    <w:p w14:paraId="2E88B28A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Все транспортные средства</w:t>
      </w:r>
      <w:r w:rsidRPr="006B3FA9">
        <w:rPr>
          <w:rFonts w:eastAsiaTheme="minorHAnsi"/>
          <w:lang w:eastAsia="en-US"/>
        </w:rPr>
        <w:tab/>
        <w:t>-</w:t>
      </w:r>
      <w:r w:rsidRPr="006B3FA9">
        <w:rPr>
          <w:rFonts w:eastAsiaTheme="minorHAnsi"/>
          <w:lang w:eastAsia="en-US"/>
        </w:rPr>
        <w:tab/>
        <w:t>4 метра</w:t>
      </w:r>
    </w:p>
    <w:p w14:paraId="4D36162C" w14:textId="77777777" w:rsidR="006B3FA9" w:rsidRPr="006B3FA9" w:rsidRDefault="006B3FA9" w:rsidP="006B3FA9">
      <w:pPr>
        <w:rPr>
          <w:rFonts w:eastAsiaTheme="minorHAnsi"/>
          <w:lang w:eastAsia="en-US"/>
        </w:rPr>
      </w:pPr>
    </w:p>
    <w:p w14:paraId="2EFD7F1C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4. Установить, что в период летнего ограничения движения допускается проезд по автомобильным дорогам транспортных средств с грузом или без груза,  нагрузка на ось которых превышает  установленную Постановлением Правительства РФ от 21 декабря 2020 г. №  2200 «Об утверждении Правил перевозок грузов автомобильным транспортом и о внесении изменений в пункт 2.1.1 Правил дорожного движения Российской Федерации» предельно допустимые осевые нагрузки транспортных средств, только в период с 22.00 до 10.00 (часов по местному времени). </w:t>
      </w:r>
    </w:p>
    <w:p w14:paraId="4E0228F1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5. Определить возможные маршруты объезда </w:t>
      </w:r>
      <w:proofErr w:type="gramStart"/>
      <w:r w:rsidRPr="006B3FA9">
        <w:rPr>
          <w:rFonts w:eastAsiaTheme="minorHAnsi"/>
          <w:lang w:eastAsia="en-US"/>
        </w:rPr>
        <w:t>по  обводным</w:t>
      </w:r>
      <w:proofErr w:type="gramEnd"/>
      <w:r w:rsidRPr="006B3FA9">
        <w:rPr>
          <w:rFonts w:eastAsiaTheme="minorHAnsi"/>
          <w:lang w:eastAsia="en-US"/>
        </w:rPr>
        <w:t xml:space="preserve"> дорогам</w:t>
      </w:r>
    </w:p>
    <w:p w14:paraId="43E9823D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lastRenderedPageBreak/>
        <w:t>населенных пунктов Серебрянского сельсовета Чулымского района Новосибирской области в период весеннего ограничения движения транспортных средств:</w:t>
      </w:r>
    </w:p>
    <w:p w14:paraId="70362C15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          с. Серебрянское</w:t>
      </w:r>
    </w:p>
    <w:p w14:paraId="69461E3C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 - доставка товаров в магазин ИП Бабичева Е.А. магазин «Елена», ИП Бугров Г.Ю. магазин «Сельмаг», ИП Бородай Н.П. магазин «Продукты» с целью осуществления торговли населению - по пер. Центральный, часть ул. Советской;</w:t>
      </w:r>
    </w:p>
    <w:p w14:paraId="4202C055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-разрешить проезд экскаватору, машинам (ассенизатор) при ремонте водопровода, теплотрассы и обслуживания населения.</w:t>
      </w:r>
    </w:p>
    <w:p w14:paraId="7E99633A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П. </w:t>
      </w:r>
      <w:proofErr w:type="spellStart"/>
      <w:r w:rsidRPr="006B3FA9">
        <w:rPr>
          <w:rFonts w:eastAsiaTheme="minorHAnsi"/>
          <w:lang w:eastAsia="en-US"/>
        </w:rPr>
        <w:t>Князевский</w:t>
      </w:r>
      <w:proofErr w:type="spellEnd"/>
    </w:p>
    <w:p w14:paraId="5D80ACEB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  -разрешить проезд экскаватору, машинам (ассенизатор) при ремонте водопровода и обслуживания населения.</w:t>
      </w:r>
    </w:p>
    <w:p w14:paraId="2C768F29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П. </w:t>
      </w:r>
      <w:proofErr w:type="spellStart"/>
      <w:r w:rsidRPr="006B3FA9">
        <w:rPr>
          <w:rFonts w:eastAsiaTheme="minorHAnsi"/>
          <w:lang w:eastAsia="en-US"/>
        </w:rPr>
        <w:t>Сарыкамышка</w:t>
      </w:r>
      <w:proofErr w:type="spellEnd"/>
    </w:p>
    <w:p w14:paraId="5B5EDEED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-разрешить проезд экскаватору, машинам (ассенизатор) при ремонте водопровода и обслуживания населения.</w:t>
      </w:r>
    </w:p>
    <w:p w14:paraId="619B0B6E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        6. Довести до сведения населения информацию о сроках и условиях ввода ограничения движения транспортных средств.</w:t>
      </w:r>
    </w:p>
    <w:p w14:paraId="141252EE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7. Временное ограничение движения не распространяется на транспортные средства, осуществляющие специальные и социально значимые перевозки (пассажирские, почтовые, санитарные, ассенизаторские, доставка сжиженного газа в баллонах для нужд населения, скоропортящихся продуктов питания, корма скоту, птице, специальный транспорт аварийных служб, электрических сетей, коммунально-бытовых и других предприятий, направляющихся на устранение аварийных ситуаций).</w:t>
      </w:r>
    </w:p>
    <w:p w14:paraId="1E043161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8. Определить организацию, обеспечивающую временное ограничение движения транспортных средств по автомобильным дорогам местного значения в границах населенных пунктов Серебрянского сельсовета Чулымского </w:t>
      </w:r>
      <w:proofErr w:type="gramStart"/>
      <w:r w:rsidRPr="006B3FA9">
        <w:rPr>
          <w:rFonts w:eastAsiaTheme="minorHAnsi"/>
          <w:lang w:eastAsia="en-US"/>
        </w:rPr>
        <w:t>района  Новосибирской</w:t>
      </w:r>
      <w:proofErr w:type="gramEnd"/>
      <w:r w:rsidRPr="006B3FA9">
        <w:rPr>
          <w:rFonts w:eastAsiaTheme="minorHAnsi"/>
          <w:lang w:eastAsia="en-US"/>
        </w:rPr>
        <w:t xml:space="preserve"> области в весенний и летний  периоды 2024 года: администрацию Серебрянского сельсовета Чулымского района Новосибирской области .</w:t>
      </w:r>
    </w:p>
    <w:p w14:paraId="21E72391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9. Опубликовать данное постановление в периодическом печатном издании «Серебрянский вестник», а также разместить на официальном сайте администрации Серебрянского сельсовета Чулымского района Новосибирской области.</w:t>
      </w:r>
    </w:p>
    <w:p w14:paraId="3B4C3689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10. Контроль за исполнением постановления оставляю за собой.</w:t>
      </w:r>
    </w:p>
    <w:p w14:paraId="75D4FCD5" w14:textId="77777777" w:rsidR="006B3FA9" w:rsidRPr="006B3FA9" w:rsidRDefault="006B3FA9" w:rsidP="006B3FA9">
      <w:pPr>
        <w:rPr>
          <w:rFonts w:eastAsiaTheme="minorHAnsi"/>
          <w:lang w:eastAsia="en-US"/>
        </w:rPr>
      </w:pPr>
    </w:p>
    <w:p w14:paraId="06F47A22" w14:textId="77777777" w:rsidR="006B3FA9" w:rsidRPr="006B3FA9" w:rsidRDefault="006B3FA9" w:rsidP="006B3FA9">
      <w:pPr>
        <w:rPr>
          <w:rFonts w:eastAsiaTheme="minorHAnsi"/>
          <w:lang w:eastAsia="en-US"/>
        </w:rPr>
      </w:pPr>
    </w:p>
    <w:p w14:paraId="6BFE1C7A" w14:textId="77777777" w:rsidR="006B3FA9" w:rsidRPr="006B3FA9" w:rsidRDefault="006B3FA9" w:rsidP="006B3FA9">
      <w:pPr>
        <w:rPr>
          <w:rFonts w:eastAsiaTheme="minorHAnsi"/>
          <w:lang w:eastAsia="en-US"/>
        </w:rPr>
      </w:pPr>
    </w:p>
    <w:p w14:paraId="0E976205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Глава Серебрянского сельсовета </w:t>
      </w:r>
    </w:p>
    <w:p w14:paraId="60980A4B" w14:textId="77777777" w:rsidR="006B3FA9" w:rsidRDefault="006B3FA9" w:rsidP="006B3FA9">
      <w:pPr>
        <w:rPr>
          <w:rFonts w:eastAsiaTheme="minorHAnsi"/>
          <w:lang w:eastAsia="en-US"/>
        </w:rPr>
      </w:pPr>
      <w:proofErr w:type="gramStart"/>
      <w:r w:rsidRPr="006B3FA9">
        <w:rPr>
          <w:rFonts w:eastAsiaTheme="minorHAnsi"/>
          <w:lang w:eastAsia="en-US"/>
        </w:rPr>
        <w:t>Чулымского  района</w:t>
      </w:r>
      <w:proofErr w:type="gramEnd"/>
      <w:r w:rsidRPr="006B3FA9">
        <w:rPr>
          <w:rFonts w:eastAsiaTheme="minorHAnsi"/>
          <w:lang w:eastAsia="en-US"/>
        </w:rPr>
        <w:t xml:space="preserve">  Новосибирской области                                   А.А. Баутин</w:t>
      </w:r>
    </w:p>
    <w:p w14:paraId="1744D0B7" w14:textId="77777777" w:rsidR="006B3FA9" w:rsidRDefault="006B3FA9" w:rsidP="006B3FA9">
      <w:pPr>
        <w:rPr>
          <w:rFonts w:eastAsiaTheme="minorHAnsi"/>
          <w:lang w:eastAsia="en-US"/>
        </w:rPr>
      </w:pPr>
    </w:p>
    <w:p w14:paraId="2FDC3CD7" w14:textId="77777777" w:rsidR="006B3FA9" w:rsidRDefault="006B3FA9" w:rsidP="006B3FA9">
      <w:pPr>
        <w:rPr>
          <w:rFonts w:eastAsiaTheme="minorHAnsi"/>
          <w:lang w:eastAsia="en-US"/>
        </w:rPr>
      </w:pPr>
    </w:p>
    <w:p w14:paraId="1B0B4190" w14:textId="77777777" w:rsidR="006B3FA9" w:rsidRDefault="006B3FA9" w:rsidP="006B3FA9">
      <w:pPr>
        <w:rPr>
          <w:rFonts w:eastAsiaTheme="minorHAnsi"/>
          <w:lang w:eastAsia="en-US"/>
        </w:rPr>
      </w:pPr>
    </w:p>
    <w:p w14:paraId="72C1BF47" w14:textId="45ED74EB" w:rsidR="006B3FA9" w:rsidRPr="006B3FA9" w:rsidRDefault="006B3FA9" w:rsidP="006B3FA9">
      <w:pPr>
        <w:jc w:val="center"/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ПАМЯТКА</w:t>
      </w:r>
    </w:p>
    <w:p w14:paraId="0DD3F491" w14:textId="41AB32BD" w:rsidR="006B3FA9" w:rsidRPr="006B3FA9" w:rsidRDefault="006B3FA9" w:rsidP="006B3FA9">
      <w:pPr>
        <w:jc w:val="center"/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О СОБЛЮДЕНИИ ПРАВИЛ БЛАГОУСТРОЙСТВА</w:t>
      </w:r>
    </w:p>
    <w:p w14:paraId="175A1633" w14:textId="77777777" w:rsidR="006B3FA9" w:rsidRDefault="006B3FA9" w:rsidP="006B3FA9">
      <w:pPr>
        <w:jc w:val="center"/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НА </w:t>
      </w:r>
      <w:proofErr w:type="gramStart"/>
      <w:r w:rsidRPr="006B3FA9">
        <w:rPr>
          <w:rFonts w:eastAsiaTheme="minorHAnsi"/>
          <w:lang w:eastAsia="en-US"/>
        </w:rPr>
        <w:t>ТЕРРИТОРИИ  СЕРЕБРЯНСКОГО</w:t>
      </w:r>
      <w:proofErr w:type="gramEnd"/>
      <w:r w:rsidRPr="006B3FA9">
        <w:rPr>
          <w:rFonts w:eastAsiaTheme="minorHAnsi"/>
          <w:lang w:eastAsia="en-US"/>
        </w:rPr>
        <w:t xml:space="preserve"> СЕЛЬСОВЕТА</w:t>
      </w:r>
    </w:p>
    <w:p w14:paraId="55C08BE1" w14:textId="77777777" w:rsidR="006B3FA9" w:rsidRPr="006B3FA9" w:rsidRDefault="006B3FA9" w:rsidP="006B3FA9">
      <w:pPr>
        <w:jc w:val="center"/>
        <w:rPr>
          <w:rFonts w:eastAsiaTheme="minorHAnsi"/>
          <w:lang w:eastAsia="en-US"/>
        </w:rPr>
      </w:pPr>
    </w:p>
    <w:p w14:paraId="76126CDA" w14:textId="77777777" w:rsidR="006B3FA9" w:rsidRDefault="006B3FA9" w:rsidP="006B3FA9">
      <w:pPr>
        <w:jc w:val="center"/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Уважаемые </w:t>
      </w:r>
      <w:proofErr w:type="gramStart"/>
      <w:r w:rsidRPr="006B3FA9">
        <w:rPr>
          <w:rFonts w:eastAsiaTheme="minorHAnsi"/>
          <w:lang w:eastAsia="en-US"/>
        </w:rPr>
        <w:t>жители  Серебрянского</w:t>
      </w:r>
      <w:proofErr w:type="gramEnd"/>
      <w:r w:rsidRPr="006B3FA9">
        <w:rPr>
          <w:rFonts w:eastAsiaTheme="minorHAnsi"/>
          <w:lang w:eastAsia="en-US"/>
        </w:rPr>
        <w:t xml:space="preserve"> сельсовета!</w:t>
      </w:r>
    </w:p>
    <w:p w14:paraId="1687B69C" w14:textId="77777777" w:rsidR="006B3FA9" w:rsidRPr="006B3FA9" w:rsidRDefault="006B3FA9" w:rsidP="006B3FA9">
      <w:pPr>
        <w:jc w:val="center"/>
        <w:rPr>
          <w:rFonts w:eastAsiaTheme="minorHAnsi"/>
          <w:lang w:eastAsia="en-US"/>
        </w:rPr>
      </w:pPr>
    </w:p>
    <w:p w14:paraId="3BE6EE97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С наступлением весны </w:t>
      </w:r>
      <w:proofErr w:type="gramStart"/>
      <w:r w:rsidRPr="006B3FA9">
        <w:rPr>
          <w:rFonts w:eastAsiaTheme="minorHAnsi"/>
          <w:lang w:eastAsia="en-US"/>
        </w:rPr>
        <w:t>обращаем  ваше</w:t>
      </w:r>
      <w:proofErr w:type="gramEnd"/>
      <w:r w:rsidRPr="006B3FA9">
        <w:rPr>
          <w:rFonts w:eastAsiaTheme="minorHAnsi"/>
          <w:lang w:eastAsia="en-US"/>
        </w:rPr>
        <w:t xml:space="preserve"> внимание на необходимость соблюдения Правил благоустройства действующих на территории муниципального образования. Собственники домовладений, строений, капитальных и временных сооружений обязаны:</w:t>
      </w:r>
    </w:p>
    <w:p w14:paraId="255BF963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- производить ремонт и окраску фасадов домовладений, их отдельных элементов, надворных построек, ограждений, содержать согласно </w:t>
      </w:r>
      <w:proofErr w:type="gramStart"/>
      <w:r w:rsidRPr="006B3FA9">
        <w:rPr>
          <w:rFonts w:eastAsiaTheme="minorHAnsi"/>
          <w:lang w:eastAsia="en-US"/>
        </w:rPr>
        <w:t>противопожарным  требованиям</w:t>
      </w:r>
      <w:proofErr w:type="gramEnd"/>
      <w:r w:rsidRPr="006B3FA9">
        <w:rPr>
          <w:rFonts w:eastAsiaTheme="minorHAnsi"/>
          <w:lang w:eastAsia="en-US"/>
        </w:rPr>
        <w:t xml:space="preserve"> и санитарных норм. Не допускается сжигать любые виды отходов, горючий мусор, листву на территориях домовладений и на прилегающих к ним территориях;</w:t>
      </w:r>
    </w:p>
    <w:p w14:paraId="547B1F55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lastRenderedPageBreak/>
        <w:t xml:space="preserve">          - по мере необходимости очищать от ила и мусора водопропускные трубы, водосточные канавы, располагающиеся на прилегающих территориях соответствующих подворий;</w:t>
      </w:r>
    </w:p>
    <w:p w14:paraId="126DEDF4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         - по-хозяйски ухаживать за приусадебными земельными участками, находящимися в собственности или пользовании, своевременно скашивать и убирать сорную растительность.</w:t>
      </w:r>
    </w:p>
    <w:p w14:paraId="1E4E569A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       Запрещается:</w:t>
      </w:r>
    </w:p>
    <w:p w14:paraId="3E5D04D2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- складировать уголь, дрова, шлак, тару, крупногабаритные отходы, строительные материалы за территорией домовладения;</w:t>
      </w:r>
    </w:p>
    <w:p w14:paraId="118ED2F2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- загромождать различной техникой, бытовым мусором, отходами сорной растительности, ботвой от домашних культур.</w:t>
      </w:r>
    </w:p>
    <w:p w14:paraId="2F3F3B8C" w14:textId="7777777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 xml:space="preserve">- мыть транспортные средства, строить дворовые постройки, обустраивать выгребные ямы за территорией домовладения.   </w:t>
      </w:r>
    </w:p>
    <w:p w14:paraId="199F6CAA" w14:textId="27DC3517" w:rsidR="006B3FA9" w:rsidRPr="006B3FA9" w:rsidRDefault="006B3FA9" w:rsidP="006B3FA9">
      <w:pPr>
        <w:rPr>
          <w:rFonts w:eastAsiaTheme="minorHAnsi"/>
          <w:lang w:eastAsia="en-US"/>
        </w:rPr>
      </w:pPr>
      <w:r w:rsidRPr="006B3FA9">
        <w:rPr>
          <w:rFonts w:eastAsiaTheme="minorHAnsi"/>
          <w:lang w:eastAsia="en-US"/>
        </w:rPr>
        <w:t>Не нужно рассчитывать, что кто-то наведёт порядок в наших дворах и на улице. Это дело каждого из нас!</w:t>
      </w:r>
    </w:p>
    <w:p w14:paraId="43CFCD17" w14:textId="77777777" w:rsidR="006B3FA9" w:rsidRPr="006B3FA9" w:rsidRDefault="006B3FA9" w:rsidP="006B3FA9">
      <w:pPr>
        <w:rPr>
          <w:rFonts w:eastAsiaTheme="minorHAnsi"/>
          <w:lang w:eastAsia="en-US"/>
        </w:rPr>
      </w:pPr>
    </w:p>
    <w:p w14:paraId="15FBD023" w14:textId="77777777" w:rsidR="006B3FA9" w:rsidRPr="006B3FA9" w:rsidRDefault="006B3FA9" w:rsidP="006B3FA9">
      <w:pPr>
        <w:rPr>
          <w:rFonts w:eastAsiaTheme="minorHAnsi"/>
          <w:lang w:eastAsia="en-US"/>
        </w:rPr>
      </w:pPr>
    </w:p>
    <w:p w14:paraId="786C8DF4" w14:textId="77777777" w:rsidR="006B3FA9" w:rsidRPr="006B3FA9" w:rsidRDefault="006B3FA9" w:rsidP="006B3FA9">
      <w:pPr>
        <w:rPr>
          <w:rFonts w:eastAsiaTheme="minorHAnsi"/>
          <w:lang w:eastAsia="en-US"/>
        </w:rPr>
      </w:pPr>
    </w:p>
    <w:p w14:paraId="778EAF2A" w14:textId="77777777" w:rsidR="006B3FA9" w:rsidRPr="006B3FA9" w:rsidRDefault="006B3FA9" w:rsidP="006B3FA9">
      <w:pPr>
        <w:rPr>
          <w:rFonts w:eastAsiaTheme="minorHAnsi"/>
          <w:lang w:eastAsia="en-US"/>
        </w:rPr>
      </w:pPr>
    </w:p>
    <w:p w14:paraId="5653C9FC" w14:textId="77777777" w:rsidR="00AC5153" w:rsidRPr="00374B8B" w:rsidRDefault="00AC5153" w:rsidP="00AC5153">
      <w:pPr>
        <w:rPr>
          <w:rFonts w:eastAsiaTheme="minorHAnsi"/>
          <w:lang w:eastAsia="en-US"/>
        </w:rPr>
      </w:pPr>
    </w:p>
    <w:p w14:paraId="67789951" w14:textId="62C49FDF" w:rsidR="00DE47B5" w:rsidRDefault="00DE47B5" w:rsidP="00D54EEA">
      <w:pPr>
        <w:tabs>
          <w:tab w:val="left" w:pos="5076"/>
        </w:tabs>
        <w:jc w:val="both"/>
      </w:pPr>
    </w:p>
    <w:p w14:paraId="371C9730" w14:textId="77777777" w:rsidR="00A05E1D" w:rsidRDefault="00A05E1D" w:rsidP="00D54EEA">
      <w:pPr>
        <w:tabs>
          <w:tab w:val="left" w:pos="5076"/>
        </w:tabs>
        <w:jc w:val="both"/>
      </w:pPr>
    </w:p>
    <w:p w14:paraId="5EE0E932" w14:textId="77777777" w:rsidR="00A05E1D" w:rsidRDefault="00A05E1D" w:rsidP="00D54EEA">
      <w:pPr>
        <w:tabs>
          <w:tab w:val="left" w:pos="5076"/>
        </w:tabs>
        <w:jc w:val="both"/>
      </w:pPr>
    </w:p>
    <w:p w14:paraId="755F1E6B" w14:textId="77777777" w:rsidR="00A05E1D" w:rsidRDefault="00A05E1D" w:rsidP="00D54EEA">
      <w:pPr>
        <w:tabs>
          <w:tab w:val="left" w:pos="5076"/>
        </w:tabs>
        <w:jc w:val="both"/>
      </w:pPr>
    </w:p>
    <w:p w14:paraId="2977AF0E" w14:textId="77777777" w:rsidR="00A05E1D" w:rsidRDefault="00A05E1D" w:rsidP="00D54EEA">
      <w:pPr>
        <w:tabs>
          <w:tab w:val="left" w:pos="5076"/>
        </w:tabs>
        <w:jc w:val="both"/>
      </w:pPr>
    </w:p>
    <w:p w14:paraId="6F837A15" w14:textId="77777777" w:rsidR="00A05E1D" w:rsidRDefault="00A05E1D" w:rsidP="00D54EEA">
      <w:pPr>
        <w:tabs>
          <w:tab w:val="left" w:pos="5076"/>
        </w:tabs>
        <w:jc w:val="both"/>
      </w:pPr>
    </w:p>
    <w:p w14:paraId="21EF7B35" w14:textId="77777777" w:rsidR="00A05E1D" w:rsidRDefault="00A05E1D" w:rsidP="00D54EEA">
      <w:pPr>
        <w:tabs>
          <w:tab w:val="left" w:pos="5076"/>
        </w:tabs>
        <w:jc w:val="both"/>
      </w:pPr>
    </w:p>
    <w:tbl>
      <w:tblPr>
        <w:tblpPr w:leftFromText="180" w:rightFromText="180" w:vertAnchor="text" w:horzAnchor="margin" w:tblpY="6"/>
        <w:tblW w:w="0" w:type="auto"/>
        <w:tblLayout w:type="fixed"/>
        <w:tblLook w:val="01E0" w:firstRow="1" w:lastRow="1" w:firstColumn="1" w:lastColumn="1" w:noHBand="0" w:noVBand="0"/>
      </w:tblPr>
      <w:tblGrid>
        <w:gridCol w:w="3652"/>
        <w:gridCol w:w="3827"/>
        <w:gridCol w:w="1806"/>
      </w:tblGrid>
      <w:tr w:rsidR="00A05E1D" w:rsidRPr="00374B8B" w14:paraId="08FEDE7B" w14:textId="77777777" w:rsidTr="00A05E1D">
        <w:trPr>
          <w:trHeight w:val="1170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5FC7A" w14:textId="77777777" w:rsidR="00A05E1D" w:rsidRPr="00374B8B" w:rsidRDefault="00A05E1D" w:rsidP="00A05E1D">
            <w:pPr>
              <w:jc w:val="both"/>
            </w:pPr>
            <w:r w:rsidRPr="00374B8B">
              <w:t>Администрация Серебрянского сельсовета Чулымского района Новосибирской области Почтовый адрес: 632580 Новосибирская область Чулымский район с. Серебрянское ул. Советская 40 б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3912A" w14:textId="77777777" w:rsidR="00A05E1D" w:rsidRPr="00374B8B" w:rsidRDefault="00A05E1D" w:rsidP="00A05E1D">
            <w:pPr>
              <w:jc w:val="both"/>
            </w:pPr>
            <w:r w:rsidRPr="00374B8B">
              <w:t xml:space="preserve">Периодическое печатное издание утверждено решением Советом депутатов Серебрянского сельсовета Чулымского района Новосибирской области (четвертого созыва) от 28.02.2012г. 18 сессией </w:t>
            </w:r>
          </w:p>
          <w:p w14:paraId="61C4BE9D" w14:textId="77777777" w:rsidR="00A05E1D" w:rsidRPr="00374B8B" w:rsidRDefault="00A05E1D" w:rsidP="00A05E1D">
            <w:pPr>
              <w:jc w:val="both"/>
            </w:pPr>
            <w:r w:rsidRPr="00374B8B">
              <w:t>Тираж 15 экземпляров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17C61" w14:textId="77777777" w:rsidR="00A05E1D" w:rsidRPr="00374B8B" w:rsidRDefault="00A05E1D" w:rsidP="00A05E1D">
            <w:pPr>
              <w:jc w:val="both"/>
            </w:pPr>
            <w:r w:rsidRPr="00374B8B">
              <w:t xml:space="preserve">Редакционный совет:   </w:t>
            </w:r>
          </w:p>
          <w:p w14:paraId="269D6BEF" w14:textId="77777777" w:rsidR="00A05E1D" w:rsidRPr="00374B8B" w:rsidRDefault="00A05E1D" w:rsidP="00A05E1D">
            <w:pPr>
              <w:jc w:val="both"/>
            </w:pPr>
            <w:r w:rsidRPr="00374B8B">
              <w:t>Н.А. Гутникова</w:t>
            </w:r>
          </w:p>
          <w:p w14:paraId="00426960" w14:textId="77777777" w:rsidR="00A05E1D" w:rsidRPr="00374B8B" w:rsidRDefault="00A05E1D" w:rsidP="00A05E1D">
            <w:pPr>
              <w:jc w:val="both"/>
            </w:pPr>
            <w:r w:rsidRPr="00374B8B">
              <w:t>Н.А. Романова</w:t>
            </w:r>
          </w:p>
          <w:p w14:paraId="0ED1282C" w14:textId="77777777" w:rsidR="00A05E1D" w:rsidRPr="00374B8B" w:rsidRDefault="00A05E1D" w:rsidP="00A05E1D">
            <w:pPr>
              <w:jc w:val="both"/>
            </w:pPr>
            <w:r w:rsidRPr="00374B8B">
              <w:t>тел. 8(38350)48373</w:t>
            </w:r>
          </w:p>
        </w:tc>
      </w:tr>
    </w:tbl>
    <w:p w14:paraId="7B56523A" w14:textId="77777777" w:rsidR="00A05E1D" w:rsidRDefault="00A05E1D" w:rsidP="00D54EEA">
      <w:pPr>
        <w:tabs>
          <w:tab w:val="left" w:pos="5076"/>
        </w:tabs>
        <w:jc w:val="both"/>
      </w:pPr>
    </w:p>
    <w:p w14:paraId="399D8131" w14:textId="77777777" w:rsidR="00A05E1D" w:rsidRDefault="00A05E1D" w:rsidP="00D54EEA">
      <w:pPr>
        <w:tabs>
          <w:tab w:val="left" w:pos="5076"/>
        </w:tabs>
        <w:jc w:val="both"/>
      </w:pPr>
    </w:p>
    <w:p w14:paraId="71B01FB2" w14:textId="77777777" w:rsidR="00A05E1D" w:rsidRPr="00A05E1D" w:rsidRDefault="00A05E1D" w:rsidP="00A05E1D">
      <w:pPr>
        <w:tabs>
          <w:tab w:val="left" w:pos="5076"/>
        </w:tabs>
        <w:jc w:val="both"/>
        <w:rPr>
          <w:sz w:val="28"/>
          <w:szCs w:val="28"/>
        </w:rPr>
      </w:pPr>
    </w:p>
    <w:sectPr w:rsidR="00A05E1D" w:rsidRPr="00A05E1D" w:rsidSect="00800B1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707" w:bottom="540" w:left="1985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D1808C" w14:textId="77777777" w:rsidR="00800B1F" w:rsidRDefault="00800B1F" w:rsidP="00534519">
      <w:r>
        <w:separator/>
      </w:r>
    </w:p>
  </w:endnote>
  <w:endnote w:type="continuationSeparator" w:id="0">
    <w:p w14:paraId="20DB12D5" w14:textId="77777777" w:rsidR="00800B1F" w:rsidRDefault="00800B1F" w:rsidP="00534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Yu Gothic"/>
    <w:charset w:val="80"/>
    <w:family w:val="auto"/>
    <w:pitch w:val="default"/>
  </w:font>
  <w:font w:name="Courier New">
    <w:altName w:val="Lucida Console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eterburg">
    <w:altName w:val="Times New Roman"/>
    <w:charset w:val="0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default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DejaVu Sans">
    <w:charset w:val="80"/>
    <w:family w:val="auto"/>
    <w:pitch w:val="variable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903223" w14:textId="77777777" w:rsidR="00BD2F27" w:rsidRPr="00BD2F27" w:rsidRDefault="00BD2F27" w:rsidP="00BD2F2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04AEAC" w14:textId="77777777" w:rsidR="00BD2F27" w:rsidRPr="00BD2F27" w:rsidRDefault="00BD2F27" w:rsidP="00BD2F27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AE724D" w14:textId="77777777" w:rsidR="00BD2F27" w:rsidRPr="00BD2F27" w:rsidRDefault="00BD2F27" w:rsidP="00BD2F2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737E40" w14:textId="77777777" w:rsidR="00800B1F" w:rsidRDefault="00800B1F" w:rsidP="00534519">
      <w:r>
        <w:separator/>
      </w:r>
    </w:p>
  </w:footnote>
  <w:footnote w:type="continuationSeparator" w:id="0">
    <w:p w14:paraId="01722D63" w14:textId="77777777" w:rsidR="00800B1F" w:rsidRDefault="00800B1F" w:rsidP="005345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2F4BA8" w14:textId="77777777" w:rsidR="00BD2F27" w:rsidRPr="00BD2F27" w:rsidRDefault="00BD2F27" w:rsidP="00BD2F2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AE6158" w14:textId="77777777" w:rsidR="00BD2F27" w:rsidRPr="00BD2F27" w:rsidRDefault="00BD2F27" w:rsidP="00BD2F2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650D64" w14:textId="77777777" w:rsidR="00BD2F27" w:rsidRPr="00BD2F27" w:rsidRDefault="00BD2F27" w:rsidP="00BD2F2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3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4" w15:restartNumberingAfterBreak="0">
    <w:nsid w:val="009B68FC"/>
    <w:multiLevelType w:val="hybridMultilevel"/>
    <w:tmpl w:val="A3C8CB56"/>
    <w:lvl w:ilvl="0" w:tplc="4D1A42A8">
      <w:start w:val="1"/>
      <w:numFmt w:val="decimal"/>
      <w:lvlText w:val="%1."/>
      <w:lvlJc w:val="left"/>
      <w:pPr>
        <w:ind w:left="1611" w:hanging="1044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027F6AEA"/>
    <w:multiLevelType w:val="hybridMultilevel"/>
    <w:tmpl w:val="78D2AC9A"/>
    <w:lvl w:ilvl="0" w:tplc="B9E2A7F2">
      <w:start w:val="1"/>
      <w:numFmt w:val="decimal"/>
      <w:lvlText w:val="%1."/>
      <w:lvlJc w:val="left"/>
      <w:pPr>
        <w:ind w:left="1437" w:hanging="87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3C83B0C"/>
    <w:multiLevelType w:val="multilevel"/>
    <w:tmpl w:val="026EA392"/>
    <w:lvl w:ilvl="0">
      <w:start w:val="1"/>
      <w:numFmt w:val="decimal"/>
      <w:lvlText w:val="%1."/>
      <w:lvlJc w:val="left"/>
      <w:pPr>
        <w:ind w:left="1350" w:hanging="1350"/>
      </w:pPr>
    </w:lvl>
    <w:lvl w:ilvl="1">
      <w:start w:val="1"/>
      <w:numFmt w:val="decimal"/>
      <w:lvlText w:val="%1.%2."/>
      <w:lvlJc w:val="left"/>
      <w:pPr>
        <w:ind w:left="1998" w:hanging="1350"/>
      </w:pPr>
    </w:lvl>
    <w:lvl w:ilvl="2">
      <w:start w:val="1"/>
      <w:numFmt w:val="decimal"/>
      <w:lvlText w:val="%1.%2.%3."/>
      <w:lvlJc w:val="left"/>
      <w:pPr>
        <w:ind w:left="2646" w:hanging="1350"/>
      </w:pPr>
    </w:lvl>
    <w:lvl w:ilvl="3">
      <w:start w:val="1"/>
      <w:numFmt w:val="decimal"/>
      <w:lvlText w:val="%1.%2.%3.%4."/>
      <w:lvlJc w:val="left"/>
      <w:pPr>
        <w:ind w:left="3294" w:hanging="1350"/>
      </w:pPr>
    </w:lvl>
    <w:lvl w:ilvl="4">
      <w:start w:val="1"/>
      <w:numFmt w:val="decimal"/>
      <w:lvlText w:val="%1.%2.%3.%4.%5."/>
      <w:lvlJc w:val="left"/>
      <w:pPr>
        <w:ind w:left="3942" w:hanging="1350"/>
      </w:pPr>
    </w:lvl>
    <w:lvl w:ilvl="5">
      <w:start w:val="1"/>
      <w:numFmt w:val="decimal"/>
      <w:lvlText w:val="%1.%2.%3.%4.%5.%6."/>
      <w:lvlJc w:val="left"/>
      <w:pPr>
        <w:ind w:left="4680" w:hanging="1440"/>
      </w:pPr>
    </w:lvl>
    <w:lvl w:ilvl="6">
      <w:start w:val="1"/>
      <w:numFmt w:val="decimal"/>
      <w:lvlText w:val="%1.%2.%3.%4.%5.%6.%7."/>
      <w:lvlJc w:val="left"/>
      <w:pPr>
        <w:ind w:left="5688" w:hanging="1800"/>
      </w:pPr>
    </w:lvl>
    <w:lvl w:ilvl="7">
      <w:start w:val="1"/>
      <w:numFmt w:val="decimal"/>
      <w:lvlText w:val="%1.%2.%3.%4.%5.%6.%7.%8."/>
      <w:lvlJc w:val="left"/>
      <w:pPr>
        <w:ind w:left="6336" w:hanging="1800"/>
      </w:pPr>
    </w:lvl>
    <w:lvl w:ilvl="8">
      <w:start w:val="1"/>
      <w:numFmt w:val="decimal"/>
      <w:lvlText w:val="%1.%2.%3.%4.%5.%6.%7.%8.%9."/>
      <w:lvlJc w:val="left"/>
      <w:pPr>
        <w:ind w:left="7344" w:hanging="2160"/>
      </w:pPr>
    </w:lvl>
  </w:abstractNum>
  <w:abstractNum w:abstractNumId="7" w15:restartNumberingAfterBreak="0">
    <w:nsid w:val="05826B3A"/>
    <w:multiLevelType w:val="hybridMultilevel"/>
    <w:tmpl w:val="660E8F60"/>
    <w:lvl w:ilvl="0" w:tplc="D51650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06186C9B"/>
    <w:multiLevelType w:val="multilevel"/>
    <w:tmpl w:val="205A9324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9" w15:restartNumberingAfterBreak="0">
    <w:nsid w:val="0CB24CE8"/>
    <w:multiLevelType w:val="multilevel"/>
    <w:tmpl w:val="6958DA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0D356A80"/>
    <w:multiLevelType w:val="hybridMultilevel"/>
    <w:tmpl w:val="40AC5434"/>
    <w:lvl w:ilvl="0" w:tplc="0419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0985B68"/>
    <w:multiLevelType w:val="multilevel"/>
    <w:tmpl w:val="8CDA2A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778" w:hanging="720"/>
      </w:pPr>
    </w:lvl>
    <w:lvl w:ilvl="3">
      <w:start w:val="1"/>
      <w:numFmt w:val="decimal"/>
      <w:isLgl/>
      <w:lvlText w:val="%1.%2.%3.%4."/>
      <w:lvlJc w:val="left"/>
      <w:pPr>
        <w:ind w:left="2487" w:hanging="1080"/>
      </w:pPr>
    </w:lvl>
    <w:lvl w:ilvl="4">
      <w:start w:val="1"/>
      <w:numFmt w:val="decimal"/>
      <w:isLgl/>
      <w:lvlText w:val="%1.%2.%3.%4.%5."/>
      <w:lvlJc w:val="left"/>
      <w:pPr>
        <w:ind w:left="2836" w:hanging="1080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4254" w:hanging="180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</w:lvl>
  </w:abstractNum>
  <w:abstractNum w:abstractNumId="12" w15:restartNumberingAfterBreak="0">
    <w:nsid w:val="12F02AD4"/>
    <w:multiLevelType w:val="multilevel"/>
    <w:tmpl w:val="526A074A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b w:val="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b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b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b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b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b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b/>
      </w:rPr>
    </w:lvl>
  </w:abstractNum>
  <w:abstractNum w:abstractNumId="13" w15:restartNumberingAfterBreak="0">
    <w:nsid w:val="13EF6A0A"/>
    <w:multiLevelType w:val="multilevel"/>
    <w:tmpl w:val="E226785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1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14" w15:restartNumberingAfterBreak="0">
    <w:nsid w:val="14216830"/>
    <w:multiLevelType w:val="multilevel"/>
    <w:tmpl w:val="9BEC58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197C4CE0"/>
    <w:multiLevelType w:val="hybridMultilevel"/>
    <w:tmpl w:val="F1CCC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1AA26018"/>
    <w:multiLevelType w:val="hybridMultilevel"/>
    <w:tmpl w:val="4516B7FA"/>
    <w:lvl w:ilvl="0" w:tplc="A754F4F4">
      <w:start w:val="1"/>
      <w:numFmt w:val="bullet"/>
      <w:pStyle w:val="a0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1DB851A0"/>
    <w:multiLevelType w:val="hybridMultilevel"/>
    <w:tmpl w:val="A6D47FB8"/>
    <w:lvl w:ilvl="0" w:tplc="572E0D1E">
      <w:start w:val="1"/>
      <w:numFmt w:val="decimal"/>
      <w:lvlText w:val="%1."/>
      <w:lvlJc w:val="left"/>
      <w:pPr>
        <w:ind w:left="1350" w:hanging="81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8" w15:restartNumberingAfterBreak="0">
    <w:nsid w:val="2137619F"/>
    <w:multiLevelType w:val="hybridMultilevel"/>
    <w:tmpl w:val="B0FC28E6"/>
    <w:lvl w:ilvl="0" w:tplc="582E543C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450513F"/>
    <w:multiLevelType w:val="multilevel"/>
    <w:tmpl w:val="8CDA2A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778" w:hanging="720"/>
      </w:pPr>
    </w:lvl>
    <w:lvl w:ilvl="3">
      <w:start w:val="1"/>
      <w:numFmt w:val="decimal"/>
      <w:isLgl/>
      <w:lvlText w:val="%1.%2.%3.%4."/>
      <w:lvlJc w:val="left"/>
      <w:pPr>
        <w:ind w:left="2487" w:hanging="1080"/>
      </w:pPr>
    </w:lvl>
    <w:lvl w:ilvl="4">
      <w:start w:val="1"/>
      <w:numFmt w:val="decimal"/>
      <w:isLgl/>
      <w:lvlText w:val="%1.%2.%3.%4.%5."/>
      <w:lvlJc w:val="left"/>
      <w:pPr>
        <w:ind w:left="2836" w:hanging="1080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4254" w:hanging="180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</w:lvl>
  </w:abstractNum>
  <w:abstractNum w:abstractNumId="20" w15:restartNumberingAfterBreak="0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sz w:val="2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22" w15:restartNumberingAfterBreak="0">
    <w:nsid w:val="2E72000D"/>
    <w:multiLevelType w:val="hybridMultilevel"/>
    <w:tmpl w:val="27E2753E"/>
    <w:lvl w:ilvl="0" w:tplc="DBB8E66A">
      <w:start w:val="1"/>
      <w:numFmt w:val="decimal"/>
      <w:lvlText w:val="%1."/>
      <w:lvlJc w:val="left"/>
      <w:pPr>
        <w:ind w:left="765" w:hanging="405"/>
      </w:pPr>
      <w:rPr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C472DBA"/>
    <w:multiLevelType w:val="hybridMultilevel"/>
    <w:tmpl w:val="D94AAC02"/>
    <w:lvl w:ilvl="0" w:tplc="D0CA7894">
      <w:start w:val="1"/>
      <w:numFmt w:val="decimal"/>
      <w:lvlText w:val="%1."/>
      <w:lvlJc w:val="left"/>
      <w:pPr>
        <w:ind w:left="810" w:hanging="360"/>
      </w:pPr>
      <w:rPr>
        <w:rFonts w:ascii="Times New Roman" w:hAnsi="Times New Roman" w:cs="Times New Roman" w:hint="default"/>
        <w:b w:val="0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3C792924"/>
    <w:multiLevelType w:val="multilevel"/>
    <w:tmpl w:val="1C44D39E"/>
    <w:lvl w:ilvl="0">
      <w:start w:val="1"/>
      <w:numFmt w:val="decimal"/>
      <w:lvlText w:val="%1."/>
      <w:lvlJc w:val="left"/>
      <w:pPr>
        <w:ind w:left="1482" w:hanging="915"/>
      </w:pPr>
    </w:lvl>
    <w:lvl w:ilvl="1">
      <w:start w:val="1"/>
      <w:numFmt w:val="decimal"/>
      <w:isLgl/>
      <w:lvlText w:val="%1.%2."/>
      <w:lvlJc w:val="left"/>
      <w:pPr>
        <w:ind w:left="2202" w:hanging="720"/>
      </w:pPr>
    </w:lvl>
    <w:lvl w:ilvl="2">
      <w:start w:val="1"/>
      <w:numFmt w:val="decimal"/>
      <w:isLgl/>
      <w:lvlText w:val="%1.%2.%3."/>
      <w:lvlJc w:val="left"/>
      <w:pPr>
        <w:ind w:left="3117" w:hanging="720"/>
      </w:pPr>
    </w:lvl>
    <w:lvl w:ilvl="3">
      <w:start w:val="1"/>
      <w:numFmt w:val="decimal"/>
      <w:isLgl/>
      <w:lvlText w:val="%1.%2.%3.%4."/>
      <w:lvlJc w:val="left"/>
      <w:pPr>
        <w:ind w:left="4392" w:hanging="1080"/>
      </w:pPr>
    </w:lvl>
    <w:lvl w:ilvl="4">
      <w:start w:val="1"/>
      <w:numFmt w:val="decimal"/>
      <w:isLgl/>
      <w:lvlText w:val="%1.%2.%3.%4.%5."/>
      <w:lvlJc w:val="left"/>
      <w:pPr>
        <w:ind w:left="5307" w:hanging="1080"/>
      </w:pPr>
    </w:lvl>
    <w:lvl w:ilvl="5">
      <w:start w:val="1"/>
      <w:numFmt w:val="decimal"/>
      <w:isLgl/>
      <w:lvlText w:val="%1.%2.%3.%4.%5.%6."/>
      <w:lvlJc w:val="left"/>
      <w:pPr>
        <w:ind w:left="6582" w:hanging="1440"/>
      </w:pPr>
    </w:lvl>
    <w:lvl w:ilvl="6">
      <w:start w:val="1"/>
      <w:numFmt w:val="decimal"/>
      <w:isLgl/>
      <w:lvlText w:val="%1.%2.%3.%4.%5.%6.%7."/>
      <w:lvlJc w:val="left"/>
      <w:pPr>
        <w:ind w:left="7857" w:hanging="1800"/>
      </w:pPr>
    </w:lvl>
    <w:lvl w:ilvl="7">
      <w:start w:val="1"/>
      <w:numFmt w:val="decimal"/>
      <w:isLgl/>
      <w:lvlText w:val="%1.%2.%3.%4.%5.%6.%7.%8."/>
      <w:lvlJc w:val="left"/>
      <w:pPr>
        <w:ind w:left="8772" w:hanging="1800"/>
      </w:pPr>
    </w:lvl>
    <w:lvl w:ilvl="8">
      <w:start w:val="1"/>
      <w:numFmt w:val="decimal"/>
      <w:isLgl/>
      <w:lvlText w:val="%1.%2.%3.%4.%5.%6.%7.%8.%9."/>
      <w:lvlJc w:val="left"/>
      <w:pPr>
        <w:ind w:left="10047" w:hanging="2160"/>
      </w:pPr>
    </w:lvl>
  </w:abstractNum>
  <w:abstractNum w:abstractNumId="25" w15:restartNumberingAfterBreak="0">
    <w:nsid w:val="44495BA4"/>
    <w:multiLevelType w:val="multilevel"/>
    <w:tmpl w:val="8CDA2A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778" w:hanging="720"/>
      </w:pPr>
    </w:lvl>
    <w:lvl w:ilvl="3">
      <w:start w:val="1"/>
      <w:numFmt w:val="decimal"/>
      <w:isLgl/>
      <w:lvlText w:val="%1.%2.%3.%4."/>
      <w:lvlJc w:val="left"/>
      <w:pPr>
        <w:ind w:left="2487" w:hanging="1080"/>
      </w:pPr>
    </w:lvl>
    <w:lvl w:ilvl="4">
      <w:start w:val="1"/>
      <w:numFmt w:val="decimal"/>
      <w:isLgl/>
      <w:lvlText w:val="%1.%2.%3.%4.%5."/>
      <w:lvlJc w:val="left"/>
      <w:pPr>
        <w:ind w:left="2836" w:hanging="1080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4254" w:hanging="180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</w:lvl>
  </w:abstractNum>
  <w:abstractNum w:abstractNumId="26" w15:restartNumberingAfterBreak="0">
    <w:nsid w:val="47392B8A"/>
    <w:multiLevelType w:val="multilevel"/>
    <w:tmpl w:val="5024CB34"/>
    <w:lvl w:ilvl="0">
      <w:start w:val="1"/>
      <w:numFmt w:val="decimal"/>
      <w:lvlText w:val="%1."/>
      <w:lvlJc w:val="left"/>
      <w:pPr>
        <w:ind w:left="1415" w:hanging="705"/>
      </w:pPr>
      <w:rPr>
        <w:color w:val="000000"/>
      </w:rPr>
    </w:lvl>
    <w:lvl w:ilvl="1">
      <w:start w:val="1"/>
      <w:numFmt w:val="decimal"/>
      <w:isLgl/>
      <w:lvlText w:val="%2."/>
      <w:lvlJc w:val="left"/>
      <w:pPr>
        <w:ind w:left="1130" w:hanging="4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"/>
      <w:lvlJc w:val="left"/>
      <w:pPr>
        <w:ind w:left="1430" w:hanging="720"/>
      </w:pPr>
    </w:lvl>
    <w:lvl w:ilvl="3">
      <w:start w:val="1"/>
      <w:numFmt w:val="decimal"/>
      <w:isLgl/>
      <w:lvlText w:val="%1.%2.%3.%4"/>
      <w:lvlJc w:val="left"/>
      <w:pPr>
        <w:ind w:left="1790" w:hanging="1080"/>
      </w:pPr>
    </w:lvl>
    <w:lvl w:ilvl="4">
      <w:start w:val="1"/>
      <w:numFmt w:val="decimal"/>
      <w:isLgl/>
      <w:lvlText w:val="%1.%2.%3.%4.%5"/>
      <w:lvlJc w:val="left"/>
      <w:pPr>
        <w:ind w:left="1790" w:hanging="1080"/>
      </w:pPr>
    </w:lvl>
    <w:lvl w:ilvl="5">
      <w:start w:val="1"/>
      <w:numFmt w:val="decimal"/>
      <w:isLgl/>
      <w:lvlText w:val="%1.%2.%3.%4.%5.%6"/>
      <w:lvlJc w:val="left"/>
      <w:pPr>
        <w:ind w:left="2150" w:hanging="1440"/>
      </w:pPr>
    </w:lvl>
    <w:lvl w:ilvl="6">
      <w:start w:val="1"/>
      <w:numFmt w:val="decimal"/>
      <w:isLgl/>
      <w:lvlText w:val="%1.%2.%3.%4.%5.%6.%7"/>
      <w:lvlJc w:val="left"/>
      <w:pPr>
        <w:ind w:left="2150" w:hanging="1440"/>
      </w:pPr>
    </w:lvl>
    <w:lvl w:ilvl="7">
      <w:start w:val="1"/>
      <w:numFmt w:val="decimal"/>
      <w:isLgl/>
      <w:lvlText w:val="%1.%2.%3.%4.%5.%6.%7.%8"/>
      <w:lvlJc w:val="left"/>
      <w:pPr>
        <w:ind w:left="2510" w:hanging="1800"/>
      </w:pPr>
    </w:lvl>
    <w:lvl w:ilvl="8">
      <w:start w:val="1"/>
      <w:numFmt w:val="decimal"/>
      <w:isLgl/>
      <w:lvlText w:val="%1.%2.%3.%4.%5.%6.%7.%8.%9"/>
      <w:lvlJc w:val="left"/>
      <w:pPr>
        <w:ind w:left="2870" w:hanging="2160"/>
      </w:pPr>
    </w:lvl>
  </w:abstractNum>
  <w:abstractNum w:abstractNumId="27" w15:restartNumberingAfterBreak="0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1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</w:abstractNum>
  <w:abstractNum w:abstractNumId="28" w15:restartNumberingAfterBreak="0">
    <w:nsid w:val="4AC23CC4"/>
    <w:multiLevelType w:val="hybridMultilevel"/>
    <w:tmpl w:val="5C2EC6E8"/>
    <w:lvl w:ilvl="0" w:tplc="64E899D8">
      <w:start w:val="1"/>
      <w:numFmt w:val="decimal"/>
      <w:lvlText w:val="1.%1."/>
      <w:lvlJc w:val="center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D3C4898"/>
    <w:multiLevelType w:val="hybridMultilevel"/>
    <w:tmpl w:val="67DCBACC"/>
    <w:lvl w:ilvl="0" w:tplc="7EC487E8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30" w15:restartNumberingAfterBreak="0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2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4"/>
        <w:u w:val="none"/>
        <w:effect w:val="none"/>
        <w:vertAlign w:val="baseline"/>
        <w:specVanish w:val="0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cs="Times New Roman" w:hint="default"/>
        <w:caps w:val="0"/>
        <w:strike w:val="0"/>
        <w:dstrike w:val="0"/>
        <w:vanish w:val="0"/>
        <w:webHidden w:val="0"/>
        <w:color w:val="000000"/>
        <w:u w:val="none"/>
        <w:effect w:val="none"/>
        <w:vertAlign w:val="baseline"/>
        <w:specVanish w:val="0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</w:lvl>
  </w:abstractNum>
  <w:abstractNum w:abstractNumId="31" w15:restartNumberingAfterBreak="0">
    <w:nsid w:val="59FA1074"/>
    <w:multiLevelType w:val="singleLevel"/>
    <w:tmpl w:val="DAB036FA"/>
    <w:lvl w:ilvl="0"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32" w15:restartNumberingAfterBreak="0">
    <w:nsid w:val="5A083393"/>
    <w:multiLevelType w:val="multilevel"/>
    <w:tmpl w:val="1F96385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2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33" w15:restartNumberingAfterBreak="0">
    <w:nsid w:val="5B60458D"/>
    <w:multiLevelType w:val="multilevel"/>
    <w:tmpl w:val="35BE361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2365" w:hanging="1296"/>
      </w:pPr>
    </w:lvl>
    <w:lvl w:ilvl="2">
      <w:start w:val="1"/>
      <w:numFmt w:val="decimal"/>
      <w:isLgl/>
      <w:lvlText w:val="%1.%2.%3."/>
      <w:lvlJc w:val="left"/>
      <w:pPr>
        <w:ind w:left="2365" w:hanging="1296"/>
      </w:pPr>
    </w:lvl>
    <w:lvl w:ilvl="3">
      <w:start w:val="1"/>
      <w:numFmt w:val="decimal"/>
      <w:isLgl/>
      <w:lvlText w:val="%1.%2.%3.%4."/>
      <w:lvlJc w:val="left"/>
      <w:pPr>
        <w:ind w:left="2365" w:hanging="1296"/>
      </w:pPr>
    </w:lvl>
    <w:lvl w:ilvl="4">
      <w:start w:val="1"/>
      <w:numFmt w:val="decimal"/>
      <w:isLgl/>
      <w:lvlText w:val="%1.%2.%3.%4.%5."/>
      <w:lvlJc w:val="left"/>
      <w:pPr>
        <w:ind w:left="2365" w:hanging="1296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34" w15:restartNumberingAfterBreak="0">
    <w:nsid w:val="5BA80B4E"/>
    <w:multiLevelType w:val="hybridMultilevel"/>
    <w:tmpl w:val="14AA27D2"/>
    <w:lvl w:ilvl="0" w:tplc="6BD071B8">
      <w:start w:val="1"/>
      <w:numFmt w:val="decimal"/>
      <w:lvlText w:val="%1)"/>
      <w:lvlJc w:val="left"/>
      <w:pPr>
        <w:ind w:left="1819" w:hanging="111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5D4F5D9E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</w:lvl>
    <w:lvl w:ilvl="1">
      <w:start w:val="1"/>
      <w:numFmt w:val="decimal"/>
      <w:isLgl/>
      <w:lvlText w:val="%1.%2."/>
      <w:lvlJc w:val="left"/>
      <w:pPr>
        <w:ind w:left="2029" w:hanging="1320"/>
      </w:pPr>
    </w:lvl>
    <w:lvl w:ilvl="2">
      <w:start w:val="1"/>
      <w:numFmt w:val="decimal"/>
      <w:isLgl/>
      <w:lvlText w:val="%1.%2.%3."/>
      <w:lvlJc w:val="left"/>
      <w:pPr>
        <w:ind w:left="2029" w:hanging="1320"/>
      </w:pPr>
    </w:lvl>
    <w:lvl w:ilvl="3">
      <w:start w:val="1"/>
      <w:numFmt w:val="decimal"/>
      <w:isLgl/>
      <w:lvlText w:val="%1.%2.%3.%4."/>
      <w:lvlJc w:val="left"/>
      <w:pPr>
        <w:ind w:left="2029" w:hanging="1320"/>
      </w:pPr>
    </w:lvl>
    <w:lvl w:ilvl="4">
      <w:start w:val="1"/>
      <w:numFmt w:val="decimal"/>
      <w:isLgl/>
      <w:lvlText w:val="%1.%2.%3.%4.%5."/>
      <w:lvlJc w:val="left"/>
      <w:pPr>
        <w:ind w:left="2029" w:hanging="132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abstractNum w:abstractNumId="36" w15:restartNumberingAfterBreak="0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113" w:hanging="720"/>
      </w:pPr>
    </w:lvl>
    <w:lvl w:ilvl="2">
      <w:start w:val="5"/>
      <w:numFmt w:val="decimal"/>
      <w:isLgl/>
      <w:lvlText w:val="%1.%2.%3."/>
      <w:lvlJc w:val="left"/>
      <w:pPr>
        <w:ind w:left="1146" w:hanging="720"/>
      </w:pPr>
    </w:lvl>
    <w:lvl w:ilvl="3">
      <w:start w:val="1"/>
      <w:numFmt w:val="decimal"/>
      <w:isLgl/>
      <w:lvlText w:val="%1.%2.%3.%4."/>
      <w:lvlJc w:val="left"/>
      <w:pPr>
        <w:ind w:left="1539" w:hanging="1080"/>
      </w:pPr>
    </w:lvl>
    <w:lvl w:ilvl="4">
      <w:start w:val="1"/>
      <w:numFmt w:val="decimal"/>
      <w:isLgl/>
      <w:lvlText w:val="%1.%2.%3.%4.%5."/>
      <w:lvlJc w:val="left"/>
      <w:pPr>
        <w:ind w:left="1572" w:hanging="1080"/>
      </w:pPr>
    </w:lvl>
    <w:lvl w:ilvl="5">
      <w:start w:val="1"/>
      <w:numFmt w:val="decimal"/>
      <w:isLgl/>
      <w:lvlText w:val="%1.%2.%3.%4.%5.%6."/>
      <w:lvlJc w:val="left"/>
      <w:pPr>
        <w:ind w:left="1965" w:hanging="1440"/>
      </w:pPr>
    </w:lvl>
    <w:lvl w:ilvl="6">
      <w:start w:val="1"/>
      <w:numFmt w:val="decimal"/>
      <w:isLgl/>
      <w:lvlText w:val="%1.%2.%3.%4.%5.%6.%7."/>
      <w:lvlJc w:val="left"/>
      <w:pPr>
        <w:ind w:left="2358" w:hanging="1800"/>
      </w:p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</w:lvl>
  </w:abstractNum>
  <w:abstractNum w:abstractNumId="37" w15:restartNumberingAfterBreak="0">
    <w:nsid w:val="61E6068D"/>
    <w:multiLevelType w:val="multilevel"/>
    <w:tmpl w:val="D33A014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38" w15:restartNumberingAfterBreak="0">
    <w:nsid w:val="65DF7166"/>
    <w:multiLevelType w:val="multilevel"/>
    <w:tmpl w:val="8CDA2A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778" w:hanging="720"/>
      </w:pPr>
    </w:lvl>
    <w:lvl w:ilvl="3">
      <w:start w:val="1"/>
      <w:numFmt w:val="decimal"/>
      <w:isLgl/>
      <w:lvlText w:val="%1.%2.%3.%4."/>
      <w:lvlJc w:val="left"/>
      <w:pPr>
        <w:ind w:left="2487" w:hanging="1080"/>
      </w:pPr>
    </w:lvl>
    <w:lvl w:ilvl="4">
      <w:start w:val="1"/>
      <w:numFmt w:val="decimal"/>
      <w:isLgl/>
      <w:lvlText w:val="%1.%2.%3.%4.%5."/>
      <w:lvlJc w:val="left"/>
      <w:pPr>
        <w:ind w:left="2836" w:hanging="1080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4254" w:hanging="180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</w:lvl>
  </w:abstractNum>
  <w:abstractNum w:abstractNumId="39" w15:restartNumberingAfterBreak="0">
    <w:nsid w:val="74BA427D"/>
    <w:multiLevelType w:val="hybridMultilevel"/>
    <w:tmpl w:val="2C12F31C"/>
    <w:lvl w:ilvl="0" w:tplc="369C836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600334A"/>
    <w:multiLevelType w:val="hybridMultilevel"/>
    <w:tmpl w:val="FDC03252"/>
    <w:lvl w:ilvl="0" w:tplc="E30241F6">
      <w:start w:val="1"/>
      <w:numFmt w:val="decimal"/>
      <w:lvlText w:val="%1."/>
      <w:lvlJc w:val="left"/>
      <w:pPr>
        <w:ind w:left="1665" w:hanging="1005"/>
      </w:pPr>
    </w:lvl>
    <w:lvl w:ilvl="1" w:tplc="04190019">
      <w:start w:val="1"/>
      <w:numFmt w:val="lowerLetter"/>
      <w:lvlText w:val="%2."/>
      <w:lvlJc w:val="left"/>
      <w:pPr>
        <w:ind w:left="1740" w:hanging="360"/>
      </w:pPr>
    </w:lvl>
    <w:lvl w:ilvl="2" w:tplc="0419001B">
      <w:start w:val="1"/>
      <w:numFmt w:val="lowerRoman"/>
      <w:lvlText w:val="%3."/>
      <w:lvlJc w:val="right"/>
      <w:pPr>
        <w:ind w:left="2460" w:hanging="180"/>
      </w:pPr>
    </w:lvl>
    <w:lvl w:ilvl="3" w:tplc="0419000F">
      <w:start w:val="1"/>
      <w:numFmt w:val="decimal"/>
      <w:lvlText w:val="%4."/>
      <w:lvlJc w:val="left"/>
      <w:pPr>
        <w:ind w:left="3180" w:hanging="360"/>
      </w:pPr>
    </w:lvl>
    <w:lvl w:ilvl="4" w:tplc="04190019">
      <w:start w:val="1"/>
      <w:numFmt w:val="lowerLetter"/>
      <w:lvlText w:val="%5."/>
      <w:lvlJc w:val="left"/>
      <w:pPr>
        <w:ind w:left="3900" w:hanging="360"/>
      </w:pPr>
    </w:lvl>
    <w:lvl w:ilvl="5" w:tplc="0419001B">
      <w:start w:val="1"/>
      <w:numFmt w:val="lowerRoman"/>
      <w:lvlText w:val="%6."/>
      <w:lvlJc w:val="right"/>
      <w:pPr>
        <w:ind w:left="4620" w:hanging="180"/>
      </w:pPr>
    </w:lvl>
    <w:lvl w:ilvl="6" w:tplc="0419000F">
      <w:start w:val="1"/>
      <w:numFmt w:val="decimal"/>
      <w:lvlText w:val="%7."/>
      <w:lvlJc w:val="left"/>
      <w:pPr>
        <w:ind w:left="5340" w:hanging="360"/>
      </w:pPr>
    </w:lvl>
    <w:lvl w:ilvl="7" w:tplc="04190019">
      <w:start w:val="1"/>
      <w:numFmt w:val="lowerLetter"/>
      <w:lvlText w:val="%8."/>
      <w:lvlJc w:val="left"/>
      <w:pPr>
        <w:ind w:left="6060" w:hanging="360"/>
      </w:pPr>
    </w:lvl>
    <w:lvl w:ilvl="8" w:tplc="0419001B">
      <w:start w:val="1"/>
      <w:numFmt w:val="lowerRoman"/>
      <w:lvlText w:val="%9."/>
      <w:lvlJc w:val="right"/>
      <w:pPr>
        <w:ind w:left="6780" w:hanging="180"/>
      </w:pPr>
    </w:lvl>
  </w:abstractNum>
  <w:abstractNum w:abstractNumId="41" w15:restartNumberingAfterBreak="0">
    <w:nsid w:val="784D78C2"/>
    <w:multiLevelType w:val="multilevel"/>
    <w:tmpl w:val="DC962192"/>
    <w:lvl w:ilvl="0">
      <w:start w:val="2"/>
      <w:numFmt w:val="decimal"/>
      <w:lvlText w:val="%1."/>
      <w:lvlJc w:val="left"/>
      <w:pPr>
        <w:ind w:left="390" w:hanging="390"/>
      </w:pPr>
    </w:lvl>
    <w:lvl w:ilvl="1">
      <w:start w:val="3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42" w15:restartNumberingAfterBreak="0">
    <w:nsid w:val="7E763621"/>
    <w:multiLevelType w:val="multilevel"/>
    <w:tmpl w:val="9C46A092"/>
    <w:lvl w:ilvl="0">
      <w:start w:val="1"/>
      <w:numFmt w:val="decimal"/>
      <w:lvlText w:val="%1."/>
      <w:lvlJc w:val="left"/>
      <w:pPr>
        <w:ind w:left="720" w:hanging="720"/>
      </w:pPr>
    </w:lvl>
    <w:lvl w:ilvl="1">
      <w:start w:val="1"/>
      <w:numFmt w:val="decimal"/>
      <w:lvlText w:val="%1.%2."/>
      <w:lvlJc w:val="left"/>
      <w:pPr>
        <w:ind w:left="1074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num w:numId="1" w16cid:durableId="951786438">
    <w:abstractNumId w:val="1"/>
  </w:num>
  <w:num w:numId="2" w16cid:durableId="1081684457">
    <w:abstractNumId w:val="0"/>
  </w:num>
  <w:num w:numId="3" w16cid:durableId="977955487">
    <w:abstractNumId w:val="20"/>
  </w:num>
  <w:num w:numId="4" w16cid:durableId="1218934530">
    <w:abstractNumId w:val="16"/>
  </w:num>
  <w:num w:numId="5" w16cid:durableId="1128088750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69607898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7" w16cid:durableId="783109538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47810384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450278551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01202656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51577571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47810675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39528007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049114311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279141663">
    <w:abstractNumId w:val="32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56914790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482819539">
    <w:abstractNumId w:val="2"/>
    <w:lvlOverride w:ilvl="0">
      <w:startOverride w:val="1"/>
    </w:lvlOverride>
  </w:num>
  <w:num w:numId="18" w16cid:durableId="87130677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168669293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75235664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22900406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412963834">
    <w:abstractNumId w:val="36"/>
    <w:lvlOverride w:ilvl="0">
      <w:startOverride w:val="3"/>
    </w:lvlOverride>
    <w:lvlOverride w:ilvl="1">
      <w:startOverride w:val="3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59952668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621155537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207377375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9938370">
    <w:abstractNumId w:val="1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271131544">
    <w:abstractNumId w:val="4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719593209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39204940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22946405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560630750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82694114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41755109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87295869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679624432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297106080">
    <w:abstractNumId w:val="7"/>
  </w:num>
  <w:num w:numId="37" w16cid:durableId="1558085514">
    <w:abstractNumId w:val="4"/>
  </w:num>
  <w:num w:numId="38" w16cid:durableId="2022463871">
    <w:abstractNumId w:val="25"/>
  </w:num>
  <w:num w:numId="39" w16cid:durableId="28196323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766417475">
    <w:abstractNumId w:val="19"/>
  </w:num>
  <w:num w:numId="41" w16cid:durableId="1082219079">
    <w:abstractNumId w:val="38"/>
  </w:num>
  <w:num w:numId="42" w16cid:durableId="176580376">
    <w:abstractNumId w:val="31"/>
  </w:num>
  <w:num w:numId="43" w16cid:durableId="688335326">
    <w:abstractNumId w:val="21"/>
  </w:num>
  <w:num w:numId="44" w16cid:durableId="1681931104">
    <w:abstractNumId w:val="36"/>
  </w:num>
  <w:num w:numId="45" w16cid:durableId="332075013">
    <w:abstractNumId w:val="13"/>
  </w:num>
  <w:num w:numId="46" w16cid:durableId="1243640800">
    <w:abstractNumId w:val="18"/>
  </w:num>
  <w:num w:numId="47" w16cid:durableId="1161385323">
    <w:abstractNumId w:val="10"/>
  </w:num>
  <w:num w:numId="48" w16cid:durableId="190887703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C72A6"/>
    <w:rsid w:val="000063C4"/>
    <w:rsid w:val="00014515"/>
    <w:rsid w:val="0001453E"/>
    <w:rsid w:val="00014A1C"/>
    <w:rsid w:val="000207FD"/>
    <w:rsid w:val="0002193B"/>
    <w:rsid w:val="00022B30"/>
    <w:rsid w:val="00023C8F"/>
    <w:rsid w:val="0002636F"/>
    <w:rsid w:val="00027CB9"/>
    <w:rsid w:val="00027F77"/>
    <w:rsid w:val="00031105"/>
    <w:rsid w:val="00031348"/>
    <w:rsid w:val="000317C0"/>
    <w:rsid w:val="0003187C"/>
    <w:rsid w:val="00033D1D"/>
    <w:rsid w:val="00037887"/>
    <w:rsid w:val="00040718"/>
    <w:rsid w:val="000414DF"/>
    <w:rsid w:val="00043823"/>
    <w:rsid w:val="00043F31"/>
    <w:rsid w:val="00044138"/>
    <w:rsid w:val="00050321"/>
    <w:rsid w:val="0005088B"/>
    <w:rsid w:val="00051E2E"/>
    <w:rsid w:val="00051EC8"/>
    <w:rsid w:val="000524D6"/>
    <w:rsid w:val="000526C1"/>
    <w:rsid w:val="00052989"/>
    <w:rsid w:val="00054C8F"/>
    <w:rsid w:val="0005769E"/>
    <w:rsid w:val="000615C4"/>
    <w:rsid w:val="000618B5"/>
    <w:rsid w:val="00061EB3"/>
    <w:rsid w:val="00062EE3"/>
    <w:rsid w:val="00064582"/>
    <w:rsid w:val="00072002"/>
    <w:rsid w:val="00074718"/>
    <w:rsid w:val="000800BD"/>
    <w:rsid w:val="00080201"/>
    <w:rsid w:val="00085FE1"/>
    <w:rsid w:val="000904AC"/>
    <w:rsid w:val="00090D84"/>
    <w:rsid w:val="00091CC8"/>
    <w:rsid w:val="00091EEC"/>
    <w:rsid w:val="000934F7"/>
    <w:rsid w:val="000A09C3"/>
    <w:rsid w:val="000A0D99"/>
    <w:rsid w:val="000A571A"/>
    <w:rsid w:val="000B007E"/>
    <w:rsid w:val="000B31E4"/>
    <w:rsid w:val="000B4735"/>
    <w:rsid w:val="000B7A4A"/>
    <w:rsid w:val="000C0A99"/>
    <w:rsid w:val="000C2AF4"/>
    <w:rsid w:val="000C33D3"/>
    <w:rsid w:val="000C3C3D"/>
    <w:rsid w:val="000C600C"/>
    <w:rsid w:val="000D0CCE"/>
    <w:rsid w:val="000D457D"/>
    <w:rsid w:val="000D5401"/>
    <w:rsid w:val="000E197C"/>
    <w:rsid w:val="000E4257"/>
    <w:rsid w:val="000E5455"/>
    <w:rsid w:val="000F1B0E"/>
    <w:rsid w:val="000F1C48"/>
    <w:rsid w:val="000F3A1C"/>
    <w:rsid w:val="000F45E6"/>
    <w:rsid w:val="000F48B2"/>
    <w:rsid w:val="000F5243"/>
    <w:rsid w:val="000F59D2"/>
    <w:rsid w:val="000F5D08"/>
    <w:rsid w:val="000F69B2"/>
    <w:rsid w:val="00101ED3"/>
    <w:rsid w:val="00103089"/>
    <w:rsid w:val="00104DA4"/>
    <w:rsid w:val="00105770"/>
    <w:rsid w:val="00105C85"/>
    <w:rsid w:val="001078A8"/>
    <w:rsid w:val="00114AF1"/>
    <w:rsid w:val="0011566A"/>
    <w:rsid w:val="001164D6"/>
    <w:rsid w:val="00124C19"/>
    <w:rsid w:val="00131389"/>
    <w:rsid w:val="00131DE8"/>
    <w:rsid w:val="00132173"/>
    <w:rsid w:val="00135DA5"/>
    <w:rsid w:val="00140735"/>
    <w:rsid w:val="001450D6"/>
    <w:rsid w:val="00146A2B"/>
    <w:rsid w:val="00150441"/>
    <w:rsid w:val="001552CA"/>
    <w:rsid w:val="0015760F"/>
    <w:rsid w:val="00162529"/>
    <w:rsid w:val="00163E5D"/>
    <w:rsid w:val="0016508B"/>
    <w:rsid w:val="001654C9"/>
    <w:rsid w:val="00167606"/>
    <w:rsid w:val="001711B3"/>
    <w:rsid w:val="001731BF"/>
    <w:rsid w:val="001741B4"/>
    <w:rsid w:val="00176F1F"/>
    <w:rsid w:val="001778E6"/>
    <w:rsid w:val="00177914"/>
    <w:rsid w:val="00177FEA"/>
    <w:rsid w:val="00181019"/>
    <w:rsid w:val="001811C2"/>
    <w:rsid w:val="001835B0"/>
    <w:rsid w:val="00184A4E"/>
    <w:rsid w:val="00191928"/>
    <w:rsid w:val="0019586E"/>
    <w:rsid w:val="001A4D15"/>
    <w:rsid w:val="001A6698"/>
    <w:rsid w:val="001A6B51"/>
    <w:rsid w:val="001B2EAA"/>
    <w:rsid w:val="001B3710"/>
    <w:rsid w:val="001B6F51"/>
    <w:rsid w:val="001C10B4"/>
    <w:rsid w:val="001C335D"/>
    <w:rsid w:val="001C3A16"/>
    <w:rsid w:val="001C4DEB"/>
    <w:rsid w:val="001C5992"/>
    <w:rsid w:val="001C6ED4"/>
    <w:rsid w:val="001D3C85"/>
    <w:rsid w:val="001D5853"/>
    <w:rsid w:val="001D6309"/>
    <w:rsid w:val="001E6564"/>
    <w:rsid w:val="001F1CCC"/>
    <w:rsid w:val="001F31C4"/>
    <w:rsid w:val="001F6D91"/>
    <w:rsid w:val="002004AC"/>
    <w:rsid w:val="00203B4E"/>
    <w:rsid w:val="00203BC2"/>
    <w:rsid w:val="002103B7"/>
    <w:rsid w:val="002110BE"/>
    <w:rsid w:val="0022265E"/>
    <w:rsid w:val="00224880"/>
    <w:rsid w:val="002267E9"/>
    <w:rsid w:val="00230A8A"/>
    <w:rsid w:val="002314B7"/>
    <w:rsid w:val="00231720"/>
    <w:rsid w:val="002317FB"/>
    <w:rsid w:val="0023226D"/>
    <w:rsid w:val="002342DE"/>
    <w:rsid w:val="00237348"/>
    <w:rsid w:val="00237611"/>
    <w:rsid w:val="002408EC"/>
    <w:rsid w:val="0024147D"/>
    <w:rsid w:val="002453A5"/>
    <w:rsid w:val="00245708"/>
    <w:rsid w:val="00245AE9"/>
    <w:rsid w:val="00245CEE"/>
    <w:rsid w:val="002469CA"/>
    <w:rsid w:val="00246F91"/>
    <w:rsid w:val="002471F6"/>
    <w:rsid w:val="002516F9"/>
    <w:rsid w:val="00251A7F"/>
    <w:rsid w:val="0025323E"/>
    <w:rsid w:val="00253B33"/>
    <w:rsid w:val="00255D37"/>
    <w:rsid w:val="00256B3B"/>
    <w:rsid w:val="00257B47"/>
    <w:rsid w:val="002631FD"/>
    <w:rsid w:val="00263766"/>
    <w:rsid w:val="00264B08"/>
    <w:rsid w:val="00266522"/>
    <w:rsid w:val="00266569"/>
    <w:rsid w:val="0027217E"/>
    <w:rsid w:val="00272CE4"/>
    <w:rsid w:val="002736A4"/>
    <w:rsid w:val="00273738"/>
    <w:rsid w:val="00274E77"/>
    <w:rsid w:val="0027617A"/>
    <w:rsid w:val="00280A80"/>
    <w:rsid w:val="00281562"/>
    <w:rsid w:val="00283481"/>
    <w:rsid w:val="00283DAC"/>
    <w:rsid w:val="002902C0"/>
    <w:rsid w:val="00296A7A"/>
    <w:rsid w:val="0029714E"/>
    <w:rsid w:val="002A0905"/>
    <w:rsid w:val="002A1184"/>
    <w:rsid w:val="002A4507"/>
    <w:rsid w:val="002A46B6"/>
    <w:rsid w:val="002A5CE3"/>
    <w:rsid w:val="002B05DE"/>
    <w:rsid w:val="002B14E6"/>
    <w:rsid w:val="002B3651"/>
    <w:rsid w:val="002B3FC0"/>
    <w:rsid w:val="002B66B7"/>
    <w:rsid w:val="002B6F8C"/>
    <w:rsid w:val="002C0E46"/>
    <w:rsid w:val="002C32D3"/>
    <w:rsid w:val="002C7ECB"/>
    <w:rsid w:val="002D47C3"/>
    <w:rsid w:val="002D50B5"/>
    <w:rsid w:val="002D7BBF"/>
    <w:rsid w:val="002E2F3F"/>
    <w:rsid w:val="002E3761"/>
    <w:rsid w:val="002E5DCB"/>
    <w:rsid w:val="002E714E"/>
    <w:rsid w:val="002F2D49"/>
    <w:rsid w:val="002F316C"/>
    <w:rsid w:val="002F3D4D"/>
    <w:rsid w:val="002F3F64"/>
    <w:rsid w:val="002F48C4"/>
    <w:rsid w:val="002F502E"/>
    <w:rsid w:val="002F5FDC"/>
    <w:rsid w:val="002F664C"/>
    <w:rsid w:val="002F7121"/>
    <w:rsid w:val="003033D2"/>
    <w:rsid w:val="0030511E"/>
    <w:rsid w:val="00311AFB"/>
    <w:rsid w:val="00314546"/>
    <w:rsid w:val="0031528C"/>
    <w:rsid w:val="00316429"/>
    <w:rsid w:val="003232F0"/>
    <w:rsid w:val="00323B7B"/>
    <w:rsid w:val="00324F73"/>
    <w:rsid w:val="003328CA"/>
    <w:rsid w:val="00334044"/>
    <w:rsid w:val="00335E82"/>
    <w:rsid w:val="00336AA1"/>
    <w:rsid w:val="00336C7D"/>
    <w:rsid w:val="00341242"/>
    <w:rsid w:val="00342581"/>
    <w:rsid w:val="00344EDC"/>
    <w:rsid w:val="00345769"/>
    <w:rsid w:val="00350DAD"/>
    <w:rsid w:val="00350EAD"/>
    <w:rsid w:val="0035694B"/>
    <w:rsid w:val="0036098F"/>
    <w:rsid w:val="00362723"/>
    <w:rsid w:val="003728F5"/>
    <w:rsid w:val="00374B8B"/>
    <w:rsid w:val="003755F7"/>
    <w:rsid w:val="00382290"/>
    <w:rsid w:val="00384609"/>
    <w:rsid w:val="00385F9E"/>
    <w:rsid w:val="00386DD2"/>
    <w:rsid w:val="00391DE0"/>
    <w:rsid w:val="00394EE3"/>
    <w:rsid w:val="003961ED"/>
    <w:rsid w:val="00396CCD"/>
    <w:rsid w:val="00397BA0"/>
    <w:rsid w:val="003A287E"/>
    <w:rsid w:val="003A4121"/>
    <w:rsid w:val="003A4294"/>
    <w:rsid w:val="003A4358"/>
    <w:rsid w:val="003B037F"/>
    <w:rsid w:val="003B2BC9"/>
    <w:rsid w:val="003B3250"/>
    <w:rsid w:val="003B43FA"/>
    <w:rsid w:val="003B46DD"/>
    <w:rsid w:val="003B5F18"/>
    <w:rsid w:val="003B7C2A"/>
    <w:rsid w:val="003C7CDF"/>
    <w:rsid w:val="003D295A"/>
    <w:rsid w:val="003D377F"/>
    <w:rsid w:val="003D447B"/>
    <w:rsid w:val="003D645B"/>
    <w:rsid w:val="003D6797"/>
    <w:rsid w:val="003D7235"/>
    <w:rsid w:val="003D77D8"/>
    <w:rsid w:val="003E4F54"/>
    <w:rsid w:val="003E74CE"/>
    <w:rsid w:val="003E788C"/>
    <w:rsid w:val="003F05A1"/>
    <w:rsid w:val="003F11B2"/>
    <w:rsid w:val="003F255E"/>
    <w:rsid w:val="003F57C7"/>
    <w:rsid w:val="003F699F"/>
    <w:rsid w:val="003F7682"/>
    <w:rsid w:val="00400744"/>
    <w:rsid w:val="004032DC"/>
    <w:rsid w:val="004039C0"/>
    <w:rsid w:val="00403DDB"/>
    <w:rsid w:val="0041172A"/>
    <w:rsid w:val="00416A43"/>
    <w:rsid w:val="004174E3"/>
    <w:rsid w:val="00421C12"/>
    <w:rsid w:val="0042200C"/>
    <w:rsid w:val="004222AD"/>
    <w:rsid w:val="00427972"/>
    <w:rsid w:val="00430ADD"/>
    <w:rsid w:val="00437C88"/>
    <w:rsid w:val="00442199"/>
    <w:rsid w:val="004424B3"/>
    <w:rsid w:val="004452A0"/>
    <w:rsid w:val="004462F6"/>
    <w:rsid w:val="00451F59"/>
    <w:rsid w:val="004572DC"/>
    <w:rsid w:val="0046164B"/>
    <w:rsid w:val="00463325"/>
    <w:rsid w:val="00467661"/>
    <w:rsid w:val="00470202"/>
    <w:rsid w:val="0047096A"/>
    <w:rsid w:val="00474813"/>
    <w:rsid w:val="00475A19"/>
    <w:rsid w:val="00475DA8"/>
    <w:rsid w:val="00475E3C"/>
    <w:rsid w:val="0047778B"/>
    <w:rsid w:val="004838CA"/>
    <w:rsid w:val="00485FAF"/>
    <w:rsid w:val="004874AA"/>
    <w:rsid w:val="0048761D"/>
    <w:rsid w:val="00487EBB"/>
    <w:rsid w:val="0049504B"/>
    <w:rsid w:val="00496B57"/>
    <w:rsid w:val="004976B9"/>
    <w:rsid w:val="004A4161"/>
    <w:rsid w:val="004A4C31"/>
    <w:rsid w:val="004A4E98"/>
    <w:rsid w:val="004B29BB"/>
    <w:rsid w:val="004B3861"/>
    <w:rsid w:val="004B40D8"/>
    <w:rsid w:val="004B5EA4"/>
    <w:rsid w:val="004C1315"/>
    <w:rsid w:val="004C1F5E"/>
    <w:rsid w:val="004C2DFD"/>
    <w:rsid w:val="004C3E46"/>
    <w:rsid w:val="004C5153"/>
    <w:rsid w:val="004D15ED"/>
    <w:rsid w:val="004D1859"/>
    <w:rsid w:val="004D1B8B"/>
    <w:rsid w:val="004D2B0C"/>
    <w:rsid w:val="004D4BEE"/>
    <w:rsid w:val="004D5D94"/>
    <w:rsid w:val="004D6C6F"/>
    <w:rsid w:val="004D739C"/>
    <w:rsid w:val="004E05E2"/>
    <w:rsid w:val="004E4A14"/>
    <w:rsid w:val="004F1760"/>
    <w:rsid w:val="004F2212"/>
    <w:rsid w:val="004F2EB8"/>
    <w:rsid w:val="004F5DC6"/>
    <w:rsid w:val="005026A8"/>
    <w:rsid w:val="005055C0"/>
    <w:rsid w:val="00507EC9"/>
    <w:rsid w:val="00512183"/>
    <w:rsid w:val="005121AA"/>
    <w:rsid w:val="005151F2"/>
    <w:rsid w:val="00515819"/>
    <w:rsid w:val="00521A12"/>
    <w:rsid w:val="00522201"/>
    <w:rsid w:val="005234A7"/>
    <w:rsid w:val="0053219D"/>
    <w:rsid w:val="00534519"/>
    <w:rsid w:val="005369C9"/>
    <w:rsid w:val="005438AF"/>
    <w:rsid w:val="00546F1B"/>
    <w:rsid w:val="00550828"/>
    <w:rsid w:val="00552A93"/>
    <w:rsid w:val="005554DA"/>
    <w:rsid w:val="00556D50"/>
    <w:rsid w:val="00557EF5"/>
    <w:rsid w:val="00561DAF"/>
    <w:rsid w:val="005624FA"/>
    <w:rsid w:val="00566BA1"/>
    <w:rsid w:val="00570B99"/>
    <w:rsid w:val="00571B4D"/>
    <w:rsid w:val="00577E18"/>
    <w:rsid w:val="00580AA2"/>
    <w:rsid w:val="00587558"/>
    <w:rsid w:val="00587998"/>
    <w:rsid w:val="005911BC"/>
    <w:rsid w:val="00591A2B"/>
    <w:rsid w:val="00591AC3"/>
    <w:rsid w:val="005942F8"/>
    <w:rsid w:val="005962D4"/>
    <w:rsid w:val="005A1066"/>
    <w:rsid w:val="005A153D"/>
    <w:rsid w:val="005A32C8"/>
    <w:rsid w:val="005A3444"/>
    <w:rsid w:val="005A4A8D"/>
    <w:rsid w:val="005B03D3"/>
    <w:rsid w:val="005B2C2D"/>
    <w:rsid w:val="005B60EE"/>
    <w:rsid w:val="005C0760"/>
    <w:rsid w:val="005C0F0E"/>
    <w:rsid w:val="005C25A5"/>
    <w:rsid w:val="005C3460"/>
    <w:rsid w:val="005C3C85"/>
    <w:rsid w:val="005C4136"/>
    <w:rsid w:val="005C5607"/>
    <w:rsid w:val="005C69E3"/>
    <w:rsid w:val="005C7130"/>
    <w:rsid w:val="005D16E2"/>
    <w:rsid w:val="005D1AEE"/>
    <w:rsid w:val="005D34A5"/>
    <w:rsid w:val="005D3A9F"/>
    <w:rsid w:val="005D46E1"/>
    <w:rsid w:val="005E002E"/>
    <w:rsid w:val="005E1DD3"/>
    <w:rsid w:val="005F131A"/>
    <w:rsid w:val="005F1686"/>
    <w:rsid w:val="005F3DDF"/>
    <w:rsid w:val="005F4B65"/>
    <w:rsid w:val="005F4F01"/>
    <w:rsid w:val="005F6537"/>
    <w:rsid w:val="006001A2"/>
    <w:rsid w:val="006021BE"/>
    <w:rsid w:val="006033B6"/>
    <w:rsid w:val="006045D0"/>
    <w:rsid w:val="0061273C"/>
    <w:rsid w:val="00615344"/>
    <w:rsid w:val="00620286"/>
    <w:rsid w:val="00621FA8"/>
    <w:rsid w:val="00626B06"/>
    <w:rsid w:val="00627F35"/>
    <w:rsid w:val="006314FD"/>
    <w:rsid w:val="006328EB"/>
    <w:rsid w:val="00632A61"/>
    <w:rsid w:val="00633339"/>
    <w:rsid w:val="0063707A"/>
    <w:rsid w:val="006378D3"/>
    <w:rsid w:val="00637EBA"/>
    <w:rsid w:val="006409F4"/>
    <w:rsid w:val="00641496"/>
    <w:rsid w:val="00641F43"/>
    <w:rsid w:val="0064271A"/>
    <w:rsid w:val="006503A8"/>
    <w:rsid w:val="00651E3A"/>
    <w:rsid w:val="0065393B"/>
    <w:rsid w:val="006544A7"/>
    <w:rsid w:val="006549DB"/>
    <w:rsid w:val="006565F8"/>
    <w:rsid w:val="00656BAF"/>
    <w:rsid w:val="00660454"/>
    <w:rsid w:val="00673E5D"/>
    <w:rsid w:val="00676ED9"/>
    <w:rsid w:val="006778BB"/>
    <w:rsid w:val="006823F7"/>
    <w:rsid w:val="00686356"/>
    <w:rsid w:val="006869D2"/>
    <w:rsid w:val="00687ABF"/>
    <w:rsid w:val="0069066E"/>
    <w:rsid w:val="006939AE"/>
    <w:rsid w:val="00693BBA"/>
    <w:rsid w:val="00693C1A"/>
    <w:rsid w:val="0069450F"/>
    <w:rsid w:val="00696BC4"/>
    <w:rsid w:val="006973A2"/>
    <w:rsid w:val="006A13A9"/>
    <w:rsid w:val="006A29E2"/>
    <w:rsid w:val="006A5FF2"/>
    <w:rsid w:val="006A6849"/>
    <w:rsid w:val="006A69DC"/>
    <w:rsid w:val="006A7C9C"/>
    <w:rsid w:val="006A7FDB"/>
    <w:rsid w:val="006B175D"/>
    <w:rsid w:val="006B234D"/>
    <w:rsid w:val="006B3FA9"/>
    <w:rsid w:val="006B6DD8"/>
    <w:rsid w:val="006C0668"/>
    <w:rsid w:val="006C3ADA"/>
    <w:rsid w:val="006C7C28"/>
    <w:rsid w:val="006D2CF6"/>
    <w:rsid w:val="006D64FA"/>
    <w:rsid w:val="006D774D"/>
    <w:rsid w:val="006E3E96"/>
    <w:rsid w:val="006E4CB6"/>
    <w:rsid w:val="006E7FC9"/>
    <w:rsid w:val="006F2002"/>
    <w:rsid w:val="006F5552"/>
    <w:rsid w:val="007015E8"/>
    <w:rsid w:val="0070257E"/>
    <w:rsid w:val="00703447"/>
    <w:rsid w:val="00703F93"/>
    <w:rsid w:val="00705E32"/>
    <w:rsid w:val="00713A01"/>
    <w:rsid w:val="00714CA1"/>
    <w:rsid w:val="00723D83"/>
    <w:rsid w:val="007257BE"/>
    <w:rsid w:val="00725B6D"/>
    <w:rsid w:val="0072621C"/>
    <w:rsid w:val="00727CCD"/>
    <w:rsid w:val="0073162F"/>
    <w:rsid w:val="007337DB"/>
    <w:rsid w:val="007356C5"/>
    <w:rsid w:val="0073607B"/>
    <w:rsid w:val="00737522"/>
    <w:rsid w:val="007404C4"/>
    <w:rsid w:val="00742830"/>
    <w:rsid w:val="007432D1"/>
    <w:rsid w:val="00745206"/>
    <w:rsid w:val="00745CC7"/>
    <w:rsid w:val="00746D03"/>
    <w:rsid w:val="00751CD8"/>
    <w:rsid w:val="00752EEB"/>
    <w:rsid w:val="00754140"/>
    <w:rsid w:val="00756B68"/>
    <w:rsid w:val="00756FEE"/>
    <w:rsid w:val="00757CD8"/>
    <w:rsid w:val="00760D6E"/>
    <w:rsid w:val="0076130A"/>
    <w:rsid w:val="007628E4"/>
    <w:rsid w:val="00763224"/>
    <w:rsid w:val="0076357C"/>
    <w:rsid w:val="00763700"/>
    <w:rsid w:val="00764ED7"/>
    <w:rsid w:val="0076571C"/>
    <w:rsid w:val="00770D39"/>
    <w:rsid w:val="007716E8"/>
    <w:rsid w:val="0077215A"/>
    <w:rsid w:val="00772371"/>
    <w:rsid w:val="0077539B"/>
    <w:rsid w:val="00776EA5"/>
    <w:rsid w:val="0077783B"/>
    <w:rsid w:val="00782668"/>
    <w:rsid w:val="00782DFD"/>
    <w:rsid w:val="007831EC"/>
    <w:rsid w:val="00785291"/>
    <w:rsid w:val="00786E77"/>
    <w:rsid w:val="00787F49"/>
    <w:rsid w:val="007929E9"/>
    <w:rsid w:val="007942A7"/>
    <w:rsid w:val="00794500"/>
    <w:rsid w:val="00795355"/>
    <w:rsid w:val="007A4964"/>
    <w:rsid w:val="007A5ABC"/>
    <w:rsid w:val="007A67B1"/>
    <w:rsid w:val="007B2A9D"/>
    <w:rsid w:val="007B3397"/>
    <w:rsid w:val="007B7FDB"/>
    <w:rsid w:val="007C1F15"/>
    <w:rsid w:val="007C2A69"/>
    <w:rsid w:val="007C2E17"/>
    <w:rsid w:val="007C355D"/>
    <w:rsid w:val="007C487E"/>
    <w:rsid w:val="007C71A9"/>
    <w:rsid w:val="007D2F1C"/>
    <w:rsid w:val="007D3E5B"/>
    <w:rsid w:val="007D5AD3"/>
    <w:rsid w:val="007D7329"/>
    <w:rsid w:val="007E24B5"/>
    <w:rsid w:val="007E4709"/>
    <w:rsid w:val="007E765A"/>
    <w:rsid w:val="007F1212"/>
    <w:rsid w:val="007F1C4B"/>
    <w:rsid w:val="007F3635"/>
    <w:rsid w:val="007F4693"/>
    <w:rsid w:val="007F4F5D"/>
    <w:rsid w:val="00800B1F"/>
    <w:rsid w:val="00802CFE"/>
    <w:rsid w:val="008050F8"/>
    <w:rsid w:val="00805D46"/>
    <w:rsid w:val="00810D4C"/>
    <w:rsid w:val="00812E0D"/>
    <w:rsid w:val="00813F1D"/>
    <w:rsid w:val="00814A94"/>
    <w:rsid w:val="00815262"/>
    <w:rsid w:val="008206BF"/>
    <w:rsid w:val="00821464"/>
    <w:rsid w:val="00822224"/>
    <w:rsid w:val="00822E19"/>
    <w:rsid w:val="008237FB"/>
    <w:rsid w:val="008239DD"/>
    <w:rsid w:val="00833012"/>
    <w:rsid w:val="008351DD"/>
    <w:rsid w:val="00835289"/>
    <w:rsid w:val="00836F6E"/>
    <w:rsid w:val="008408C3"/>
    <w:rsid w:val="00850EBF"/>
    <w:rsid w:val="00856286"/>
    <w:rsid w:val="00856859"/>
    <w:rsid w:val="00863165"/>
    <w:rsid w:val="00864AE6"/>
    <w:rsid w:val="00870CFC"/>
    <w:rsid w:val="008765AA"/>
    <w:rsid w:val="0088196A"/>
    <w:rsid w:val="00884163"/>
    <w:rsid w:val="00884FD1"/>
    <w:rsid w:val="00891A19"/>
    <w:rsid w:val="008926BC"/>
    <w:rsid w:val="008A3A51"/>
    <w:rsid w:val="008A3C1D"/>
    <w:rsid w:val="008A5302"/>
    <w:rsid w:val="008A5C45"/>
    <w:rsid w:val="008A60C1"/>
    <w:rsid w:val="008A72B5"/>
    <w:rsid w:val="008B0FAE"/>
    <w:rsid w:val="008B3A49"/>
    <w:rsid w:val="008B5E04"/>
    <w:rsid w:val="008B6925"/>
    <w:rsid w:val="008B750F"/>
    <w:rsid w:val="008B7569"/>
    <w:rsid w:val="008C1987"/>
    <w:rsid w:val="008C2F3B"/>
    <w:rsid w:val="008C59DD"/>
    <w:rsid w:val="008C6517"/>
    <w:rsid w:val="008C7115"/>
    <w:rsid w:val="008D3762"/>
    <w:rsid w:val="008E01A4"/>
    <w:rsid w:val="008E1529"/>
    <w:rsid w:val="008E2B00"/>
    <w:rsid w:val="008E4D13"/>
    <w:rsid w:val="008E509C"/>
    <w:rsid w:val="008F50A9"/>
    <w:rsid w:val="008F5F4A"/>
    <w:rsid w:val="00903591"/>
    <w:rsid w:val="00903DBE"/>
    <w:rsid w:val="009102DC"/>
    <w:rsid w:val="009103B7"/>
    <w:rsid w:val="00910EFA"/>
    <w:rsid w:val="00913F64"/>
    <w:rsid w:val="009142BD"/>
    <w:rsid w:val="009153E0"/>
    <w:rsid w:val="00920803"/>
    <w:rsid w:val="009234E0"/>
    <w:rsid w:val="00923595"/>
    <w:rsid w:val="00923D82"/>
    <w:rsid w:val="0092403A"/>
    <w:rsid w:val="00932121"/>
    <w:rsid w:val="009337F9"/>
    <w:rsid w:val="00933C05"/>
    <w:rsid w:val="00933DB8"/>
    <w:rsid w:val="00934713"/>
    <w:rsid w:val="00934FA3"/>
    <w:rsid w:val="00937AF8"/>
    <w:rsid w:val="00940389"/>
    <w:rsid w:val="00941852"/>
    <w:rsid w:val="0094245A"/>
    <w:rsid w:val="00944486"/>
    <w:rsid w:val="009467EF"/>
    <w:rsid w:val="00952BD7"/>
    <w:rsid w:val="009558B0"/>
    <w:rsid w:val="00955A2F"/>
    <w:rsid w:val="00957707"/>
    <w:rsid w:val="00957DDB"/>
    <w:rsid w:val="00962BEE"/>
    <w:rsid w:val="009635F8"/>
    <w:rsid w:val="00970B05"/>
    <w:rsid w:val="00972070"/>
    <w:rsid w:val="00973649"/>
    <w:rsid w:val="00973713"/>
    <w:rsid w:val="009775A4"/>
    <w:rsid w:val="00980589"/>
    <w:rsid w:val="00980B2B"/>
    <w:rsid w:val="009812F3"/>
    <w:rsid w:val="00985D9A"/>
    <w:rsid w:val="00987C20"/>
    <w:rsid w:val="00990A1B"/>
    <w:rsid w:val="0099604B"/>
    <w:rsid w:val="009964DE"/>
    <w:rsid w:val="009A2B9E"/>
    <w:rsid w:val="009A4348"/>
    <w:rsid w:val="009A4A50"/>
    <w:rsid w:val="009A73FE"/>
    <w:rsid w:val="009B00E3"/>
    <w:rsid w:val="009B0D2F"/>
    <w:rsid w:val="009B4452"/>
    <w:rsid w:val="009B4EEB"/>
    <w:rsid w:val="009B6D40"/>
    <w:rsid w:val="009C2C98"/>
    <w:rsid w:val="009C4CA8"/>
    <w:rsid w:val="009C60DA"/>
    <w:rsid w:val="009C7C46"/>
    <w:rsid w:val="009D0583"/>
    <w:rsid w:val="009D107E"/>
    <w:rsid w:val="009D13F3"/>
    <w:rsid w:val="009D79EB"/>
    <w:rsid w:val="009E0D98"/>
    <w:rsid w:val="009E1E1D"/>
    <w:rsid w:val="009E5CA0"/>
    <w:rsid w:val="009E62F2"/>
    <w:rsid w:val="009E75E0"/>
    <w:rsid w:val="009F00A2"/>
    <w:rsid w:val="009F0434"/>
    <w:rsid w:val="009F111D"/>
    <w:rsid w:val="009F1487"/>
    <w:rsid w:val="009F6970"/>
    <w:rsid w:val="009F6CF4"/>
    <w:rsid w:val="009F7AA9"/>
    <w:rsid w:val="00A0085B"/>
    <w:rsid w:val="00A01553"/>
    <w:rsid w:val="00A05324"/>
    <w:rsid w:val="00A05E1D"/>
    <w:rsid w:val="00A10439"/>
    <w:rsid w:val="00A17789"/>
    <w:rsid w:val="00A17E86"/>
    <w:rsid w:val="00A205C5"/>
    <w:rsid w:val="00A2135E"/>
    <w:rsid w:val="00A23342"/>
    <w:rsid w:val="00A26749"/>
    <w:rsid w:val="00A273ED"/>
    <w:rsid w:val="00A30BFB"/>
    <w:rsid w:val="00A31581"/>
    <w:rsid w:val="00A32FCD"/>
    <w:rsid w:val="00A3328E"/>
    <w:rsid w:val="00A333C2"/>
    <w:rsid w:val="00A34496"/>
    <w:rsid w:val="00A35C2F"/>
    <w:rsid w:val="00A36D79"/>
    <w:rsid w:val="00A4015E"/>
    <w:rsid w:val="00A42B29"/>
    <w:rsid w:val="00A47313"/>
    <w:rsid w:val="00A47676"/>
    <w:rsid w:val="00A51785"/>
    <w:rsid w:val="00A52382"/>
    <w:rsid w:val="00A54A88"/>
    <w:rsid w:val="00A675FF"/>
    <w:rsid w:val="00A6791C"/>
    <w:rsid w:val="00A72EEE"/>
    <w:rsid w:val="00A76561"/>
    <w:rsid w:val="00A8221C"/>
    <w:rsid w:val="00A82B92"/>
    <w:rsid w:val="00A84424"/>
    <w:rsid w:val="00A84CC4"/>
    <w:rsid w:val="00A90E18"/>
    <w:rsid w:val="00A92B9C"/>
    <w:rsid w:val="00A944CA"/>
    <w:rsid w:val="00AA3893"/>
    <w:rsid w:val="00AA7A79"/>
    <w:rsid w:val="00AB238E"/>
    <w:rsid w:val="00AB29FC"/>
    <w:rsid w:val="00AB2CBE"/>
    <w:rsid w:val="00AB3281"/>
    <w:rsid w:val="00AC4B90"/>
    <w:rsid w:val="00AC5153"/>
    <w:rsid w:val="00AC55D7"/>
    <w:rsid w:val="00AC646E"/>
    <w:rsid w:val="00AC6541"/>
    <w:rsid w:val="00AC685C"/>
    <w:rsid w:val="00AD1441"/>
    <w:rsid w:val="00AD5A45"/>
    <w:rsid w:val="00AE392E"/>
    <w:rsid w:val="00AE6462"/>
    <w:rsid w:val="00AE6DDD"/>
    <w:rsid w:val="00AE6EDD"/>
    <w:rsid w:val="00AF11DA"/>
    <w:rsid w:val="00AF489A"/>
    <w:rsid w:val="00AF5D73"/>
    <w:rsid w:val="00AF7ADE"/>
    <w:rsid w:val="00B00284"/>
    <w:rsid w:val="00B01D20"/>
    <w:rsid w:val="00B0407E"/>
    <w:rsid w:val="00B05A23"/>
    <w:rsid w:val="00B07D16"/>
    <w:rsid w:val="00B07E19"/>
    <w:rsid w:val="00B105C1"/>
    <w:rsid w:val="00B12381"/>
    <w:rsid w:val="00B15563"/>
    <w:rsid w:val="00B16EAC"/>
    <w:rsid w:val="00B17134"/>
    <w:rsid w:val="00B17D7D"/>
    <w:rsid w:val="00B20ABC"/>
    <w:rsid w:val="00B2132C"/>
    <w:rsid w:val="00B21AC8"/>
    <w:rsid w:val="00B23467"/>
    <w:rsid w:val="00B31AB6"/>
    <w:rsid w:val="00B34820"/>
    <w:rsid w:val="00B35D79"/>
    <w:rsid w:val="00B43479"/>
    <w:rsid w:val="00B466D4"/>
    <w:rsid w:val="00B55A12"/>
    <w:rsid w:val="00B56AF8"/>
    <w:rsid w:val="00B60C5E"/>
    <w:rsid w:val="00B625B8"/>
    <w:rsid w:val="00B62B74"/>
    <w:rsid w:val="00B71A54"/>
    <w:rsid w:val="00B721D8"/>
    <w:rsid w:val="00B75D84"/>
    <w:rsid w:val="00B773A1"/>
    <w:rsid w:val="00B776FF"/>
    <w:rsid w:val="00B80FC9"/>
    <w:rsid w:val="00B85F82"/>
    <w:rsid w:val="00B86390"/>
    <w:rsid w:val="00B92A53"/>
    <w:rsid w:val="00B95ACC"/>
    <w:rsid w:val="00B9622F"/>
    <w:rsid w:val="00B963B7"/>
    <w:rsid w:val="00B9679D"/>
    <w:rsid w:val="00BA0E8C"/>
    <w:rsid w:val="00BA38F4"/>
    <w:rsid w:val="00BA61B7"/>
    <w:rsid w:val="00BA7244"/>
    <w:rsid w:val="00BB0640"/>
    <w:rsid w:val="00BB7187"/>
    <w:rsid w:val="00BB75EF"/>
    <w:rsid w:val="00BC0C1B"/>
    <w:rsid w:val="00BC1C88"/>
    <w:rsid w:val="00BC2E73"/>
    <w:rsid w:val="00BC5890"/>
    <w:rsid w:val="00BC632B"/>
    <w:rsid w:val="00BC7AC5"/>
    <w:rsid w:val="00BD0F2F"/>
    <w:rsid w:val="00BD2F27"/>
    <w:rsid w:val="00BD3511"/>
    <w:rsid w:val="00BD6236"/>
    <w:rsid w:val="00BD6ED6"/>
    <w:rsid w:val="00BE2B38"/>
    <w:rsid w:val="00BE3981"/>
    <w:rsid w:val="00BE4EFB"/>
    <w:rsid w:val="00BE50D5"/>
    <w:rsid w:val="00BE6084"/>
    <w:rsid w:val="00BE6690"/>
    <w:rsid w:val="00BE7458"/>
    <w:rsid w:val="00BF22E9"/>
    <w:rsid w:val="00BF2EAA"/>
    <w:rsid w:val="00BF3588"/>
    <w:rsid w:val="00BF4602"/>
    <w:rsid w:val="00BF4F20"/>
    <w:rsid w:val="00C00044"/>
    <w:rsid w:val="00C000C3"/>
    <w:rsid w:val="00C07A02"/>
    <w:rsid w:val="00C10987"/>
    <w:rsid w:val="00C10C4D"/>
    <w:rsid w:val="00C134AF"/>
    <w:rsid w:val="00C13F52"/>
    <w:rsid w:val="00C141D5"/>
    <w:rsid w:val="00C16731"/>
    <w:rsid w:val="00C16FE9"/>
    <w:rsid w:val="00C21BA9"/>
    <w:rsid w:val="00C22FAC"/>
    <w:rsid w:val="00C23E1E"/>
    <w:rsid w:val="00C23F33"/>
    <w:rsid w:val="00C260CF"/>
    <w:rsid w:val="00C26DAF"/>
    <w:rsid w:val="00C3102B"/>
    <w:rsid w:val="00C348A8"/>
    <w:rsid w:val="00C354EF"/>
    <w:rsid w:val="00C41DAD"/>
    <w:rsid w:val="00C449D0"/>
    <w:rsid w:val="00C44B48"/>
    <w:rsid w:val="00C451DF"/>
    <w:rsid w:val="00C45370"/>
    <w:rsid w:val="00C45F3C"/>
    <w:rsid w:val="00C461A2"/>
    <w:rsid w:val="00C5085B"/>
    <w:rsid w:val="00C60281"/>
    <w:rsid w:val="00C656B3"/>
    <w:rsid w:val="00C702A0"/>
    <w:rsid w:val="00C73624"/>
    <w:rsid w:val="00C73F08"/>
    <w:rsid w:val="00C74A8E"/>
    <w:rsid w:val="00C7707A"/>
    <w:rsid w:val="00C77E7E"/>
    <w:rsid w:val="00C93732"/>
    <w:rsid w:val="00CA087B"/>
    <w:rsid w:val="00CA0F60"/>
    <w:rsid w:val="00CA1E90"/>
    <w:rsid w:val="00CA57E8"/>
    <w:rsid w:val="00CA5FE2"/>
    <w:rsid w:val="00CA7FD3"/>
    <w:rsid w:val="00CB1257"/>
    <w:rsid w:val="00CB151C"/>
    <w:rsid w:val="00CB61C0"/>
    <w:rsid w:val="00CB7F7A"/>
    <w:rsid w:val="00CC1B1B"/>
    <w:rsid w:val="00CC2D4D"/>
    <w:rsid w:val="00CC33E6"/>
    <w:rsid w:val="00CC439F"/>
    <w:rsid w:val="00CC4C56"/>
    <w:rsid w:val="00CD2A9A"/>
    <w:rsid w:val="00CD4DF9"/>
    <w:rsid w:val="00CD61E8"/>
    <w:rsid w:val="00CD6E00"/>
    <w:rsid w:val="00CE0517"/>
    <w:rsid w:val="00CE10AC"/>
    <w:rsid w:val="00CE205C"/>
    <w:rsid w:val="00CE3B9A"/>
    <w:rsid w:val="00CE466C"/>
    <w:rsid w:val="00CF0E05"/>
    <w:rsid w:val="00CF329C"/>
    <w:rsid w:val="00CF78F1"/>
    <w:rsid w:val="00CF7CDD"/>
    <w:rsid w:val="00D01E74"/>
    <w:rsid w:val="00D03973"/>
    <w:rsid w:val="00D0407E"/>
    <w:rsid w:val="00D06B1C"/>
    <w:rsid w:val="00D076EE"/>
    <w:rsid w:val="00D11435"/>
    <w:rsid w:val="00D12C28"/>
    <w:rsid w:val="00D13A2D"/>
    <w:rsid w:val="00D13F8A"/>
    <w:rsid w:val="00D15E3B"/>
    <w:rsid w:val="00D25EE6"/>
    <w:rsid w:val="00D278C4"/>
    <w:rsid w:val="00D31236"/>
    <w:rsid w:val="00D31295"/>
    <w:rsid w:val="00D4102A"/>
    <w:rsid w:val="00D427EA"/>
    <w:rsid w:val="00D469F3"/>
    <w:rsid w:val="00D513D6"/>
    <w:rsid w:val="00D53932"/>
    <w:rsid w:val="00D53A82"/>
    <w:rsid w:val="00D5415E"/>
    <w:rsid w:val="00D54EEA"/>
    <w:rsid w:val="00D664D1"/>
    <w:rsid w:val="00D70F3F"/>
    <w:rsid w:val="00D726FD"/>
    <w:rsid w:val="00D73C54"/>
    <w:rsid w:val="00D75387"/>
    <w:rsid w:val="00D77CAC"/>
    <w:rsid w:val="00D817CE"/>
    <w:rsid w:val="00D90E30"/>
    <w:rsid w:val="00D91C90"/>
    <w:rsid w:val="00D9360B"/>
    <w:rsid w:val="00D9567E"/>
    <w:rsid w:val="00D95E18"/>
    <w:rsid w:val="00DA0419"/>
    <w:rsid w:val="00DA1BF1"/>
    <w:rsid w:val="00DA35F2"/>
    <w:rsid w:val="00DA45FC"/>
    <w:rsid w:val="00DA4EFC"/>
    <w:rsid w:val="00DA5EBB"/>
    <w:rsid w:val="00DB0706"/>
    <w:rsid w:val="00DB51EB"/>
    <w:rsid w:val="00DC2C21"/>
    <w:rsid w:val="00DC568D"/>
    <w:rsid w:val="00DC6A59"/>
    <w:rsid w:val="00DC7AAC"/>
    <w:rsid w:val="00DD016C"/>
    <w:rsid w:val="00DD076C"/>
    <w:rsid w:val="00DD0F09"/>
    <w:rsid w:val="00DD2DD4"/>
    <w:rsid w:val="00DD37E9"/>
    <w:rsid w:val="00DD4299"/>
    <w:rsid w:val="00DD719D"/>
    <w:rsid w:val="00DD7830"/>
    <w:rsid w:val="00DE38A0"/>
    <w:rsid w:val="00DE3AA9"/>
    <w:rsid w:val="00DE47B5"/>
    <w:rsid w:val="00DF0456"/>
    <w:rsid w:val="00DF0C57"/>
    <w:rsid w:val="00DF273A"/>
    <w:rsid w:val="00DF6150"/>
    <w:rsid w:val="00DF7327"/>
    <w:rsid w:val="00E004A0"/>
    <w:rsid w:val="00E00A74"/>
    <w:rsid w:val="00E01511"/>
    <w:rsid w:val="00E0214D"/>
    <w:rsid w:val="00E170C7"/>
    <w:rsid w:val="00E2446C"/>
    <w:rsid w:val="00E271CE"/>
    <w:rsid w:val="00E30CD5"/>
    <w:rsid w:val="00E32EFB"/>
    <w:rsid w:val="00E3514A"/>
    <w:rsid w:val="00E36E09"/>
    <w:rsid w:val="00E37EEA"/>
    <w:rsid w:val="00E41229"/>
    <w:rsid w:val="00E42B4E"/>
    <w:rsid w:val="00E47B10"/>
    <w:rsid w:val="00E53459"/>
    <w:rsid w:val="00E56243"/>
    <w:rsid w:val="00E602EF"/>
    <w:rsid w:val="00E609E4"/>
    <w:rsid w:val="00E6512E"/>
    <w:rsid w:val="00E66B3C"/>
    <w:rsid w:val="00E7612F"/>
    <w:rsid w:val="00E76ABF"/>
    <w:rsid w:val="00E7780D"/>
    <w:rsid w:val="00E809D7"/>
    <w:rsid w:val="00E822BA"/>
    <w:rsid w:val="00E86A2F"/>
    <w:rsid w:val="00E95041"/>
    <w:rsid w:val="00E95858"/>
    <w:rsid w:val="00E9643C"/>
    <w:rsid w:val="00E96E4E"/>
    <w:rsid w:val="00E97B24"/>
    <w:rsid w:val="00EA29EC"/>
    <w:rsid w:val="00EB366C"/>
    <w:rsid w:val="00EB6510"/>
    <w:rsid w:val="00EB6E4C"/>
    <w:rsid w:val="00EB78BF"/>
    <w:rsid w:val="00EC13C7"/>
    <w:rsid w:val="00EC37E9"/>
    <w:rsid w:val="00EC4C86"/>
    <w:rsid w:val="00EC4CA3"/>
    <w:rsid w:val="00EC529A"/>
    <w:rsid w:val="00EC69AD"/>
    <w:rsid w:val="00ED55FD"/>
    <w:rsid w:val="00ED5D93"/>
    <w:rsid w:val="00ED7485"/>
    <w:rsid w:val="00ED7AB8"/>
    <w:rsid w:val="00ED7C1B"/>
    <w:rsid w:val="00EE269E"/>
    <w:rsid w:val="00EF2557"/>
    <w:rsid w:val="00EF3AC3"/>
    <w:rsid w:val="00EF6217"/>
    <w:rsid w:val="00F02F1E"/>
    <w:rsid w:val="00F03D8F"/>
    <w:rsid w:val="00F04C43"/>
    <w:rsid w:val="00F04FA0"/>
    <w:rsid w:val="00F063AC"/>
    <w:rsid w:val="00F10093"/>
    <w:rsid w:val="00F11593"/>
    <w:rsid w:val="00F15CFD"/>
    <w:rsid w:val="00F1650B"/>
    <w:rsid w:val="00F16A00"/>
    <w:rsid w:val="00F175C5"/>
    <w:rsid w:val="00F17ADE"/>
    <w:rsid w:val="00F216EF"/>
    <w:rsid w:val="00F23B23"/>
    <w:rsid w:val="00F2710B"/>
    <w:rsid w:val="00F33604"/>
    <w:rsid w:val="00F34791"/>
    <w:rsid w:val="00F34F57"/>
    <w:rsid w:val="00F3599E"/>
    <w:rsid w:val="00F35A87"/>
    <w:rsid w:val="00F35FAA"/>
    <w:rsid w:val="00F37818"/>
    <w:rsid w:val="00F400B6"/>
    <w:rsid w:val="00F4094E"/>
    <w:rsid w:val="00F44C5B"/>
    <w:rsid w:val="00F500C1"/>
    <w:rsid w:val="00F51CE4"/>
    <w:rsid w:val="00F54B11"/>
    <w:rsid w:val="00F55A18"/>
    <w:rsid w:val="00F5606E"/>
    <w:rsid w:val="00F57387"/>
    <w:rsid w:val="00F57CD2"/>
    <w:rsid w:val="00F605C0"/>
    <w:rsid w:val="00F60DBE"/>
    <w:rsid w:val="00F615D6"/>
    <w:rsid w:val="00F66B6A"/>
    <w:rsid w:val="00F71159"/>
    <w:rsid w:val="00F72F2C"/>
    <w:rsid w:val="00F73ED7"/>
    <w:rsid w:val="00F742E8"/>
    <w:rsid w:val="00F745CE"/>
    <w:rsid w:val="00F7757E"/>
    <w:rsid w:val="00F77A07"/>
    <w:rsid w:val="00F834D4"/>
    <w:rsid w:val="00F84A9C"/>
    <w:rsid w:val="00F85181"/>
    <w:rsid w:val="00F85797"/>
    <w:rsid w:val="00F86982"/>
    <w:rsid w:val="00F908DB"/>
    <w:rsid w:val="00F92171"/>
    <w:rsid w:val="00F92EB4"/>
    <w:rsid w:val="00F93A44"/>
    <w:rsid w:val="00F94533"/>
    <w:rsid w:val="00F94A3D"/>
    <w:rsid w:val="00F95897"/>
    <w:rsid w:val="00FA691D"/>
    <w:rsid w:val="00FB2562"/>
    <w:rsid w:val="00FB3899"/>
    <w:rsid w:val="00FB6794"/>
    <w:rsid w:val="00FC1E9B"/>
    <w:rsid w:val="00FC58F8"/>
    <w:rsid w:val="00FC72A6"/>
    <w:rsid w:val="00FC7EE9"/>
    <w:rsid w:val="00FD10F3"/>
    <w:rsid w:val="00FD1483"/>
    <w:rsid w:val="00FD6D80"/>
    <w:rsid w:val="00FE6BAB"/>
    <w:rsid w:val="00FF02BB"/>
    <w:rsid w:val="00FF3226"/>
    <w:rsid w:val="00FF37E1"/>
    <w:rsid w:val="00FF41AD"/>
    <w:rsid w:val="00FF527C"/>
    <w:rsid w:val="00FF7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EDC545"/>
  <w15:docId w15:val="{A15CB039-3303-4FCB-B6CC-402C145FC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 w:qFormat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3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3"/>
    <w:next w:val="a3"/>
    <w:link w:val="15"/>
    <w:uiPriority w:val="9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3"/>
    <w:next w:val="a3"/>
    <w:link w:val="21"/>
    <w:uiPriority w:val="9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3"/>
    <w:next w:val="a3"/>
    <w:link w:val="31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3"/>
    <w:next w:val="a3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3"/>
    <w:next w:val="a3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3"/>
    <w:next w:val="a3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3"/>
    <w:next w:val="a3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5">
    <w:name w:val="Заголовок 1 Знак"/>
    <w:basedOn w:val="a4"/>
    <w:link w:val="14"/>
    <w:uiPriority w:val="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4"/>
    <w:link w:val="20"/>
    <w:uiPriority w:val="9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4"/>
    <w:link w:val="30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4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4"/>
    <w:link w:val="6"/>
    <w:uiPriority w:val="9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4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4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7">
    <w:name w:val="No Spacing"/>
    <w:aliases w:val="с интервалом,Без интервала1,No Spacing,No Spacing1"/>
    <w:link w:val="a8"/>
    <w:uiPriority w:val="1"/>
    <w:qFormat/>
    <w:rsid w:val="00FC72A6"/>
    <w:pPr>
      <w:spacing w:after="0" w:line="240" w:lineRule="auto"/>
    </w:pPr>
  </w:style>
  <w:style w:type="paragraph" w:styleId="a9">
    <w:name w:val="Body Text"/>
    <w:aliases w:val="Знак1 Знак,Основной текст11,bt"/>
    <w:basedOn w:val="a3"/>
    <w:link w:val="aa"/>
    <w:uiPriority w:val="99"/>
    <w:unhideWhenUsed/>
    <w:rsid w:val="00FC72A6"/>
    <w:pPr>
      <w:jc w:val="center"/>
    </w:pPr>
    <w:rPr>
      <w:sz w:val="28"/>
    </w:rPr>
  </w:style>
  <w:style w:type="character" w:customStyle="1" w:styleId="aa">
    <w:name w:val="Основной текст Знак"/>
    <w:aliases w:val="Знак1 Знак Знак,Основной текст11 Знак,bt Знак"/>
    <w:basedOn w:val="a4"/>
    <w:link w:val="a9"/>
    <w:uiPriority w:val="9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Hyperlink"/>
    <w:basedOn w:val="a4"/>
    <w:unhideWhenUsed/>
    <w:rsid w:val="00FC72A6"/>
    <w:rPr>
      <w:color w:val="0000FF"/>
      <w:u w:val="single"/>
    </w:rPr>
  </w:style>
  <w:style w:type="paragraph" w:styleId="ac">
    <w:name w:val="Normal (Web)"/>
    <w:aliases w:val="Обычный (Web), Знак Знак10,Знак Знак10,Обычный (веб)1,Обычный (веб) Знак,Обычный (веб) Знак1,Обычный (веб) Знак Знак,Обычный (Web) Знак Знак Знак,Обычный (Web)1,Обычный (веб) Знак Знак Знак,Обычный (веб) Знак2,Обычный (веб) Знак Знак1"/>
    <w:basedOn w:val="a3"/>
    <w:link w:val="ad"/>
    <w:uiPriority w:val="99"/>
    <w:unhideWhenUsed/>
    <w:qFormat/>
    <w:rsid w:val="00FC72A6"/>
  </w:style>
  <w:style w:type="character" w:styleId="ae">
    <w:name w:val="Strong"/>
    <w:basedOn w:val="a4"/>
    <w:uiPriority w:val="22"/>
    <w:qFormat/>
    <w:rsid w:val="00FC72A6"/>
    <w:rPr>
      <w:b/>
      <w:bCs/>
    </w:rPr>
  </w:style>
  <w:style w:type="paragraph" w:styleId="22">
    <w:name w:val="Body Text 2"/>
    <w:basedOn w:val="a3"/>
    <w:link w:val="23"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4"/>
    <w:link w:val="22"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FollowedHyperlink"/>
    <w:basedOn w:val="a4"/>
    <w:uiPriority w:val="99"/>
    <w:semiHidden/>
    <w:unhideWhenUsed/>
    <w:rsid w:val="00FC72A6"/>
    <w:rPr>
      <w:color w:val="800080"/>
      <w:u w:val="single"/>
    </w:rPr>
  </w:style>
  <w:style w:type="paragraph" w:styleId="16">
    <w:name w:val="toc 1"/>
    <w:aliases w:val="заголовок"/>
    <w:basedOn w:val="a3"/>
    <w:autoRedefine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3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2">
    <w:name w:val="toc 3"/>
    <w:basedOn w:val="a3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3"/>
    <w:next w:val="a3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3"/>
    <w:next w:val="a3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3"/>
    <w:next w:val="a3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3"/>
    <w:next w:val="a3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3"/>
    <w:next w:val="a3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3"/>
    <w:next w:val="a3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f0">
    <w:name w:val="Обычный отступ Знак"/>
    <w:aliases w:val="Заг_табл Знак Знак1,Заг_табл Знак Знак Знак"/>
    <w:basedOn w:val="a4"/>
    <w:link w:val="af1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f1">
    <w:name w:val="Normal Indent"/>
    <w:aliases w:val="Заг_табл Знак,Заг_табл Знак Знак"/>
    <w:basedOn w:val="a3"/>
    <w:next w:val="a3"/>
    <w:link w:val="af0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2">
    <w:name w:val="footnote text"/>
    <w:basedOn w:val="a3"/>
    <w:link w:val="af3"/>
    <w:uiPriority w:val="99"/>
    <w:semiHidden/>
    <w:unhideWhenUsed/>
    <w:qFormat/>
    <w:rsid w:val="00FC72A6"/>
    <w:rPr>
      <w:sz w:val="20"/>
      <w:szCs w:val="20"/>
    </w:rPr>
  </w:style>
  <w:style w:type="character" w:customStyle="1" w:styleId="af3">
    <w:name w:val="Текст сноски Знак"/>
    <w:basedOn w:val="a4"/>
    <w:link w:val="af2"/>
    <w:semiHidden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Верхний колонтитул Знак"/>
    <w:aliases w:val="Знак Знак1,ВерхКолонтитул Знак"/>
    <w:basedOn w:val="a4"/>
    <w:link w:val="af5"/>
    <w:locked/>
    <w:rsid w:val="00FC72A6"/>
    <w:rPr>
      <w:rFonts w:ascii="Calibri" w:hAnsi="Calibri"/>
    </w:rPr>
  </w:style>
  <w:style w:type="paragraph" w:styleId="af5">
    <w:name w:val="header"/>
    <w:aliases w:val="Знак,ВерхКолонтитул"/>
    <w:basedOn w:val="a3"/>
    <w:link w:val="af4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7">
    <w:name w:val="Верхний колонтитул Знак1"/>
    <w:aliases w:val="Знак Знак,ВерхКолонтитул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footer"/>
    <w:basedOn w:val="a3"/>
    <w:link w:val="af7"/>
    <w:semiHidden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7">
    <w:name w:val="Нижний колонтитул Знак"/>
    <w:basedOn w:val="a4"/>
    <w:link w:val="af6"/>
    <w:semiHidden/>
    <w:rsid w:val="00FC72A6"/>
    <w:rPr>
      <w:rFonts w:ascii="Calibri" w:eastAsia="Calibri" w:hAnsi="Calibri" w:cs="Times New Roman"/>
    </w:rPr>
  </w:style>
  <w:style w:type="paragraph" w:styleId="af8">
    <w:name w:val="caption"/>
    <w:basedOn w:val="a3"/>
    <w:next w:val="a3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3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3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9">
    <w:name w:val="Title"/>
    <w:basedOn w:val="a3"/>
    <w:link w:val="afa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a">
    <w:name w:val="Заголовок Знак"/>
    <w:basedOn w:val="a4"/>
    <w:link w:val="af9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8">
    <w:name w:val="Основной текст Знак1"/>
    <w:aliases w:val="Знак1 Знак Знак1,Основной текст11 Знак1,bt Знак1"/>
    <w:basedOn w:val="a4"/>
    <w:semiHidden/>
    <w:rsid w:val="00FC72A6"/>
    <w:rPr>
      <w:rFonts w:ascii="Calibri" w:eastAsia="Calibri" w:hAnsi="Calibri" w:cs="Times New Roman"/>
    </w:rPr>
  </w:style>
  <w:style w:type="character" w:customStyle="1" w:styleId="afb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4"/>
    <w:link w:val="afc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Body Text Indent"/>
    <w:aliases w:val="Мой Заголовок 1,Основной текст 1,Нумерованный список !!,Body Text Indent,Надин стиль,Основной текст с отступом1"/>
    <w:basedOn w:val="a3"/>
    <w:link w:val="afb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9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Body Text First Indent"/>
    <w:basedOn w:val="a9"/>
    <w:link w:val="afe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e">
    <w:name w:val="Красная строка Знак"/>
    <w:basedOn w:val="aa"/>
    <w:link w:val="afd"/>
    <w:semiHidden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3"/>
    <w:link w:val="34"/>
    <w:unhideWhenUsed/>
    <w:rsid w:val="00FC72A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4"/>
    <w:link w:val="33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3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4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5">
    <w:name w:val="Body Text Indent 3"/>
    <w:basedOn w:val="a3"/>
    <w:link w:val="36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4"/>
    <w:link w:val="35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">
    <w:name w:val="Block Text"/>
    <w:basedOn w:val="a3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f0">
    <w:name w:val="Document Map"/>
    <w:basedOn w:val="a3"/>
    <w:link w:val="1a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f1">
    <w:name w:val="Схема документа Знак"/>
    <w:basedOn w:val="a4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2">
    <w:name w:val="Plain Text"/>
    <w:basedOn w:val="a3"/>
    <w:link w:val="1b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3">
    <w:name w:val="Текст Знак"/>
    <w:basedOn w:val="a4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4">
    <w:name w:val="Balloon Text"/>
    <w:basedOn w:val="a3"/>
    <w:link w:val="aff5"/>
    <w:uiPriority w:val="99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5">
    <w:name w:val="Текст выноски Знак"/>
    <w:basedOn w:val="a4"/>
    <w:link w:val="aff4"/>
    <w:uiPriority w:val="99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8">
    <w:name w:val="Без интервала Знак"/>
    <w:aliases w:val="с интервалом Знак,Без интервала1 Знак,No Spacing Знак,No Spacing1 Знак"/>
    <w:basedOn w:val="a4"/>
    <w:link w:val="a7"/>
    <w:uiPriority w:val="1"/>
    <w:locked/>
    <w:rsid w:val="00FC72A6"/>
  </w:style>
  <w:style w:type="paragraph" w:styleId="aff6">
    <w:name w:val="List Paragraph"/>
    <w:basedOn w:val="a3"/>
    <w:uiPriority w:val="34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7">
    <w:name w:val="TOC Heading"/>
    <w:basedOn w:val="14"/>
    <w:next w:val="a3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4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3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4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4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c">
    <w:name w:val="Знак1"/>
    <w:basedOn w:val="a3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4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3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8">
    <w:name w:val="Перечисление + инт"/>
    <w:basedOn w:val="a3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9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d">
    <w:name w:val="Основной(РПЗ) Знак1"/>
    <w:basedOn w:val="a4"/>
    <w:link w:val="affa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a">
    <w:name w:val="Основной(РПЗ)"/>
    <w:basedOn w:val="a3"/>
    <w:link w:val="1d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b">
    <w:name w:val="Колонтитул низ Знак"/>
    <w:basedOn w:val="af3"/>
    <w:link w:val="affc"/>
    <w:locked/>
    <w:rsid w:val="00FC72A6"/>
    <w:rPr>
      <w:rFonts w:ascii="Times New Roman" w:eastAsia="Times New Roman" w:hAnsi="Times New Roman" w:cs="Times New Roman"/>
      <w:i/>
      <w:color w:val="333333"/>
      <w:sz w:val="20"/>
      <w:szCs w:val="20"/>
      <w:lang w:eastAsia="ru-RU"/>
    </w:rPr>
  </w:style>
  <w:style w:type="paragraph" w:customStyle="1" w:styleId="affc">
    <w:name w:val="Колонтитул низ"/>
    <w:basedOn w:val="af6"/>
    <w:link w:val="affb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4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3"/>
    <w:next w:val="a9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d">
    <w:name w:val="Обычный текст Знак"/>
    <w:basedOn w:val="a4"/>
    <w:link w:val="affe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e">
    <w:name w:val="Обычный текст"/>
    <w:basedOn w:val="a3"/>
    <w:link w:val="affd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f">
    <w:name w:val="Подчеркнутый Знак"/>
    <w:basedOn w:val="a4"/>
    <w:link w:val="afff0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f0">
    <w:name w:val="Подчеркнутый"/>
    <w:basedOn w:val="a3"/>
    <w:link w:val="afff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e">
    <w:name w:val="Заголовок1"/>
    <w:basedOn w:val="a3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3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4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3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f1">
    <w:name w:val="Знак Знак Знак Знак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f">
    <w:name w:val="Основной текст1"/>
    <w:basedOn w:val="a3"/>
    <w:link w:val="afff2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3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3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f0">
    <w:name w:val="Знак Знак Знак Знак1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7">
    <w:name w:val="Знак3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3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3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rFonts w:ascii="Times New Roman" w:eastAsia="Times New Roman" w:hAnsi="Times New Roman" w:cs="Times New Roman"/>
      <w:i/>
      <w:sz w:val="24"/>
      <w:szCs w:val="24"/>
      <w:u w:val="single"/>
    </w:rPr>
  </w:style>
  <w:style w:type="paragraph" w:customStyle="1" w:styleId="S8">
    <w:name w:val="S_Заголовок таблицы"/>
    <w:basedOn w:val="a3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4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3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3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3">
    <w:name w:val="Текст в таблице ДБ"/>
    <w:basedOn w:val="a3"/>
    <w:rsid w:val="00FC72A6"/>
  </w:style>
  <w:style w:type="paragraph" w:customStyle="1" w:styleId="afff4">
    <w:name w:val="Текст таблицы"/>
    <w:basedOn w:val="a3"/>
    <w:rsid w:val="00FC72A6"/>
    <w:pPr>
      <w:jc w:val="center"/>
    </w:pPr>
    <w:rPr>
      <w:rFonts w:ascii="Arial" w:hAnsi="Arial"/>
    </w:rPr>
  </w:style>
  <w:style w:type="paragraph" w:customStyle="1" w:styleId="1f1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5">
    <w:name w:val="Перечисление"/>
    <w:basedOn w:val="a9"/>
    <w:rsid w:val="00FC72A6"/>
    <w:pPr>
      <w:jc w:val="both"/>
    </w:pPr>
    <w:rPr>
      <w:sz w:val="24"/>
      <w:szCs w:val="22"/>
      <w:lang w:eastAsia="en-US"/>
    </w:rPr>
  </w:style>
  <w:style w:type="paragraph" w:customStyle="1" w:styleId="afff6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3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3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7">
    <w:name w:val="Таблица"/>
    <w:basedOn w:val="a3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8">
    <w:name w:val="Основной"/>
    <w:basedOn w:val="afc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3"/>
    <w:next w:val="a3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9">
    <w:name w:val="Комментарий"/>
    <w:basedOn w:val="a3"/>
    <w:next w:val="a3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3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f2">
    <w:name w:val="Основной текст с отступом.Мой Заголовок 1"/>
    <w:basedOn w:val="a3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3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3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3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3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3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a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3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3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3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3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3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3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3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3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3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3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3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b">
    <w:name w:val="основной текст дока"/>
    <w:basedOn w:val="a3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3"/>
    <w:rsid w:val="00FC72A6"/>
    <w:pPr>
      <w:widowControl w:val="0"/>
      <w:autoSpaceDE w:val="0"/>
      <w:autoSpaceDN w:val="0"/>
      <w:adjustRightInd w:val="0"/>
    </w:pPr>
  </w:style>
  <w:style w:type="paragraph" w:customStyle="1" w:styleId="1f3">
    <w:name w:val="Абзац списка1"/>
    <w:basedOn w:val="a3"/>
    <w:link w:val="afffc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3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c">
    <w:name w:val="Абзац списка Знак"/>
    <w:basedOn w:val="a4"/>
    <w:link w:val="1f3"/>
    <w:locked/>
    <w:rsid w:val="00FC72A6"/>
    <w:rPr>
      <w:rFonts w:ascii="Calibri" w:eastAsia="Calibri" w:hAnsi="Calibri" w:cs="Calibri"/>
    </w:rPr>
  </w:style>
  <w:style w:type="character" w:customStyle="1" w:styleId="afffd">
    <w:name w:val="Основа Знак"/>
    <w:basedOn w:val="a4"/>
    <w:link w:val="afffe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e">
    <w:name w:val="Основа"/>
    <w:basedOn w:val="a3"/>
    <w:link w:val="afffd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">
    <w:name w:val="footnote reference"/>
    <w:basedOn w:val="a4"/>
    <w:uiPriority w:val="99"/>
    <w:semiHidden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4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4"/>
    <w:rsid w:val="00FC72A6"/>
  </w:style>
  <w:style w:type="paragraph" w:styleId="affff0">
    <w:name w:val="Subtitle"/>
    <w:aliases w:val="Обычный таблица"/>
    <w:basedOn w:val="a3"/>
    <w:next w:val="a3"/>
    <w:link w:val="affff1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f1">
    <w:name w:val="Подзаголовок Знак"/>
    <w:aliases w:val="Обычный таблица Знак"/>
    <w:basedOn w:val="a4"/>
    <w:link w:val="affff0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4"/>
    <w:rsid w:val="00FC72A6"/>
    <w:rPr>
      <w:sz w:val="28"/>
      <w:szCs w:val="28"/>
      <w:lang w:val="ru-RU" w:eastAsia="ru-RU" w:bidi="ar-SA"/>
    </w:rPr>
  </w:style>
  <w:style w:type="character" w:customStyle="1" w:styleId="1a">
    <w:name w:val="Схема документа Знак1"/>
    <w:basedOn w:val="a4"/>
    <w:link w:val="aff0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4"/>
    <w:rsid w:val="00FC72A6"/>
    <w:rPr>
      <w:sz w:val="24"/>
      <w:szCs w:val="24"/>
    </w:rPr>
  </w:style>
  <w:style w:type="character" w:customStyle="1" w:styleId="msoins0">
    <w:name w:val="msoins"/>
    <w:basedOn w:val="a4"/>
    <w:rsid w:val="00FC72A6"/>
    <w:rPr>
      <w:color w:val="008080"/>
      <w:u w:val="single"/>
    </w:rPr>
  </w:style>
  <w:style w:type="character" w:customStyle="1" w:styleId="msodel0">
    <w:name w:val="msodel"/>
    <w:basedOn w:val="a4"/>
    <w:rsid w:val="00FC72A6"/>
    <w:rPr>
      <w:strike/>
      <w:color w:val="FF0000"/>
    </w:rPr>
  </w:style>
  <w:style w:type="character" w:customStyle="1" w:styleId="msochangeprop0">
    <w:name w:val="msochangeprop"/>
    <w:basedOn w:val="a4"/>
    <w:rsid w:val="00FC72A6"/>
    <w:rPr>
      <w:color w:val="000000"/>
    </w:rPr>
  </w:style>
  <w:style w:type="character" w:customStyle="1" w:styleId="FontStyle20">
    <w:name w:val="Font Style20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4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b">
    <w:name w:val="Текст Знак1"/>
    <w:basedOn w:val="a4"/>
    <w:link w:val="aff2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2">
    <w:name w:val="Знак Знак Знак"/>
    <w:basedOn w:val="a4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3">
    <w:name w:val="Символ сноски"/>
    <w:rsid w:val="00FC72A6"/>
  </w:style>
  <w:style w:type="character" w:customStyle="1" w:styleId="FontStyle19">
    <w:name w:val="Font Style19"/>
    <w:basedOn w:val="a4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4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4"/>
    <w:rsid w:val="00FC72A6"/>
  </w:style>
  <w:style w:type="character" w:customStyle="1" w:styleId="affff4">
    <w:name w:val="Гипертекстовая ссылка"/>
    <w:basedOn w:val="a4"/>
    <w:rsid w:val="00FC72A6"/>
    <w:rPr>
      <w:color w:val="008000"/>
    </w:rPr>
  </w:style>
  <w:style w:type="table" w:styleId="affff5">
    <w:name w:val="Table Grid"/>
    <w:basedOn w:val="a5"/>
    <w:uiPriority w:val="59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6">
    <w:name w:val="List"/>
    <w:basedOn w:val="ArNar0"/>
    <w:next w:val="a3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4"/>
    <w:rsid w:val="00FC72A6"/>
  </w:style>
  <w:style w:type="paragraph" w:customStyle="1" w:styleId="211">
    <w:name w:val="Основной текст 21"/>
    <w:basedOn w:val="a3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7">
    <w:name w:val="annotation text"/>
    <w:basedOn w:val="a3"/>
    <w:link w:val="affff8"/>
    <w:semiHidden/>
    <w:unhideWhenUsed/>
    <w:rsid w:val="00FC72A6"/>
    <w:rPr>
      <w:color w:val="000000"/>
      <w:sz w:val="20"/>
      <w:szCs w:val="20"/>
    </w:rPr>
  </w:style>
  <w:style w:type="character" w:customStyle="1" w:styleId="affff8">
    <w:name w:val="Текст примечания Знак"/>
    <w:basedOn w:val="a4"/>
    <w:link w:val="affff7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3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4"/>
    <w:link w:val="ConsPlusNormal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3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4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4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4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4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9">
    <w:name w:val="Emphasis"/>
    <w:basedOn w:val="a4"/>
    <w:uiPriority w:val="20"/>
    <w:qFormat/>
    <w:rsid w:val="00FC72A6"/>
    <w:rPr>
      <w:i/>
      <w:iCs/>
    </w:rPr>
  </w:style>
  <w:style w:type="paragraph" w:customStyle="1" w:styleId="consplusnonformat0">
    <w:name w:val="consplusnonformat"/>
    <w:basedOn w:val="a3"/>
    <w:rsid w:val="00FC72A6"/>
    <w:pPr>
      <w:spacing w:before="100" w:beforeAutospacing="1" w:after="100" w:afterAutospacing="1"/>
    </w:pPr>
  </w:style>
  <w:style w:type="paragraph" w:customStyle="1" w:styleId="affffa">
    <w:name w:val="Заголовок таблицы"/>
    <w:basedOn w:val="a3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3"/>
    <w:next w:val="a3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4">
    <w:name w:val="Нижний колонтитул Знак1"/>
    <w:basedOn w:val="a4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5">
    <w:name w:val="Подзаголовок Знак1"/>
    <w:aliases w:val="Обычный таблица Знак1"/>
    <w:basedOn w:val="a4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6">
    <w:name w:val="Текст выноски Знак1"/>
    <w:basedOn w:val="a4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4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3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4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3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4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3"/>
    <w:next w:val="a3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4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4"/>
    <w:rsid w:val="00FC72A6"/>
  </w:style>
  <w:style w:type="character" w:customStyle="1" w:styleId="versioncommenttitle">
    <w:name w:val="versioncommenttitle"/>
    <w:basedOn w:val="a4"/>
    <w:rsid w:val="00FC72A6"/>
  </w:style>
  <w:style w:type="character" w:customStyle="1" w:styleId="garantcommenttitle">
    <w:name w:val="garantcommenttitle"/>
    <w:basedOn w:val="a4"/>
    <w:rsid w:val="00FC72A6"/>
  </w:style>
  <w:style w:type="character" w:customStyle="1" w:styleId="1f7">
    <w:name w:val="1Текст Сурков Знак"/>
    <w:link w:val="1f8"/>
    <w:locked/>
    <w:rsid w:val="00FC72A6"/>
    <w:rPr>
      <w:sz w:val="28"/>
      <w:szCs w:val="28"/>
    </w:rPr>
  </w:style>
  <w:style w:type="paragraph" w:customStyle="1" w:styleId="1f8">
    <w:name w:val="1Текст Сурков"/>
    <w:basedOn w:val="a3"/>
    <w:link w:val="1f7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b">
    <w:name w:val="Заголовок к тексту"/>
    <w:basedOn w:val="a3"/>
    <w:next w:val="a9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2f1">
    <w:name w:val="Заголовок2"/>
    <w:basedOn w:val="a3"/>
    <w:next w:val="a9"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a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8">
    <w:name w:val="аква3"/>
    <w:basedOn w:val="a3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c">
    <w:name w:val="аква"/>
    <w:basedOn w:val="a3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c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d">
    <w:name w:val="аквамарин"/>
    <w:basedOn w:val="affffc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3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e">
    <w:name w:val="Реферат"/>
    <w:basedOn w:val="a3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f">
    <w:name w:val="реферат"/>
    <w:basedOn w:val="ac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3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3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3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3"/>
    <w:uiPriority w:val="99"/>
    <w:semiHidden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f0">
    <w:name w:val="Прижатый влево"/>
    <w:basedOn w:val="a3"/>
    <w:next w:val="a3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1">
    <w:name w:val="Нормальный (таблица)"/>
    <w:basedOn w:val="a3"/>
    <w:next w:val="a3"/>
    <w:uiPriority w:val="99"/>
    <w:semiHidden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0">
    <w:name w:val="Маркированный"/>
    <w:basedOn w:val="a3"/>
    <w:uiPriority w:val="99"/>
    <w:semiHidden/>
    <w:rsid w:val="00FC72A6"/>
    <w:pPr>
      <w:numPr>
        <w:numId w:val="4"/>
      </w:numPr>
      <w:jc w:val="both"/>
    </w:pPr>
    <w:rPr>
      <w:sz w:val="28"/>
      <w:szCs w:val="28"/>
    </w:rPr>
  </w:style>
  <w:style w:type="character" w:customStyle="1" w:styleId="1f9">
    <w:name w:val="Стиль1 Знак"/>
    <w:basedOn w:val="a4"/>
    <w:link w:val="1fa"/>
    <w:uiPriority w:val="99"/>
    <w:locked/>
    <w:rsid w:val="00FC72A6"/>
    <w:rPr>
      <w:sz w:val="26"/>
      <w:szCs w:val="26"/>
    </w:rPr>
  </w:style>
  <w:style w:type="paragraph" w:customStyle="1" w:styleId="1fa">
    <w:name w:val="Стиль1"/>
    <w:basedOn w:val="a3"/>
    <w:link w:val="1f9"/>
    <w:uiPriority w:val="99"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3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3"/>
    <w:uiPriority w:val="99"/>
    <w:semiHidden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4"/>
    <w:uiPriority w:val="99"/>
    <w:rsid w:val="00FC72A6"/>
    <w:rPr>
      <w:shd w:val="clear" w:color="auto" w:fill="FFC0CB"/>
    </w:rPr>
  </w:style>
  <w:style w:type="character" w:customStyle="1" w:styleId="afffff2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2">
    <w:name w:val="Обычный + 11 пт"/>
    <w:basedOn w:val="a3"/>
    <w:rsid w:val="00FC72A6"/>
    <w:pPr>
      <w:jc w:val="center"/>
    </w:pPr>
    <w:rPr>
      <w:sz w:val="18"/>
      <w:szCs w:val="18"/>
    </w:rPr>
  </w:style>
  <w:style w:type="character" w:customStyle="1" w:styleId="afffff3">
    <w:name w:val="a"/>
    <w:basedOn w:val="a4"/>
    <w:rsid w:val="003D77D8"/>
  </w:style>
  <w:style w:type="paragraph" w:customStyle="1" w:styleId="s31">
    <w:name w:val="s_3"/>
    <w:basedOn w:val="a3"/>
    <w:rsid w:val="006A7FDB"/>
    <w:pPr>
      <w:spacing w:before="100" w:beforeAutospacing="1" w:after="100" w:afterAutospacing="1"/>
    </w:pPr>
  </w:style>
  <w:style w:type="paragraph" w:customStyle="1" w:styleId="s12">
    <w:name w:val="s_1"/>
    <w:basedOn w:val="a3"/>
    <w:uiPriority w:val="99"/>
    <w:rsid w:val="006A7FDB"/>
    <w:pPr>
      <w:spacing w:before="100" w:beforeAutospacing="1" w:after="100" w:afterAutospacing="1"/>
    </w:pPr>
  </w:style>
  <w:style w:type="paragraph" w:customStyle="1" w:styleId="formattext">
    <w:name w:val="formattext"/>
    <w:basedOn w:val="a3"/>
    <w:rsid w:val="00385F9E"/>
    <w:pPr>
      <w:spacing w:before="100" w:beforeAutospacing="1" w:after="100" w:afterAutospacing="1"/>
    </w:pPr>
  </w:style>
  <w:style w:type="paragraph" w:customStyle="1" w:styleId="western">
    <w:name w:val="western"/>
    <w:basedOn w:val="a3"/>
    <w:rsid w:val="001164D6"/>
    <w:pPr>
      <w:spacing w:before="100" w:beforeAutospacing="1" w:after="100" w:afterAutospacing="1"/>
    </w:pPr>
  </w:style>
  <w:style w:type="paragraph" w:customStyle="1" w:styleId="1fb">
    <w:name w:val="заголовок 1"/>
    <w:basedOn w:val="a3"/>
    <w:next w:val="a3"/>
    <w:rsid w:val="001164D6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customStyle="1" w:styleId="s40">
    <w:name w:val="s4"/>
    <w:basedOn w:val="a4"/>
    <w:rsid w:val="001164D6"/>
  </w:style>
  <w:style w:type="paragraph" w:customStyle="1" w:styleId="consnonformat0">
    <w:name w:val="consnonformat"/>
    <w:basedOn w:val="a3"/>
    <w:rsid w:val="001552CA"/>
    <w:pPr>
      <w:spacing w:before="158" w:after="158"/>
    </w:pPr>
  </w:style>
  <w:style w:type="paragraph" w:customStyle="1" w:styleId="consplusnormal1">
    <w:name w:val="consplusnorma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title1">
    <w:name w:val="consplustitle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default0">
    <w:name w:val="default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sc">
    <w:name w:val="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iauiue1">
    <w:name w:val="iauiue1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cell0">
    <w:name w:val="conspluscel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tablecontents">
    <w:name w:val="tablecontent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e9">
    <w:name w:val="e9"/>
    <w:basedOn w:val="a3"/>
    <w:uiPriority w:val="99"/>
    <w:rsid w:val="00A31581"/>
    <w:pPr>
      <w:spacing w:before="100" w:beforeAutospacing="1" w:after="100" w:afterAutospacing="1"/>
    </w:pPr>
  </w:style>
  <w:style w:type="character" w:customStyle="1" w:styleId="spelle">
    <w:name w:val="spelle"/>
    <w:basedOn w:val="a4"/>
    <w:rsid w:val="00A31581"/>
  </w:style>
  <w:style w:type="character" w:customStyle="1" w:styleId="blk">
    <w:name w:val="blk"/>
    <w:basedOn w:val="a4"/>
    <w:rsid w:val="00A31581"/>
  </w:style>
  <w:style w:type="character" w:customStyle="1" w:styleId="afff2">
    <w:name w:val="Основной текст_"/>
    <w:link w:val="1f"/>
    <w:locked/>
    <w:rsid w:val="00257B4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0">
    <w:name w:val="Font Style40"/>
    <w:basedOn w:val="a4"/>
    <w:rsid w:val="002C7ECB"/>
    <w:rPr>
      <w:rFonts w:ascii="Times New Roman" w:hAnsi="Times New Roman" w:cs="Times New Roman" w:hint="default"/>
      <w:sz w:val="26"/>
      <w:szCs w:val="26"/>
    </w:rPr>
  </w:style>
  <w:style w:type="paragraph" w:customStyle="1" w:styleId="H4">
    <w:name w:val="H4"/>
    <w:basedOn w:val="a3"/>
    <w:next w:val="a3"/>
    <w:rsid w:val="002C32D3"/>
    <w:pPr>
      <w:keepNext/>
      <w:widowControl w:val="0"/>
      <w:spacing w:before="100" w:after="100"/>
    </w:pPr>
    <w:rPr>
      <w:b/>
      <w:szCs w:val="20"/>
    </w:rPr>
  </w:style>
  <w:style w:type="paragraph" w:customStyle="1" w:styleId="ConsPlusTitlePage">
    <w:name w:val="ConsPlusTitlePage"/>
    <w:rsid w:val="004462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3"/>
    <w:uiPriority w:val="99"/>
    <w:rsid w:val="00941852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ConsTitle">
    <w:name w:val="ConsTitle"/>
    <w:rsid w:val="0094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f4">
    <w:name w:val="Знак Знак Знак Знак Знак"/>
    <w:basedOn w:val="a3"/>
    <w:rsid w:val="00941852"/>
    <w:pPr>
      <w:spacing w:after="160" w:line="240" w:lineRule="exact"/>
    </w:pPr>
    <w:rPr>
      <w:rFonts w:ascii="Verdana" w:hAnsi="Verdana" w:cs="Verdana"/>
      <w:b/>
      <w:szCs w:val="72"/>
      <w:lang w:val="en-US" w:eastAsia="en-US"/>
    </w:rPr>
  </w:style>
  <w:style w:type="paragraph" w:customStyle="1" w:styleId="afffff5">
    <w:name w:val="Внутренний адрес"/>
    <w:basedOn w:val="a3"/>
    <w:rsid w:val="00941852"/>
    <w:pPr>
      <w:autoSpaceDE w:val="0"/>
      <w:autoSpaceDN w:val="0"/>
    </w:pPr>
    <w:rPr>
      <w:b/>
      <w:sz w:val="20"/>
      <w:szCs w:val="72"/>
    </w:rPr>
  </w:style>
  <w:style w:type="paragraph" w:customStyle="1" w:styleId="afffff6">
    <w:name w:val="ОТСТУП"/>
    <w:basedOn w:val="a3"/>
    <w:rsid w:val="00941852"/>
    <w:pPr>
      <w:widowControl w:val="0"/>
      <w:numPr>
        <w:ilvl w:val="12"/>
      </w:numPr>
      <w:ind w:firstLine="709"/>
      <w:jc w:val="center"/>
    </w:pPr>
    <w:rPr>
      <w:b/>
      <w:szCs w:val="20"/>
    </w:rPr>
  </w:style>
  <w:style w:type="paragraph" w:customStyle="1" w:styleId="910">
    <w:name w:val="Заголовок 91"/>
    <w:rsid w:val="00941852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ffff7">
    <w:name w:val="черта"/>
    <w:autoRedefine/>
    <w:rsid w:val="0094185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1f1"/>
    <w:rsid w:val="00941852"/>
    <w:pPr>
      <w:snapToGrid/>
    </w:pPr>
    <w:rPr>
      <w:rFonts w:ascii="Arial" w:hAnsi="Arial"/>
      <w:color w:val="FF0000"/>
      <w:sz w:val="28"/>
    </w:rPr>
  </w:style>
  <w:style w:type="paragraph" w:customStyle="1" w:styleId="1fc">
    <w:name w:val="Название1"/>
    <w:rsid w:val="0094185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13">
    <w:name w:val="Заголовок 21"/>
    <w:basedOn w:val="1f1"/>
    <w:next w:val="1f1"/>
    <w:rsid w:val="00941852"/>
    <w:pPr>
      <w:keepNext/>
      <w:snapToGrid/>
      <w:jc w:val="center"/>
      <w:outlineLvl w:val="1"/>
    </w:pPr>
    <w:rPr>
      <w:rFonts w:ascii="Arial" w:hAnsi="Arial"/>
      <w:sz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3"/>
    <w:rsid w:val="00941852"/>
    <w:pPr>
      <w:autoSpaceDE w:val="0"/>
      <w:autoSpaceDN w:val="0"/>
      <w:jc w:val="both"/>
    </w:pPr>
    <w:rPr>
      <w:b/>
      <w:sz w:val="72"/>
      <w:szCs w:val="28"/>
    </w:rPr>
  </w:style>
  <w:style w:type="paragraph" w:customStyle="1" w:styleId="BodyText1bt">
    <w:name w:val="Body Text.Основной текст1.bt.Основной текст Знак"/>
    <w:basedOn w:val="a3"/>
    <w:rsid w:val="00941852"/>
    <w:pPr>
      <w:autoSpaceDE w:val="0"/>
      <w:autoSpaceDN w:val="0"/>
      <w:spacing w:after="120"/>
    </w:pPr>
    <w:rPr>
      <w:rFonts w:ascii="Arial" w:hAnsi="Arial" w:cs="Arial"/>
      <w:b/>
      <w:szCs w:val="72"/>
    </w:rPr>
  </w:style>
  <w:style w:type="paragraph" w:customStyle="1" w:styleId="afffff8">
    <w:name w:val="Предложение"/>
    <w:basedOn w:val="a3"/>
    <w:autoRedefine/>
    <w:rsid w:val="00941852"/>
    <w:pPr>
      <w:widowControl w:val="0"/>
      <w:tabs>
        <w:tab w:val="num" w:pos="0"/>
        <w:tab w:val="num" w:pos="1136"/>
        <w:tab w:val="num" w:pos="1207"/>
      </w:tabs>
      <w:jc w:val="both"/>
    </w:pPr>
    <w:rPr>
      <w:b/>
      <w:sz w:val="72"/>
      <w:szCs w:val="20"/>
    </w:rPr>
  </w:style>
  <w:style w:type="paragraph" w:customStyle="1" w:styleId="afffff9">
    <w:name w:val="Текст в заданном формате"/>
    <w:basedOn w:val="a3"/>
    <w:rsid w:val="007F3635"/>
    <w:pPr>
      <w:suppressAutoHyphens/>
      <w:ind w:firstLine="709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afffffa">
    <w:name w:val="Стандарт"/>
    <w:basedOn w:val="a3"/>
    <w:rsid w:val="00776EA5"/>
    <w:pPr>
      <w:spacing w:line="288" w:lineRule="auto"/>
      <w:ind w:firstLine="709"/>
      <w:jc w:val="both"/>
    </w:pPr>
    <w:rPr>
      <w:sz w:val="28"/>
    </w:rPr>
  </w:style>
  <w:style w:type="paragraph" w:customStyle="1" w:styleId="43">
    <w:name w:val="Основной текст4"/>
    <w:basedOn w:val="a3"/>
    <w:rsid w:val="00776EA5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">
    <w:name w:val="headertext"/>
    <w:basedOn w:val="a3"/>
    <w:rsid w:val="000F45E6"/>
    <w:pPr>
      <w:spacing w:before="100" w:beforeAutospacing="1" w:after="100" w:afterAutospacing="1"/>
    </w:pPr>
  </w:style>
  <w:style w:type="character" w:customStyle="1" w:styleId="2f2">
    <w:name w:val="Основной текст (2)_"/>
    <w:link w:val="2f3"/>
    <w:uiPriority w:val="99"/>
    <w:locked/>
    <w:rsid w:val="00014A1C"/>
    <w:rPr>
      <w:sz w:val="28"/>
      <w:szCs w:val="28"/>
      <w:shd w:val="clear" w:color="auto" w:fill="FFFFFF"/>
    </w:rPr>
  </w:style>
  <w:style w:type="paragraph" w:customStyle="1" w:styleId="2f3">
    <w:name w:val="Основной текст (2)"/>
    <w:basedOn w:val="a3"/>
    <w:link w:val="2f2"/>
    <w:uiPriority w:val="99"/>
    <w:rsid w:val="00014A1C"/>
    <w:pPr>
      <w:widowControl w:val="0"/>
      <w:shd w:val="clear" w:color="auto" w:fill="FFFFFF"/>
      <w:spacing w:after="1020" w:line="346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бычный (Интернет) Знак"/>
    <w:aliases w:val="Обычный (Web) Знак, Знак Знак10 Знак,Знак Знак10 Знак,Обычный (веб)1 Знак,Обычный (веб) Знак Знак2,Обычный (веб) Знак1 Знак,Обычный (веб) Знак Знак Знак1,Обычный (Web) Знак Знак Знак Знак,Обычный (Web)1 Знак"/>
    <w:link w:val="ac"/>
    <w:locked/>
    <w:rsid w:val="00AB29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3"/>
    <w:uiPriority w:val="99"/>
    <w:rsid w:val="00AB29FC"/>
    <w:pPr>
      <w:spacing w:before="100" w:beforeAutospacing="1" w:after="100" w:afterAutospacing="1"/>
    </w:pPr>
  </w:style>
  <w:style w:type="character" w:customStyle="1" w:styleId="64">
    <w:name w:val="Заголовок №6_"/>
    <w:basedOn w:val="a4"/>
    <w:link w:val="65"/>
    <w:uiPriority w:val="99"/>
    <w:locked/>
    <w:rsid w:val="0076130A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65">
    <w:name w:val="Заголовок №6"/>
    <w:basedOn w:val="a3"/>
    <w:link w:val="64"/>
    <w:uiPriority w:val="99"/>
    <w:rsid w:val="0076130A"/>
    <w:pPr>
      <w:shd w:val="clear" w:color="auto" w:fill="FFFFFF"/>
      <w:spacing w:before="360" w:after="360" w:line="326" w:lineRule="exact"/>
      <w:jc w:val="center"/>
      <w:outlineLvl w:val="5"/>
    </w:pPr>
    <w:rPr>
      <w:rFonts w:eastAsiaTheme="minorHAnsi"/>
      <w:b/>
      <w:bCs/>
      <w:sz w:val="27"/>
      <w:szCs w:val="27"/>
      <w:lang w:eastAsia="en-US"/>
    </w:rPr>
  </w:style>
  <w:style w:type="character" w:customStyle="1" w:styleId="44">
    <w:name w:val="Заголовок №4_"/>
    <w:basedOn w:val="a4"/>
    <w:link w:val="45"/>
    <w:uiPriority w:val="99"/>
    <w:locked/>
    <w:rsid w:val="0076130A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5">
    <w:name w:val="Заголовок №4"/>
    <w:basedOn w:val="a3"/>
    <w:link w:val="44"/>
    <w:uiPriority w:val="99"/>
    <w:rsid w:val="0076130A"/>
    <w:pPr>
      <w:shd w:val="clear" w:color="auto" w:fill="FFFFFF"/>
      <w:spacing w:before="840" w:after="240" w:line="317" w:lineRule="exact"/>
      <w:jc w:val="center"/>
      <w:outlineLvl w:val="3"/>
    </w:pPr>
    <w:rPr>
      <w:rFonts w:eastAsiaTheme="minorHAnsi"/>
      <w:b/>
      <w:bCs/>
      <w:sz w:val="26"/>
      <w:szCs w:val="26"/>
      <w:lang w:eastAsia="en-US"/>
    </w:rPr>
  </w:style>
  <w:style w:type="paragraph" w:customStyle="1" w:styleId="afffffb">
    <w:name w:val="Базовый"/>
    <w:uiPriority w:val="99"/>
    <w:rsid w:val="004B40D8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1">
    <w:name w:val="Стиль 1."/>
    <w:basedOn w:val="a3"/>
    <w:uiPriority w:val="99"/>
    <w:rsid w:val="000C600C"/>
    <w:pPr>
      <w:numPr>
        <w:numId w:val="5"/>
      </w:numPr>
      <w:jc w:val="both"/>
    </w:pPr>
    <w:rPr>
      <w:sz w:val="26"/>
      <w:szCs w:val="20"/>
    </w:rPr>
  </w:style>
  <w:style w:type="paragraph" w:customStyle="1" w:styleId="11">
    <w:name w:val="Стиль 1.1."/>
    <w:basedOn w:val="a3"/>
    <w:uiPriority w:val="99"/>
    <w:rsid w:val="000C600C"/>
    <w:pPr>
      <w:numPr>
        <w:ilvl w:val="1"/>
        <w:numId w:val="5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3"/>
    <w:uiPriority w:val="99"/>
    <w:rsid w:val="000C600C"/>
    <w:pPr>
      <w:numPr>
        <w:ilvl w:val="2"/>
        <w:numId w:val="5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3"/>
    <w:uiPriority w:val="99"/>
    <w:rsid w:val="000C600C"/>
    <w:pPr>
      <w:numPr>
        <w:ilvl w:val="3"/>
        <w:numId w:val="5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3"/>
    <w:uiPriority w:val="99"/>
    <w:rsid w:val="000C600C"/>
    <w:pPr>
      <w:numPr>
        <w:ilvl w:val="4"/>
        <w:numId w:val="5"/>
      </w:numPr>
      <w:jc w:val="both"/>
    </w:pPr>
    <w:rPr>
      <w:sz w:val="26"/>
      <w:szCs w:val="20"/>
    </w:rPr>
  </w:style>
  <w:style w:type="paragraph" w:customStyle="1" w:styleId="a1">
    <w:name w:val="Стиль ппп_а)"/>
    <w:basedOn w:val="a3"/>
    <w:uiPriority w:val="99"/>
    <w:rsid w:val="000C600C"/>
    <w:pPr>
      <w:numPr>
        <w:ilvl w:val="5"/>
        <w:numId w:val="5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C600C"/>
    <w:pPr>
      <w:numPr>
        <w:numId w:val="6"/>
      </w:numPr>
      <w:jc w:val="center"/>
    </w:pPr>
  </w:style>
  <w:style w:type="paragraph" w:customStyle="1" w:styleId="110">
    <w:name w:val="Стиль приложения 1.1."/>
    <w:basedOn w:val="a3"/>
    <w:uiPriority w:val="99"/>
    <w:rsid w:val="000C600C"/>
    <w:pPr>
      <w:numPr>
        <w:ilvl w:val="1"/>
        <w:numId w:val="6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3"/>
    <w:uiPriority w:val="99"/>
    <w:rsid w:val="000C600C"/>
    <w:pPr>
      <w:numPr>
        <w:ilvl w:val="2"/>
        <w:numId w:val="6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3"/>
    <w:uiPriority w:val="99"/>
    <w:rsid w:val="000C600C"/>
    <w:pPr>
      <w:numPr>
        <w:ilvl w:val="3"/>
        <w:numId w:val="6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3"/>
    <w:uiPriority w:val="99"/>
    <w:rsid w:val="000C600C"/>
    <w:pPr>
      <w:numPr>
        <w:ilvl w:val="4"/>
        <w:numId w:val="6"/>
      </w:numPr>
      <w:jc w:val="both"/>
    </w:pPr>
    <w:rPr>
      <w:sz w:val="26"/>
      <w:szCs w:val="20"/>
    </w:rPr>
  </w:style>
  <w:style w:type="paragraph" w:customStyle="1" w:styleId="a2">
    <w:name w:val="Стиль приложения_а)"/>
    <w:basedOn w:val="a3"/>
    <w:uiPriority w:val="99"/>
    <w:rsid w:val="000C600C"/>
    <w:pPr>
      <w:numPr>
        <w:ilvl w:val="5"/>
        <w:numId w:val="6"/>
      </w:numPr>
      <w:jc w:val="both"/>
    </w:pPr>
    <w:rPr>
      <w:sz w:val="26"/>
      <w:szCs w:val="20"/>
    </w:rPr>
  </w:style>
  <w:style w:type="paragraph" w:customStyle="1" w:styleId="afffffc">
    <w:name w:val="Заголовок статьи"/>
    <w:basedOn w:val="a3"/>
    <w:next w:val="a3"/>
    <w:uiPriority w:val="99"/>
    <w:rsid w:val="00A01553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6"/>
      <w:szCs w:val="26"/>
    </w:rPr>
  </w:style>
  <w:style w:type="paragraph" w:customStyle="1" w:styleId="afffffd">
    <w:name w:val="Таблицы (моноширинный)"/>
    <w:basedOn w:val="a3"/>
    <w:next w:val="a3"/>
    <w:uiPriority w:val="99"/>
    <w:rsid w:val="00A01553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Pa3">
    <w:name w:val="Pa3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311">
    <w:name w:val="Основной текст с отступом 31"/>
    <w:basedOn w:val="a3"/>
    <w:uiPriority w:val="99"/>
    <w:rsid w:val="006939AE"/>
    <w:pPr>
      <w:ind w:firstLine="709"/>
      <w:jc w:val="both"/>
    </w:pPr>
    <w:rPr>
      <w:sz w:val="26"/>
      <w:szCs w:val="26"/>
    </w:rPr>
  </w:style>
  <w:style w:type="paragraph" w:customStyle="1" w:styleId="FirstParagraph">
    <w:name w:val="First Paragraph"/>
    <w:basedOn w:val="a9"/>
    <w:next w:val="a9"/>
    <w:qFormat/>
    <w:rsid w:val="002F316C"/>
    <w:pPr>
      <w:spacing w:before="180" w:after="180"/>
      <w:jc w:val="left"/>
    </w:pPr>
    <w:rPr>
      <w:rFonts w:ascii="Cambria" w:eastAsia="Cambria" w:hAnsi="Cambria"/>
      <w:sz w:val="24"/>
      <w:lang w:val="en-US" w:eastAsia="en-US"/>
    </w:rPr>
  </w:style>
  <w:style w:type="paragraph" w:customStyle="1" w:styleId="Compact">
    <w:name w:val="Compact"/>
    <w:basedOn w:val="a9"/>
    <w:qFormat/>
    <w:rsid w:val="002F316C"/>
    <w:pPr>
      <w:spacing w:before="36" w:after="36"/>
      <w:jc w:val="left"/>
    </w:pPr>
    <w:rPr>
      <w:rFonts w:ascii="Cambria" w:eastAsia="Cambria" w:hAnsi="Cambria"/>
      <w:sz w:val="24"/>
      <w:lang w:val="en-US" w:eastAsia="en-US"/>
    </w:rPr>
  </w:style>
  <w:style w:type="paragraph" w:styleId="afffffe">
    <w:name w:val="endnote text"/>
    <w:basedOn w:val="a3"/>
    <w:link w:val="1fd"/>
    <w:semiHidden/>
    <w:unhideWhenUsed/>
    <w:rsid w:val="0024147D"/>
    <w:rPr>
      <w:sz w:val="20"/>
      <w:szCs w:val="20"/>
    </w:rPr>
  </w:style>
  <w:style w:type="character" w:customStyle="1" w:styleId="affffff">
    <w:name w:val="Текст концевой сноски Знак"/>
    <w:basedOn w:val="a4"/>
    <w:semiHidden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TML1">
    <w:name w:val="Стандартный HTML Знак1"/>
    <w:basedOn w:val="a4"/>
    <w:semiHidden/>
    <w:locked/>
    <w:rsid w:val="0024147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fe">
    <w:name w:val="Текст сноски Знак1"/>
    <w:basedOn w:val="a4"/>
    <w:uiPriority w:val="99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d">
    <w:name w:val="Текст концевой сноски Знак1"/>
    <w:basedOn w:val="a4"/>
    <w:link w:val="afffffe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Exact">
    <w:name w:val="Подпись к картинке Exact"/>
    <w:basedOn w:val="a4"/>
    <w:link w:val="affffff0"/>
    <w:locked/>
    <w:rsid w:val="005F4F01"/>
    <w:rPr>
      <w:rFonts w:ascii="Times New Roman" w:eastAsia="Times New Roman" w:hAnsi="Times New Roman" w:cs="Times New Roman"/>
      <w:spacing w:val="9"/>
      <w:sz w:val="25"/>
      <w:szCs w:val="25"/>
      <w:shd w:val="clear" w:color="auto" w:fill="FFFFFF"/>
    </w:rPr>
  </w:style>
  <w:style w:type="paragraph" w:customStyle="1" w:styleId="affffff0">
    <w:name w:val="Подпись к картинке"/>
    <w:basedOn w:val="a3"/>
    <w:link w:val="Exact"/>
    <w:rsid w:val="005F4F01"/>
    <w:pPr>
      <w:widowControl w:val="0"/>
      <w:shd w:val="clear" w:color="auto" w:fill="FFFFFF"/>
      <w:spacing w:line="0" w:lineRule="atLeast"/>
    </w:pPr>
    <w:rPr>
      <w:spacing w:val="9"/>
      <w:sz w:val="25"/>
      <w:szCs w:val="25"/>
      <w:lang w:eastAsia="en-US"/>
    </w:rPr>
  </w:style>
  <w:style w:type="character" w:customStyle="1" w:styleId="3Exact">
    <w:name w:val="Основной текст (3) Exact"/>
    <w:basedOn w:val="a4"/>
    <w:link w:val="39"/>
    <w:locked/>
    <w:rsid w:val="005F4F01"/>
    <w:rPr>
      <w:rFonts w:ascii="Corbel" w:eastAsia="Corbel" w:hAnsi="Corbel" w:cs="Corbel"/>
      <w:i/>
      <w:iCs/>
      <w:w w:val="50"/>
      <w:sz w:val="57"/>
      <w:szCs w:val="57"/>
      <w:shd w:val="clear" w:color="auto" w:fill="FFFFFF"/>
    </w:rPr>
  </w:style>
  <w:style w:type="paragraph" w:customStyle="1" w:styleId="39">
    <w:name w:val="Основной текст (3)"/>
    <w:basedOn w:val="a3"/>
    <w:link w:val="3Exact"/>
    <w:rsid w:val="005F4F01"/>
    <w:pPr>
      <w:widowControl w:val="0"/>
      <w:shd w:val="clear" w:color="auto" w:fill="FFFFFF"/>
      <w:spacing w:line="0" w:lineRule="atLeast"/>
    </w:pPr>
    <w:rPr>
      <w:rFonts w:ascii="Corbel" w:eastAsia="Corbel" w:hAnsi="Corbel" w:cs="Corbel"/>
      <w:i/>
      <w:iCs/>
      <w:w w:val="50"/>
      <w:sz w:val="57"/>
      <w:szCs w:val="57"/>
      <w:lang w:eastAsia="en-US"/>
    </w:rPr>
  </w:style>
  <w:style w:type="character" w:customStyle="1" w:styleId="4Exact">
    <w:name w:val="Основной текст (4) Exact"/>
    <w:basedOn w:val="a4"/>
    <w:link w:val="46"/>
    <w:locked/>
    <w:rsid w:val="005F4F01"/>
    <w:rPr>
      <w:rFonts w:ascii="MS Mincho" w:eastAsia="MS Mincho" w:hAnsi="MS Mincho" w:cs="MS Mincho"/>
      <w:sz w:val="60"/>
      <w:szCs w:val="60"/>
      <w:shd w:val="clear" w:color="auto" w:fill="FFFFFF"/>
    </w:rPr>
  </w:style>
  <w:style w:type="paragraph" w:customStyle="1" w:styleId="46">
    <w:name w:val="Основной текст (4)"/>
    <w:basedOn w:val="a3"/>
    <w:link w:val="4Exact"/>
    <w:rsid w:val="005F4F01"/>
    <w:pPr>
      <w:widowControl w:val="0"/>
      <w:shd w:val="clear" w:color="auto" w:fill="FFFFFF"/>
      <w:spacing w:line="0" w:lineRule="atLeast"/>
    </w:pPr>
    <w:rPr>
      <w:rFonts w:ascii="MS Mincho" w:eastAsia="MS Mincho" w:hAnsi="MS Mincho" w:cs="MS Mincho"/>
      <w:sz w:val="60"/>
      <w:szCs w:val="60"/>
      <w:lang w:eastAsia="en-US"/>
    </w:rPr>
  </w:style>
  <w:style w:type="paragraph" w:customStyle="1" w:styleId="unformattext">
    <w:name w:val="unformattext"/>
    <w:basedOn w:val="a3"/>
    <w:rsid w:val="006823F7"/>
    <w:pPr>
      <w:spacing w:before="100" w:beforeAutospacing="1" w:after="100" w:afterAutospacing="1"/>
    </w:pPr>
  </w:style>
  <w:style w:type="character" w:customStyle="1" w:styleId="1ff">
    <w:name w:val="Гиперссылка1"/>
    <w:basedOn w:val="a4"/>
    <w:rsid w:val="00ED7485"/>
  </w:style>
  <w:style w:type="character" w:customStyle="1" w:styleId="ConsPlusNormal10">
    <w:name w:val="ConsPlusNormal1"/>
    <w:uiPriority w:val="99"/>
    <w:locked/>
    <w:rsid w:val="005B03D3"/>
    <w:rPr>
      <w:rFonts w:ascii="Arial" w:hAnsi="Arial" w:cs="Arial"/>
    </w:rPr>
  </w:style>
  <w:style w:type="character" w:customStyle="1" w:styleId="FontStyle12">
    <w:name w:val="Font Style12"/>
    <w:rsid w:val="003F699F"/>
    <w:rPr>
      <w:rFonts w:ascii="Times New Roman" w:hAnsi="Times New Roman" w:cs="Times New Roman" w:hint="default"/>
      <w:sz w:val="24"/>
      <w:szCs w:val="24"/>
    </w:rPr>
  </w:style>
  <w:style w:type="character" w:customStyle="1" w:styleId="2f4">
    <w:name w:val="Гиперссылка2"/>
    <w:basedOn w:val="a4"/>
    <w:rsid w:val="005F1686"/>
  </w:style>
  <w:style w:type="character" w:customStyle="1" w:styleId="3a">
    <w:name w:val="Гиперссылка3"/>
    <w:basedOn w:val="a4"/>
    <w:rsid w:val="00DA4EFC"/>
  </w:style>
  <w:style w:type="paragraph" w:customStyle="1" w:styleId="p6">
    <w:name w:val="p6"/>
    <w:basedOn w:val="a3"/>
    <w:rsid w:val="00F5606E"/>
    <w:pPr>
      <w:spacing w:before="100" w:beforeAutospacing="1" w:after="100" w:afterAutospacing="1"/>
    </w:pPr>
  </w:style>
  <w:style w:type="character" w:customStyle="1" w:styleId="s32">
    <w:name w:val="s3"/>
    <w:basedOn w:val="a4"/>
    <w:rsid w:val="00F560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0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0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29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8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3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2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6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9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9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5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23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5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6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8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4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86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3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7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76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6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65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4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6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7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1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9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1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5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4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3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5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85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7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9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6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4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0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5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3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56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1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0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3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8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8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8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2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8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2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2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9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42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7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56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5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1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6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2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54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2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23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6EE9C1-5615-440A-8A69-D154117E3D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844</TotalTime>
  <Pages>4</Pages>
  <Words>1344</Words>
  <Characters>7666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Наталья Романова</cp:lastModifiedBy>
  <cp:revision>328</cp:revision>
  <cp:lastPrinted>2024-04-01T07:58:00Z</cp:lastPrinted>
  <dcterms:created xsi:type="dcterms:W3CDTF">2019-09-06T03:18:00Z</dcterms:created>
  <dcterms:modified xsi:type="dcterms:W3CDTF">2024-04-01T07:58:00Z</dcterms:modified>
</cp:coreProperties>
</file>