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0298D8" w14:textId="77777777" w:rsidR="00391DE0" w:rsidRDefault="00391DE0" w:rsidP="00391DE0">
      <w:pPr>
        <w:rPr>
          <w:rFonts w:ascii="Calibri" w:hAnsi="Calibri"/>
          <w:lang w:eastAsia="en-US"/>
        </w:rPr>
      </w:pPr>
    </w:p>
    <w:p w14:paraId="2EAE7900" w14:textId="0587FF37" w:rsidR="00E3514A" w:rsidRPr="00191928" w:rsidRDefault="00E3514A" w:rsidP="00E3514A">
      <w:pPr>
        <w:pBdr>
          <w:bottom w:val="single" w:sz="12" w:space="1" w:color="auto"/>
        </w:pBdr>
        <w:ind w:left="708"/>
        <w:rPr>
          <w:b/>
          <w:sz w:val="40"/>
          <w:szCs w:val="40"/>
        </w:rPr>
      </w:pPr>
      <w:r w:rsidRPr="005234A7">
        <w:rPr>
          <w:b/>
        </w:rPr>
        <w:t xml:space="preserve">   </w:t>
      </w:r>
      <w:r w:rsidR="00191928">
        <w:rPr>
          <w:b/>
        </w:rPr>
        <w:t xml:space="preserve">    </w:t>
      </w:r>
      <w:r w:rsidRPr="005234A7">
        <w:rPr>
          <w:b/>
        </w:rPr>
        <w:t xml:space="preserve">   </w:t>
      </w:r>
      <w:r w:rsidRPr="00191928">
        <w:rPr>
          <w:b/>
          <w:sz w:val="40"/>
          <w:szCs w:val="40"/>
        </w:rPr>
        <w:t xml:space="preserve">СЕРЕБРЯНСКИЙ </w:t>
      </w:r>
      <w:r w:rsidR="00BB75EF" w:rsidRPr="00191928">
        <w:rPr>
          <w:b/>
          <w:sz w:val="40"/>
          <w:szCs w:val="40"/>
        </w:rPr>
        <w:t xml:space="preserve"> </w:t>
      </w:r>
      <w:r w:rsidRPr="00191928">
        <w:rPr>
          <w:b/>
          <w:sz w:val="40"/>
          <w:szCs w:val="40"/>
        </w:rPr>
        <w:t>ВЕСТНИК</w:t>
      </w:r>
    </w:p>
    <w:p w14:paraId="7664C971" w14:textId="77777777"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6804"/>
        <w:gridCol w:w="1701"/>
      </w:tblGrid>
      <w:tr w:rsidR="00E3514A" w:rsidRPr="005234A7" w14:paraId="3BF1D359" w14:textId="77777777" w:rsidTr="007628E4">
        <w:trPr>
          <w:trHeight w:val="79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0E918" w14:textId="43478510" w:rsidR="00E3514A" w:rsidRPr="00C23E1E" w:rsidRDefault="00E3514A">
            <w:pPr>
              <w:spacing w:line="276" w:lineRule="auto"/>
              <w:rPr>
                <w:b/>
                <w:lang w:val="en-US"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A5059A">
              <w:rPr>
                <w:b/>
                <w:lang w:eastAsia="en-US"/>
              </w:rPr>
              <w:t>13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AE6B5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14:paraId="09816EF2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14:paraId="4589EE70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578D2530" w14:textId="77777777"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14:paraId="5CD88EDB" w14:textId="77777777" w:rsidR="00E3514A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7AED6164" w14:textId="77777777"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E2080" w14:textId="66C9497B" w:rsidR="00E3514A" w:rsidRPr="005234A7" w:rsidRDefault="00A4200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  <w:r w:rsidR="00A5059A">
              <w:rPr>
                <w:b/>
                <w:lang w:eastAsia="en-US"/>
              </w:rPr>
              <w:t>0</w:t>
            </w:r>
            <w:r w:rsidR="00D4102A">
              <w:rPr>
                <w:b/>
                <w:lang w:eastAsia="en-US"/>
              </w:rPr>
              <w:t>.</w:t>
            </w:r>
            <w:r w:rsidR="006B3FA9">
              <w:rPr>
                <w:b/>
                <w:lang w:eastAsia="en-US"/>
              </w:rPr>
              <w:t>0</w:t>
            </w:r>
            <w:r w:rsidR="00A5059A">
              <w:rPr>
                <w:b/>
                <w:lang w:eastAsia="en-US"/>
              </w:rPr>
              <w:t>9</w:t>
            </w:r>
            <w:r w:rsidR="00D4102A">
              <w:rPr>
                <w:b/>
                <w:lang w:eastAsia="en-US"/>
              </w:rPr>
              <w:t>.</w:t>
            </w:r>
            <w:r w:rsidR="000E197C" w:rsidRPr="005234A7">
              <w:rPr>
                <w:b/>
                <w:lang w:eastAsia="en-US"/>
              </w:rPr>
              <w:t>202</w:t>
            </w:r>
            <w:r w:rsidR="006B3FA9">
              <w:rPr>
                <w:b/>
                <w:lang w:eastAsia="en-US"/>
              </w:rPr>
              <w:t>4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14:paraId="185DDAD7" w14:textId="77777777" w:rsidR="00FB21C0" w:rsidRDefault="00FB21C0" w:rsidP="006B3FA9">
      <w:pPr>
        <w:jc w:val="center"/>
        <w:rPr>
          <w:rFonts w:eastAsiaTheme="minorHAnsi"/>
          <w:lang w:eastAsia="en-US"/>
        </w:rPr>
      </w:pPr>
    </w:p>
    <w:p w14:paraId="57F2803F" w14:textId="77777777" w:rsidR="002B1FA3" w:rsidRPr="002B1FA3" w:rsidRDefault="002B1FA3" w:rsidP="002B1FA3">
      <w:pPr>
        <w:shd w:val="clear" w:color="auto" w:fill="FFFFFF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 xml:space="preserve">АДМИНИСТРАЦИЯ СЕРЕБРЯНСКОГО СЕЛЬСОВЕТА   </w:t>
      </w:r>
    </w:p>
    <w:p w14:paraId="0D2ED6B8" w14:textId="77777777" w:rsidR="002B1FA3" w:rsidRPr="002B1FA3" w:rsidRDefault="002B1FA3" w:rsidP="002B1FA3">
      <w:pPr>
        <w:shd w:val="clear" w:color="auto" w:fill="FFFFFF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 xml:space="preserve"> ЧУЛЫМСКОГО РАЙОНА НОВОСИБИРСКОЙ ОБЛАСТИ</w:t>
      </w:r>
    </w:p>
    <w:p w14:paraId="58EFFE8C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</w:p>
    <w:p w14:paraId="0A05396C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</w:p>
    <w:p w14:paraId="0578A1AE" w14:textId="77777777" w:rsidR="002B1FA3" w:rsidRPr="002B1FA3" w:rsidRDefault="002B1FA3" w:rsidP="002B1FA3">
      <w:pPr>
        <w:shd w:val="clear" w:color="auto" w:fill="FFFFFF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>ПОСТАНОВЛЕНИЕ</w:t>
      </w:r>
    </w:p>
    <w:p w14:paraId="7FDF4196" w14:textId="77777777" w:rsidR="002B1FA3" w:rsidRPr="002B1FA3" w:rsidRDefault="002B1FA3" w:rsidP="002B1FA3">
      <w:pPr>
        <w:shd w:val="clear" w:color="auto" w:fill="FFFFFF"/>
        <w:jc w:val="both"/>
        <w:rPr>
          <w:sz w:val="28"/>
          <w:szCs w:val="28"/>
        </w:rPr>
      </w:pPr>
    </w:p>
    <w:p w14:paraId="32E40C3B" w14:textId="77777777" w:rsidR="002B1FA3" w:rsidRPr="002B1FA3" w:rsidRDefault="002B1FA3" w:rsidP="002B1FA3">
      <w:pPr>
        <w:shd w:val="clear" w:color="auto" w:fill="FFFFFF"/>
        <w:rPr>
          <w:sz w:val="28"/>
          <w:szCs w:val="28"/>
        </w:rPr>
      </w:pPr>
    </w:p>
    <w:p w14:paraId="71B60D45" w14:textId="77777777" w:rsidR="002B1FA3" w:rsidRPr="002B1FA3" w:rsidRDefault="002B1FA3" w:rsidP="002B1FA3">
      <w:pPr>
        <w:shd w:val="clear" w:color="auto" w:fill="FFFFFF"/>
        <w:rPr>
          <w:sz w:val="28"/>
          <w:szCs w:val="28"/>
        </w:rPr>
      </w:pPr>
      <w:r w:rsidRPr="002B1FA3">
        <w:rPr>
          <w:sz w:val="28"/>
          <w:szCs w:val="28"/>
        </w:rPr>
        <w:t xml:space="preserve">От 05.09.2024 года                       с. Серебрянское                                №55                                          </w:t>
      </w:r>
    </w:p>
    <w:p w14:paraId="70280819" w14:textId="77777777" w:rsidR="002B1FA3" w:rsidRPr="002B1FA3" w:rsidRDefault="002B1FA3" w:rsidP="002B1FA3">
      <w:pPr>
        <w:shd w:val="clear" w:color="auto" w:fill="FFFFFF"/>
        <w:jc w:val="both"/>
        <w:rPr>
          <w:sz w:val="28"/>
          <w:szCs w:val="28"/>
        </w:rPr>
      </w:pPr>
    </w:p>
    <w:p w14:paraId="4ACBA6FC" w14:textId="77777777" w:rsidR="002B1FA3" w:rsidRPr="002B1FA3" w:rsidRDefault="002B1FA3" w:rsidP="002B1FA3">
      <w:pPr>
        <w:shd w:val="clear" w:color="auto" w:fill="FFFFFF"/>
        <w:jc w:val="both"/>
        <w:rPr>
          <w:sz w:val="28"/>
          <w:szCs w:val="28"/>
        </w:rPr>
      </w:pPr>
    </w:p>
    <w:p w14:paraId="01D1EDCA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  <w:r w:rsidRPr="002B1FA3">
        <w:rPr>
          <w:sz w:val="28"/>
          <w:szCs w:val="28"/>
        </w:rPr>
        <w:t>О согласительной комиссии по согласованию местоположения границ земельных участков при выполнении комплексных кадастровых работ</w:t>
      </w:r>
    </w:p>
    <w:p w14:paraId="6D9C027F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</w:p>
    <w:p w14:paraId="1518B11C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</w:p>
    <w:p w14:paraId="6F4F4A06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rFonts w:eastAsia="Calibri"/>
          <w:sz w:val="28"/>
          <w:szCs w:val="28"/>
          <w:lang w:eastAsia="en-US"/>
        </w:rPr>
        <w:t>В соответствии с частью 5 статьи 42.10 Федерального закона от 24.07.2007 № 221-ФЗ «О кадастровой деятельности», постановлением Правительства Новосибирской области от 27.10.2015 № 386-П «Об утверждении Типового регламента работы согласительной комиссии по согласованию местоположения границ земельных участков при выполнении комплексных кадастровых работ на территории Новосибирской области», администрация Серебрянского сельсовета     Чулымского района Новосибирской области</w:t>
      </w:r>
    </w:p>
    <w:p w14:paraId="4FD7B3A0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ПОСТАНОВЛЯЕТ:</w:t>
      </w:r>
    </w:p>
    <w:p w14:paraId="2112ED40" w14:textId="77777777" w:rsidR="002B1FA3" w:rsidRPr="002B1FA3" w:rsidRDefault="002B1FA3" w:rsidP="002B1FA3">
      <w:pPr>
        <w:numPr>
          <w:ilvl w:val="0"/>
          <w:numId w:val="18"/>
        </w:numPr>
        <w:shd w:val="clear" w:color="auto" w:fill="FFFFFF"/>
        <w:spacing w:after="200" w:line="276" w:lineRule="auto"/>
        <w:ind w:left="0" w:firstLine="709"/>
        <w:jc w:val="both"/>
        <w:rPr>
          <w:sz w:val="28"/>
          <w:szCs w:val="28"/>
        </w:rPr>
      </w:pPr>
      <w:r w:rsidRPr="002B1FA3">
        <w:rPr>
          <w:rFonts w:eastAsia="Calibri"/>
          <w:sz w:val="28"/>
          <w:szCs w:val="28"/>
          <w:lang w:eastAsia="en-US"/>
        </w:rPr>
        <w:t>Создать согласительную комиссию по согласованию местоположения границ земельных участков при выполнении комплексных кадастровых работ на территории Серебрянского сельсовета     Чулымского района Новосибирской области</w:t>
      </w:r>
      <w:r w:rsidRPr="002B1FA3">
        <w:rPr>
          <w:sz w:val="28"/>
          <w:szCs w:val="28"/>
        </w:rPr>
        <w:t xml:space="preserve"> </w:t>
      </w:r>
      <w:r w:rsidRPr="002B1FA3">
        <w:rPr>
          <w:rFonts w:eastAsia="Calibri"/>
          <w:sz w:val="28"/>
          <w:szCs w:val="28"/>
          <w:lang w:eastAsia="en-US"/>
        </w:rPr>
        <w:t>и утвердить ее состав согласно приложению № 1 к настоящему постановлению.</w:t>
      </w:r>
    </w:p>
    <w:p w14:paraId="6E2467D8" w14:textId="77777777" w:rsidR="002B1FA3" w:rsidRPr="002B1FA3" w:rsidRDefault="002B1FA3" w:rsidP="002B1FA3">
      <w:pPr>
        <w:numPr>
          <w:ilvl w:val="1"/>
          <w:numId w:val="18"/>
        </w:numPr>
        <w:shd w:val="clear" w:color="auto" w:fill="FFFFFF"/>
        <w:spacing w:after="200" w:line="276" w:lineRule="auto"/>
        <w:ind w:left="0"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Утвердить регламент работы согласительной комиссии по согласованию местоположения границ земельных участков при выполнении комплексных кадастровых работ на территории Серебрянского сельсовета     Чулымского района Новосибирской области согласно приложению № 2 к настоящему постановлению.</w:t>
      </w:r>
    </w:p>
    <w:p w14:paraId="05B0C122" w14:textId="77777777" w:rsidR="002B1FA3" w:rsidRPr="002B1FA3" w:rsidRDefault="002B1FA3" w:rsidP="002B1FA3">
      <w:pPr>
        <w:numPr>
          <w:ilvl w:val="0"/>
          <w:numId w:val="18"/>
        </w:numPr>
        <w:shd w:val="clear" w:color="auto" w:fill="FFFFFF"/>
        <w:spacing w:after="200" w:line="276" w:lineRule="auto"/>
        <w:ind w:left="0"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lastRenderedPageBreak/>
        <w:t>Опубликовать настоящее постановление в периодическом печатном издании «Серебрянский вестник» и разместить на официальном сайте администрации Серебрянского сельсовета     Чулымского района Новосибирской области.</w:t>
      </w:r>
    </w:p>
    <w:p w14:paraId="68EDEBF9" w14:textId="77777777" w:rsidR="002B1FA3" w:rsidRPr="002B1FA3" w:rsidRDefault="002B1FA3" w:rsidP="002B1FA3">
      <w:pPr>
        <w:shd w:val="clear" w:color="auto" w:fill="FFFFFF"/>
        <w:jc w:val="both"/>
        <w:rPr>
          <w:sz w:val="28"/>
          <w:szCs w:val="28"/>
        </w:rPr>
      </w:pPr>
    </w:p>
    <w:p w14:paraId="0A829942" w14:textId="77777777" w:rsidR="002B1FA3" w:rsidRPr="002B1FA3" w:rsidRDefault="002B1FA3" w:rsidP="002B1FA3">
      <w:pPr>
        <w:shd w:val="clear" w:color="auto" w:fill="FFFFFF"/>
        <w:jc w:val="both"/>
        <w:rPr>
          <w:sz w:val="28"/>
          <w:szCs w:val="28"/>
        </w:rPr>
      </w:pPr>
    </w:p>
    <w:p w14:paraId="4F3E3EBC" w14:textId="77777777" w:rsidR="002B1FA3" w:rsidRPr="002B1FA3" w:rsidRDefault="002B1FA3" w:rsidP="002B1FA3">
      <w:pPr>
        <w:shd w:val="clear" w:color="auto" w:fill="FFFFFF"/>
        <w:rPr>
          <w:sz w:val="28"/>
          <w:szCs w:val="28"/>
        </w:rPr>
      </w:pPr>
      <w:r w:rsidRPr="002B1FA3">
        <w:rPr>
          <w:sz w:val="28"/>
          <w:szCs w:val="28"/>
        </w:rPr>
        <w:t xml:space="preserve">Глава Серебрянского сельсовета    </w:t>
      </w:r>
    </w:p>
    <w:p w14:paraId="21F99042" w14:textId="77777777" w:rsidR="002B1FA3" w:rsidRPr="002B1FA3" w:rsidRDefault="002B1FA3" w:rsidP="002B1FA3">
      <w:pPr>
        <w:shd w:val="clear" w:color="auto" w:fill="FFFFFF"/>
        <w:rPr>
          <w:sz w:val="28"/>
          <w:szCs w:val="28"/>
        </w:rPr>
      </w:pPr>
      <w:r w:rsidRPr="002B1FA3">
        <w:rPr>
          <w:sz w:val="28"/>
          <w:szCs w:val="28"/>
        </w:rPr>
        <w:t xml:space="preserve"> Чулымского района </w:t>
      </w:r>
    </w:p>
    <w:p w14:paraId="7E200545" w14:textId="1943546E" w:rsidR="002B1FA3" w:rsidRPr="002B1FA3" w:rsidRDefault="002B1FA3" w:rsidP="002B1FA3">
      <w:pPr>
        <w:shd w:val="clear" w:color="auto" w:fill="FFFFFF"/>
        <w:rPr>
          <w:sz w:val="28"/>
          <w:szCs w:val="28"/>
        </w:rPr>
      </w:pPr>
      <w:r w:rsidRPr="002B1FA3">
        <w:rPr>
          <w:sz w:val="28"/>
          <w:szCs w:val="28"/>
        </w:rPr>
        <w:t xml:space="preserve">Новосибирской области                                                                   А.А. Баутин </w:t>
      </w:r>
    </w:p>
    <w:p w14:paraId="2D772B58" w14:textId="77777777" w:rsidR="002B1FA3" w:rsidRPr="002B1FA3" w:rsidRDefault="002B1FA3" w:rsidP="002B1FA3">
      <w:pPr>
        <w:shd w:val="clear" w:color="auto" w:fill="FFFFFF"/>
        <w:rPr>
          <w:sz w:val="28"/>
          <w:szCs w:val="28"/>
        </w:rPr>
      </w:pPr>
    </w:p>
    <w:p w14:paraId="4FC68B6F" w14:textId="77777777" w:rsidR="002B1FA3" w:rsidRPr="002B1FA3" w:rsidRDefault="002B1FA3" w:rsidP="002B1FA3">
      <w:pPr>
        <w:shd w:val="clear" w:color="auto" w:fill="FFFFFF"/>
        <w:rPr>
          <w:sz w:val="28"/>
          <w:szCs w:val="28"/>
        </w:rPr>
      </w:pPr>
    </w:p>
    <w:p w14:paraId="0EE01192" w14:textId="77777777" w:rsidR="002B1FA3" w:rsidRPr="002B1FA3" w:rsidRDefault="002B1FA3" w:rsidP="002B1FA3">
      <w:pPr>
        <w:shd w:val="clear" w:color="auto" w:fill="FFFFFF"/>
        <w:rPr>
          <w:sz w:val="28"/>
          <w:szCs w:val="28"/>
        </w:rPr>
      </w:pPr>
    </w:p>
    <w:p w14:paraId="62B27028" w14:textId="38FAD3C9" w:rsidR="002B1FA3" w:rsidRPr="002B1FA3" w:rsidRDefault="002B1FA3" w:rsidP="00404716">
      <w:pPr>
        <w:shd w:val="clear" w:color="auto" w:fill="FFFFFF"/>
        <w:rPr>
          <w:sz w:val="28"/>
          <w:szCs w:val="28"/>
        </w:rPr>
      </w:pPr>
      <w:r w:rsidRPr="002B1FA3">
        <w:rPr>
          <w:sz w:val="28"/>
          <w:szCs w:val="28"/>
        </w:rPr>
        <w:t xml:space="preserve">                     </w:t>
      </w:r>
      <w:r w:rsidR="00404716">
        <w:rPr>
          <w:sz w:val="28"/>
          <w:szCs w:val="28"/>
        </w:rPr>
        <w:t xml:space="preserve">                                                                                 </w:t>
      </w:r>
      <w:r w:rsidRPr="002B1FA3">
        <w:rPr>
          <w:sz w:val="28"/>
          <w:szCs w:val="28"/>
        </w:rPr>
        <w:t>Приложение № 1</w:t>
      </w:r>
    </w:p>
    <w:p w14:paraId="7285A00B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  <w:r w:rsidRPr="002B1FA3">
        <w:rPr>
          <w:sz w:val="28"/>
          <w:szCs w:val="28"/>
        </w:rPr>
        <w:t>к постановлению администрации</w:t>
      </w:r>
    </w:p>
    <w:p w14:paraId="0B59CD52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  <w:r w:rsidRPr="002B1FA3">
        <w:rPr>
          <w:sz w:val="28"/>
          <w:szCs w:val="28"/>
        </w:rPr>
        <w:t xml:space="preserve"> Серебрянского сельсовета   </w:t>
      </w:r>
    </w:p>
    <w:p w14:paraId="0F267811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  <w:r w:rsidRPr="002B1FA3">
        <w:rPr>
          <w:sz w:val="28"/>
          <w:szCs w:val="28"/>
        </w:rPr>
        <w:t xml:space="preserve"> Чулымского района Новосибирской области</w:t>
      </w:r>
    </w:p>
    <w:p w14:paraId="51D8DD45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  <w:r w:rsidRPr="002B1FA3">
        <w:rPr>
          <w:sz w:val="28"/>
          <w:szCs w:val="28"/>
        </w:rPr>
        <w:t>от 05.09.2024 № 55</w:t>
      </w:r>
    </w:p>
    <w:p w14:paraId="07AD89A5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</w:p>
    <w:p w14:paraId="27862FCC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</w:p>
    <w:p w14:paraId="61E46911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  <w:r w:rsidRPr="002B1FA3">
        <w:rPr>
          <w:sz w:val="28"/>
          <w:szCs w:val="28"/>
        </w:rPr>
        <w:t>СОСТАВ</w:t>
      </w:r>
    </w:p>
    <w:p w14:paraId="129FA7B7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  <w:r w:rsidRPr="002B1FA3">
        <w:rPr>
          <w:sz w:val="28"/>
          <w:szCs w:val="28"/>
        </w:rPr>
        <w:t>согласительной комиссии по согласованию местоположения границ земельных участков при выполнении комплексных кадастровых работ на территории Серебрянского сельсовета     Чулымского района Новосибирской области</w:t>
      </w:r>
    </w:p>
    <w:p w14:paraId="11F1D899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05"/>
        <w:gridCol w:w="4725"/>
      </w:tblGrid>
      <w:tr w:rsidR="002B1FA3" w:rsidRPr="002B1FA3" w14:paraId="32A59F4A" w14:textId="77777777" w:rsidTr="00960792">
        <w:tc>
          <w:tcPr>
            <w:tcW w:w="4785" w:type="dxa"/>
            <w:shd w:val="clear" w:color="auto" w:fill="auto"/>
          </w:tcPr>
          <w:p w14:paraId="060F1324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4786" w:type="dxa"/>
            <w:shd w:val="clear" w:color="auto" w:fill="auto"/>
          </w:tcPr>
          <w:p w14:paraId="0B5E1057" w14:textId="77777777" w:rsidR="002B1FA3" w:rsidRPr="002B1FA3" w:rsidRDefault="002B1FA3" w:rsidP="002B1FA3">
            <w:pPr>
              <w:rPr>
                <w:sz w:val="28"/>
                <w:szCs w:val="28"/>
              </w:rPr>
            </w:pPr>
          </w:p>
        </w:tc>
      </w:tr>
      <w:tr w:rsidR="002B1FA3" w:rsidRPr="002B1FA3" w14:paraId="0F608649" w14:textId="77777777" w:rsidTr="00960792">
        <w:tc>
          <w:tcPr>
            <w:tcW w:w="4785" w:type="dxa"/>
            <w:shd w:val="clear" w:color="auto" w:fill="auto"/>
          </w:tcPr>
          <w:p w14:paraId="16DCB0E1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Баутин Александр Алексеевич</w:t>
            </w:r>
          </w:p>
        </w:tc>
        <w:tc>
          <w:tcPr>
            <w:tcW w:w="4786" w:type="dxa"/>
            <w:shd w:val="clear" w:color="auto" w:fill="auto"/>
          </w:tcPr>
          <w:p w14:paraId="2B7A56CB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Глава Серебрянского сельсовета     Чулымского района Новосибирской области</w:t>
            </w:r>
          </w:p>
        </w:tc>
      </w:tr>
      <w:tr w:rsidR="002B1FA3" w:rsidRPr="002B1FA3" w14:paraId="7D3A44D3" w14:textId="77777777" w:rsidTr="00960792">
        <w:tc>
          <w:tcPr>
            <w:tcW w:w="4785" w:type="dxa"/>
            <w:shd w:val="clear" w:color="auto" w:fill="auto"/>
          </w:tcPr>
          <w:p w14:paraId="050C5E83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4786" w:type="dxa"/>
            <w:shd w:val="clear" w:color="auto" w:fill="auto"/>
          </w:tcPr>
          <w:p w14:paraId="46927FB6" w14:textId="77777777" w:rsidR="002B1FA3" w:rsidRPr="002B1FA3" w:rsidRDefault="002B1FA3" w:rsidP="002B1FA3">
            <w:pPr>
              <w:rPr>
                <w:sz w:val="28"/>
                <w:szCs w:val="28"/>
              </w:rPr>
            </w:pPr>
          </w:p>
        </w:tc>
      </w:tr>
      <w:tr w:rsidR="002B1FA3" w:rsidRPr="002B1FA3" w14:paraId="4B05A753" w14:textId="77777777" w:rsidTr="00960792">
        <w:tc>
          <w:tcPr>
            <w:tcW w:w="4785" w:type="dxa"/>
            <w:shd w:val="clear" w:color="auto" w:fill="auto"/>
          </w:tcPr>
          <w:p w14:paraId="3F6F5F71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Романова Наталья Александровна</w:t>
            </w:r>
          </w:p>
        </w:tc>
        <w:tc>
          <w:tcPr>
            <w:tcW w:w="4786" w:type="dxa"/>
            <w:shd w:val="clear" w:color="auto" w:fill="auto"/>
          </w:tcPr>
          <w:p w14:paraId="2EAD5794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Специалист администрации Серебрянского сельсовета     Чулымского района Новосибирской области</w:t>
            </w:r>
          </w:p>
        </w:tc>
      </w:tr>
      <w:tr w:rsidR="002B1FA3" w:rsidRPr="002B1FA3" w14:paraId="4DDB3D67" w14:textId="77777777" w:rsidTr="00960792">
        <w:tc>
          <w:tcPr>
            <w:tcW w:w="4785" w:type="dxa"/>
            <w:shd w:val="clear" w:color="auto" w:fill="auto"/>
          </w:tcPr>
          <w:p w14:paraId="32F0FDD6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Секретарь комиссии:</w:t>
            </w:r>
          </w:p>
        </w:tc>
        <w:tc>
          <w:tcPr>
            <w:tcW w:w="4786" w:type="dxa"/>
            <w:shd w:val="clear" w:color="auto" w:fill="auto"/>
          </w:tcPr>
          <w:p w14:paraId="6246B6AF" w14:textId="77777777" w:rsidR="002B1FA3" w:rsidRPr="002B1FA3" w:rsidRDefault="002B1FA3" w:rsidP="002B1FA3">
            <w:pPr>
              <w:rPr>
                <w:sz w:val="28"/>
                <w:szCs w:val="28"/>
              </w:rPr>
            </w:pPr>
          </w:p>
        </w:tc>
      </w:tr>
      <w:tr w:rsidR="002B1FA3" w:rsidRPr="002B1FA3" w14:paraId="5C202330" w14:textId="77777777" w:rsidTr="00960792">
        <w:tc>
          <w:tcPr>
            <w:tcW w:w="4785" w:type="dxa"/>
            <w:shd w:val="clear" w:color="auto" w:fill="auto"/>
          </w:tcPr>
          <w:p w14:paraId="6ECF6C7C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Глазкина Оксана Александровна</w:t>
            </w:r>
          </w:p>
        </w:tc>
        <w:tc>
          <w:tcPr>
            <w:tcW w:w="4786" w:type="dxa"/>
            <w:shd w:val="clear" w:color="auto" w:fill="auto"/>
          </w:tcPr>
          <w:p w14:paraId="2681C99C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Специалист-главный бухгалтер администрации Серебрянского сельсовета     Чулымского района Новосибирской области</w:t>
            </w:r>
          </w:p>
        </w:tc>
      </w:tr>
      <w:tr w:rsidR="002B1FA3" w:rsidRPr="002B1FA3" w14:paraId="72B76483" w14:textId="77777777" w:rsidTr="00960792">
        <w:tc>
          <w:tcPr>
            <w:tcW w:w="4785" w:type="dxa"/>
            <w:shd w:val="clear" w:color="auto" w:fill="auto"/>
          </w:tcPr>
          <w:p w14:paraId="57F2C725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Члены комиссии:</w:t>
            </w:r>
          </w:p>
        </w:tc>
        <w:tc>
          <w:tcPr>
            <w:tcW w:w="4786" w:type="dxa"/>
            <w:shd w:val="clear" w:color="auto" w:fill="auto"/>
          </w:tcPr>
          <w:p w14:paraId="17CEC710" w14:textId="77777777" w:rsidR="002B1FA3" w:rsidRPr="002B1FA3" w:rsidRDefault="002B1FA3" w:rsidP="002B1FA3">
            <w:pPr>
              <w:rPr>
                <w:sz w:val="28"/>
                <w:szCs w:val="28"/>
              </w:rPr>
            </w:pPr>
          </w:p>
        </w:tc>
      </w:tr>
      <w:tr w:rsidR="002B1FA3" w:rsidRPr="002B1FA3" w14:paraId="0501D188" w14:textId="77777777" w:rsidTr="00960792">
        <w:tc>
          <w:tcPr>
            <w:tcW w:w="4785" w:type="dxa"/>
            <w:shd w:val="clear" w:color="auto" w:fill="auto"/>
          </w:tcPr>
          <w:p w14:paraId="0097DC2C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Смывина Светлана Александровна</w:t>
            </w:r>
          </w:p>
        </w:tc>
        <w:tc>
          <w:tcPr>
            <w:tcW w:w="4786" w:type="dxa"/>
            <w:shd w:val="clear" w:color="auto" w:fill="auto"/>
          </w:tcPr>
          <w:p w14:paraId="5CE62AB9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 xml:space="preserve">Заместитель начальника отдела реализации перераспределенных полномочий по распоряжению земельными участками департамента </w:t>
            </w:r>
            <w:r w:rsidRPr="002B1FA3">
              <w:rPr>
                <w:sz w:val="28"/>
                <w:szCs w:val="28"/>
              </w:rPr>
              <w:lastRenderedPageBreak/>
              <w:t>имущества и земельных отношений Новосибирской области (по согласованию)</w:t>
            </w:r>
          </w:p>
        </w:tc>
      </w:tr>
      <w:tr w:rsidR="002B1FA3" w:rsidRPr="002B1FA3" w14:paraId="539E5493" w14:textId="77777777" w:rsidTr="00960792">
        <w:tc>
          <w:tcPr>
            <w:tcW w:w="4785" w:type="dxa"/>
            <w:shd w:val="clear" w:color="auto" w:fill="auto"/>
          </w:tcPr>
          <w:p w14:paraId="31CFF093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lastRenderedPageBreak/>
              <w:t>Функ Ирина Геннадьевна</w:t>
            </w:r>
          </w:p>
        </w:tc>
        <w:tc>
          <w:tcPr>
            <w:tcW w:w="4786" w:type="dxa"/>
            <w:shd w:val="clear" w:color="auto" w:fill="auto"/>
          </w:tcPr>
          <w:p w14:paraId="114D0AA7" w14:textId="77777777" w:rsidR="002B1FA3" w:rsidRPr="002B1FA3" w:rsidRDefault="002B1FA3" w:rsidP="002B1FA3">
            <w:pPr>
              <w:rPr>
                <w:iCs/>
                <w:sz w:val="28"/>
                <w:szCs w:val="28"/>
              </w:rPr>
            </w:pPr>
            <w:r w:rsidRPr="002B1FA3">
              <w:rPr>
                <w:iCs/>
                <w:sz w:val="28"/>
                <w:szCs w:val="28"/>
              </w:rPr>
              <w:t>начальник отдела имущества и земельных отношений Чулымского района новосибирской области (по согласованию)</w:t>
            </w:r>
          </w:p>
        </w:tc>
      </w:tr>
      <w:tr w:rsidR="002B1FA3" w:rsidRPr="002B1FA3" w14:paraId="11A54BD9" w14:textId="77777777" w:rsidTr="00960792">
        <w:tc>
          <w:tcPr>
            <w:tcW w:w="4785" w:type="dxa"/>
            <w:shd w:val="clear" w:color="auto" w:fill="auto"/>
          </w:tcPr>
          <w:p w14:paraId="7C1F762C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Забулдыгина Юлия Николаевна</w:t>
            </w:r>
          </w:p>
        </w:tc>
        <w:tc>
          <w:tcPr>
            <w:tcW w:w="4786" w:type="dxa"/>
            <w:shd w:val="clear" w:color="auto" w:fill="auto"/>
          </w:tcPr>
          <w:p w14:paraId="5E056FF7" w14:textId="77777777" w:rsidR="002B1FA3" w:rsidRPr="002B1FA3" w:rsidRDefault="002B1FA3" w:rsidP="002B1FA3">
            <w:pPr>
              <w:rPr>
                <w:iCs/>
                <w:sz w:val="28"/>
                <w:szCs w:val="28"/>
              </w:rPr>
            </w:pPr>
            <w:r w:rsidRPr="002B1FA3">
              <w:rPr>
                <w:rFonts w:hint="eastAsia"/>
                <w:iCs/>
                <w:sz w:val="28"/>
                <w:szCs w:val="28"/>
              </w:rPr>
              <w:t>- представитель Управления Росреестра по Новосибирской области</w:t>
            </w:r>
            <w:r w:rsidRPr="002B1FA3">
              <w:rPr>
                <w:iCs/>
                <w:sz w:val="28"/>
                <w:szCs w:val="28"/>
              </w:rPr>
              <w:t xml:space="preserve"> (по согласованию)</w:t>
            </w:r>
          </w:p>
        </w:tc>
      </w:tr>
      <w:tr w:rsidR="002B1FA3" w:rsidRPr="002B1FA3" w14:paraId="4D314842" w14:textId="77777777" w:rsidTr="00960792">
        <w:tc>
          <w:tcPr>
            <w:tcW w:w="4785" w:type="dxa"/>
            <w:shd w:val="clear" w:color="auto" w:fill="auto"/>
          </w:tcPr>
          <w:p w14:paraId="0D5B73A4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Ивасюк Сергей Иванович</w:t>
            </w:r>
          </w:p>
        </w:tc>
        <w:tc>
          <w:tcPr>
            <w:tcW w:w="4786" w:type="dxa"/>
            <w:shd w:val="clear" w:color="auto" w:fill="auto"/>
          </w:tcPr>
          <w:p w14:paraId="087009B6" w14:textId="77777777" w:rsidR="002B1FA3" w:rsidRPr="002B1FA3" w:rsidRDefault="002B1FA3" w:rsidP="002B1FA3">
            <w:pPr>
              <w:rPr>
                <w:iCs/>
                <w:sz w:val="28"/>
                <w:szCs w:val="28"/>
              </w:rPr>
            </w:pPr>
            <w:r w:rsidRPr="002B1FA3">
              <w:rPr>
                <w:iCs/>
                <w:sz w:val="28"/>
                <w:szCs w:val="28"/>
              </w:rPr>
              <w:t>представитель от саморегулируемой организации, членом которой является кадастровый инженер (по согласованию)</w:t>
            </w:r>
          </w:p>
        </w:tc>
      </w:tr>
      <w:tr w:rsidR="002B1FA3" w:rsidRPr="002B1FA3" w14:paraId="31C69EE0" w14:textId="77777777" w:rsidTr="00960792">
        <w:tc>
          <w:tcPr>
            <w:tcW w:w="4785" w:type="dxa"/>
            <w:shd w:val="clear" w:color="auto" w:fill="auto"/>
          </w:tcPr>
          <w:p w14:paraId="76ADEE34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Хващевский Евгений Михайлович</w:t>
            </w:r>
          </w:p>
        </w:tc>
        <w:tc>
          <w:tcPr>
            <w:tcW w:w="4786" w:type="dxa"/>
            <w:shd w:val="clear" w:color="auto" w:fill="auto"/>
          </w:tcPr>
          <w:p w14:paraId="0998461E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Заместитель главы администрации Чулымского района, начальник управления строительства, жилищно-коммунального и дорожного хозяйства, развития транспортной инфраструктуры</w:t>
            </w:r>
          </w:p>
        </w:tc>
      </w:tr>
      <w:tr w:rsidR="002B1FA3" w:rsidRPr="002B1FA3" w14:paraId="6983196B" w14:textId="77777777" w:rsidTr="00960792">
        <w:tc>
          <w:tcPr>
            <w:tcW w:w="4785" w:type="dxa"/>
            <w:shd w:val="clear" w:color="auto" w:fill="auto"/>
          </w:tcPr>
          <w:p w14:paraId="2BC9D723" w14:textId="77777777" w:rsidR="002B1FA3" w:rsidRPr="002B1FA3" w:rsidRDefault="002B1FA3" w:rsidP="002B1FA3">
            <w:pPr>
              <w:rPr>
                <w:sz w:val="28"/>
                <w:szCs w:val="28"/>
              </w:rPr>
            </w:pPr>
            <w:r w:rsidRPr="002B1FA3">
              <w:rPr>
                <w:sz w:val="28"/>
                <w:szCs w:val="28"/>
              </w:rPr>
              <w:t>Журавлев Александр Сергеевич</w:t>
            </w:r>
          </w:p>
        </w:tc>
        <w:tc>
          <w:tcPr>
            <w:tcW w:w="4786" w:type="dxa"/>
            <w:shd w:val="clear" w:color="auto" w:fill="auto"/>
          </w:tcPr>
          <w:p w14:paraId="794F126F" w14:textId="77777777" w:rsidR="002B1FA3" w:rsidRPr="002B1FA3" w:rsidRDefault="002B1FA3" w:rsidP="002B1FA3">
            <w:pPr>
              <w:rPr>
                <w:iCs/>
                <w:sz w:val="28"/>
                <w:szCs w:val="28"/>
              </w:rPr>
            </w:pPr>
            <w:r w:rsidRPr="002B1FA3">
              <w:rPr>
                <w:iCs/>
                <w:sz w:val="28"/>
                <w:szCs w:val="28"/>
              </w:rPr>
              <w:t>начальник управления сельского хозяйства администрации Чулымского района Новосибирской области (по согласованию)</w:t>
            </w:r>
          </w:p>
        </w:tc>
      </w:tr>
    </w:tbl>
    <w:p w14:paraId="657309B1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</w:p>
    <w:p w14:paraId="0947B3C1" w14:textId="6748C430" w:rsidR="002B1FA3" w:rsidRPr="002B1FA3" w:rsidRDefault="002B1FA3" w:rsidP="002B1FA3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Pr="002B1FA3">
        <w:rPr>
          <w:sz w:val="28"/>
          <w:szCs w:val="28"/>
        </w:rPr>
        <w:t>Приложение № 2</w:t>
      </w:r>
    </w:p>
    <w:p w14:paraId="1EC7AE89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  <w:r w:rsidRPr="002B1FA3">
        <w:rPr>
          <w:sz w:val="28"/>
          <w:szCs w:val="28"/>
        </w:rPr>
        <w:t>к постановлению администрации</w:t>
      </w:r>
    </w:p>
    <w:p w14:paraId="6D7F72D1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  <w:r w:rsidRPr="002B1FA3">
        <w:rPr>
          <w:sz w:val="28"/>
          <w:szCs w:val="28"/>
        </w:rPr>
        <w:t xml:space="preserve">Серебрянского сельсовета   </w:t>
      </w:r>
    </w:p>
    <w:p w14:paraId="4D64ACD8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  <w:r w:rsidRPr="002B1FA3">
        <w:rPr>
          <w:sz w:val="28"/>
          <w:szCs w:val="28"/>
        </w:rPr>
        <w:t xml:space="preserve"> Чулымского района Новосибирской области</w:t>
      </w:r>
    </w:p>
    <w:p w14:paraId="2A47AA1F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  <w:r w:rsidRPr="002B1FA3">
        <w:rPr>
          <w:sz w:val="28"/>
          <w:szCs w:val="28"/>
        </w:rPr>
        <w:t>от 05.09.2024 № 55</w:t>
      </w:r>
    </w:p>
    <w:p w14:paraId="1A561DF6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</w:p>
    <w:p w14:paraId="74C830C5" w14:textId="77777777" w:rsidR="002B1FA3" w:rsidRPr="002B1FA3" w:rsidRDefault="002B1FA3" w:rsidP="002B1FA3">
      <w:pPr>
        <w:shd w:val="clear" w:color="auto" w:fill="FFFFFF"/>
        <w:jc w:val="right"/>
        <w:rPr>
          <w:sz w:val="28"/>
          <w:szCs w:val="28"/>
        </w:rPr>
      </w:pPr>
    </w:p>
    <w:p w14:paraId="3F03DD91" w14:textId="77777777" w:rsidR="002B1FA3" w:rsidRPr="002B1FA3" w:rsidRDefault="002B1FA3" w:rsidP="002B1FA3">
      <w:pPr>
        <w:shd w:val="clear" w:color="auto" w:fill="FFFFFF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>РЕГЛАМЕНТ РАБОТЫ</w:t>
      </w:r>
    </w:p>
    <w:p w14:paraId="1257E203" w14:textId="77777777" w:rsidR="002B1FA3" w:rsidRPr="002B1FA3" w:rsidRDefault="002B1FA3" w:rsidP="002B1FA3">
      <w:pPr>
        <w:shd w:val="clear" w:color="auto" w:fill="FFFFFF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>согласительной комиссии по согласованию местоположения границ земельных участков при выполнении комплексных кадастровых работ на территории Серебрянского сельсовета     Чулымского района Новосибирской области</w:t>
      </w:r>
    </w:p>
    <w:p w14:paraId="50865ADD" w14:textId="77777777" w:rsidR="002B1FA3" w:rsidRPr="002B1FA3" w:rsidRDefault="002B1FA3" w:rsidP="002B1FA3">
      <w:pPr>
        <w:shd w:val="clear" w:color="auto" w:fill="FFFFFF"/>
        <w:jc w:val="center"/>
        <w:rPr>
          <w:b/>
          <w:sz w:val="28"/>
          <w:szCs w:val="28"/>
        </w:rPr>
      </w:pPr>
    </w:p>
    <w:p w14:paraId="4D58BEF4" w14:textId="77777777" w:rsidR="002B1FA3" w:rsidRPr="002B1FA3" w:rsidRDefault="002B1FA3" w:rsidP="002B1FA3">
      <w:pPr>
        <w:numPr>
          <w:ilvl w:val="0"/>
          <w:numId w:val="19"/>
        </w:numPr>
        <w:shd w:val="clear" w:color="auto" w:fill="FFFFFF"/>
        <w:spacing w:after="200" w:line="276" w:lineRule="auto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>Общие положения</w:t>
      </w:r>
    </w:p>
    <w:p w14:paraId="60A27B58" w14:textId="77777777" w:rsidR="002B1FA3" w:rsidRPr="002B1FA3" w:rsidRDefault="002B1FA3" w:rsidP="002B1FA3">
      <w:pPr>
        <w:widowControl w:val="0"/>
        <w:ind w:firstLine="709"/>
        <w:jc w:val="both"/>
        <w:rPr>
          <w:rFonts w:eastAsia="Liberation Mono"/>
          <w:b/>
          <w:sz w:val="28"/>
          <w:szCs w:val="28"/>
          <w:lang w:eastAsia="zh-CN" w:bidi="hi-IN"/>
        </w:rPr>
      </w:pPr>
    </w:p>
    <w:p w14:paraId="5462BD9A" w14:textId="77777777" w:rsidR="002B1FA3" w:rsidRPr="002B1FA3" w:rsidRDefault="002B1FA3" w:rsidP="002B1FA3">
      <w:pPr>
        <w:widowControl w:val="0"/>
        <w:ind w:firstLine="709"/>
        <w:jc w:val="both"/>
        <w:rPr>
          <w:rFonts w:eastAsia="Liberation Mono"/>
          <w:sz w:val="28"/>
          <w:szCs w:val="28"/>
          <w:lang w:eastAsia="zh-CN" w:bidi="hi-IN"/>
        </w:rPr>
      </w:pPr>
      <w:r w:rsidRPr="002B1FA3">
        <w:rPr>
          <w:rFonts w:eastAsia="Liberation Mono"/>
          <w:sz w:val="28"/>
          <w:szCs w:val="28"/>
          <w:lang w:eastAsia="zh-CN" w:bidi="hi-IN"/>
        </w:rPr>
        <w:t xml:space="preserve">1.1. Настоящий Регламент работы согласительной комиссии по согласованию местоположения границ земельных участков при выполнении комплексных кадастровых работ на территории  Серебрянского сельсовета     Чулымского района Новосибирской области (далее – Регламент, согласительная комиссия) разработан в соответствии с частью 5 статьи </w:t>
      </w:r>
      <w:r w:rsidRPr="002B1FA3">
        <w:rPr>
          <w:rFonts w:eastAsia="Liberation Mono"/>
          <w:sz w:val="28"/>
          <w:szCs w:val="28"/>
          <w:lang w:eastAsia="zh-CN" w:bidi="hi-IN"/>
        </w:rPr>
        <w:lastRenderedPageBreak/>
        <w:t>42.10 Федерального закона от 24 июля 2007 г. № 221-ФЗ «О кадастровой деятельности» (далее - Федеральный закон № 221-ФЗ), Типового регламента работы согласительной комиссии по согласованию местоположения границ земельных участков при выполнении комплексных кадастровых работ на территории Новосибирской области, утвержденного постановлением Правительства Новосибирской области от 27.10.2015 № 386-П, и определяет состав, полномочия и порядок работы согласительной комиссии;</w:t>
      </w:r>
    </w:p>
    <w:p w14:paraId="6B10A698" w14:textId="77777777" w:rsidR="002B1FA3" w:rsidRPr="002B1FA3" w:rsidRDefault="002B1FA3" w:rsidP="002B1FA3">
      <w:pPr>
        <w:widowControl w:val="0"/>
        <w:ind w:firstLine="709"/>
        <w:jc w:val="both"/>
        <w:rPr>
          <w:rFonts w:eastAsia="Liberation Mono"/>
          <w:sz w:val="28"/>
          <w:szCs w:val="28"/>
          <w:lang w:eastAsia="zh-CN" w:bidi="hi-IN"/>
        </w:rPr>
      </w:pPr>
      <w:r w:rsidRPr="002B1FA3">
        <w:rPr>
          <w:rFonts w:eastAsia="Liberation Mono"/>
          <w:sz w:val="28"/>
          <w:szCs w:val="28"/>
          <w:lang w:eastAsia="zh-CN" w:bidi="hi-IN"/>
        </w:rPr>
        <w:t>1.2. Целью работы согласительной комиссии является согласование местоположения границ земельных участков при выполнении комплексных кадастровых работ. Согласование местоположения границ проводится в отношении земельных участков, местоположение границ которых подлежит обязательному согласованию в соответствии с Федеральным законом № 221-ФЗ.</w:t>
      </w:r>
    </w:p>
    <w:p w14:paraId="78D3F367" w14:textId="77777777" w:rsidR="002B1FA3" w:rsidRPr="002B1FA3" w:rsidRDefault="002B1FA3" w:rsidP="002B1FA3">
      <w:pPr>
        <w:shd w:val="clear" w:color="auto" w:fill="FFFFFF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B1FA3">
        <w:rPr>
          <w:rFonts w:eastAsia="Calibri"/>
          <w:sz w:val="28"/>
          <w:szCs w:val="28"/>
          <w:lang w:eastAsia="en-US"/>
        </w:rPr>
        <w:t>1.3. В своей деятельности согласительная комиссия руководствуется Конституцией Российской Федерации, законодательными и иными нормативными правовыми актами Российской Федерации, нормативными правовыми актами федеральных органов исполнительной власти, нормативными правовыми актами Новосибирской области, нормативными правовыми актами Краснозерского района, а также настоящим Регламентом.</w:t>
      </w:r>
    </w:p>
    <w:p w14:paraId="762D9CB1" w14:textId="77777777" w:rsidR="002B1FA3" w:rsidRPr="002B1FA3" w:rsidRDefault="002B1FA3" w:rsidP="002B1FA3">
      <w:pPr>
        <w:shd w:val="clear" w:color="auto" w:fill="FFFFFF"/>
        <w:ind w:firstLine="709"/>
        <w:jc w:val="both"/>
        <w:rPr>
          <w:rFonts w:eastAsia="Calibri"/>
          <w:sz w:val="28"/>
          <w:szCs w:val="28"/>
          <w:lang w:eastAsia="en-US"/>
        </w:rPr>
      </w:pPr>
    </w:p>
    <w:p w14:paraId="4EE13041" w14:textId="77777777" w:rsidR="002B1FA3" w:rsidRPr="002B1FA3" w:rsidRDefault="002B1FA3" w:rsidP="002B1FA3">
      <w:pPr>
        <w:numPr>
          <w:ilvl w:val="0"/>
          <w:numId w:val="19"/>
        </w:numPr>
        <w:shd w:val="clear" w:color="auto" w:fill="FFFFFF"/>
        <w:spacing w:after="200" w:line="276" w:lineRule="auto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>Полномочия согласительной комиссии</w:t>
      </w:r>
    </w:p>
    <w:p w14:paraId="3005147E" w14:textId="77777777" w:rsidR="002B1FA3" w:rsidRPr="002B1FA3" w:rsidRDefault="002B1FA3" w:rsidP="002B1FA3">
      <w:pPr>
        <w:shd w:val="clear" w:color="auto" w:fill="FFFFFF"/>
        <w:ind w:firstLine="720"/>
        <w:jc w:val="both"/>
        <w:rPr>
          <w:b/>
          <w:sz w:val="28"/>
          <w:szCs w:val="28"/>
        </w:rPr>
      </w:pPr>
    </w:p>
    <w:p w14:paraId="4DEFE84F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2.1. К полномочиям согласительной комиссии относятся:</w:t>
      </w:r>
    </w:p>
    <w:p w14:paraId="07B003EE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 xml:space="preserve">1) рассмотрение возражений заинтересованных лиц, указанных в </w:t>
      </w:r>
      <w:hyperlink r:id="rId8" w:anchor="/document/12154874/entry/3903" w:history="1">
        <w:r w:rsidRPr="002B1FA3">
          <w:rPr>
            <w:sz w:val="28"/>
            <w:szCs w:val="28"/>
          </w:rPr>
          <w:t>части 3 статьи 39</w:t>
        </w:r>
      </w:hyperlink>
      <w:r w:rsidRPr="002B1FA3">
        <w:rPr>
          <w:sz w:val="28"/>
          <w:szCs w:val="28"/>
        </w:rPr>
        <w:t xml:space="preserve"> Федерального закона № 221-ФЗ (далее - заинтересованные лица), относительно местоположения границ земельных участков;</w:t>
      </w:r>
    </w:p>
    <w:p w14:paraId="06938427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2) подготовка заключения согласительной комиссии о результатах рассмотрения возражений заинтересованных лиц относительно местоположения границ земельных участков, в том числе о нецелесообразности изменения проекта карты-плана территории в случае необоснованности таких возражений или о необходимости изменения исполнителем комплексных кадастровых работ карты-плана территории в соответствии с такими возражениями;</w:t>
      </w:r>
    </w:p>
    <w:p w14:paraId="6441729B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3) оформление акта согласования местоположения границ при выполнении комплексных кадастровых работ;</w:t>
      </w:r>
    </w:p>
    <w:p w14:paraId="3DD6851E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4) разъяснение заинтересованным лицам возможности разрешения земельного спора о местоположении границ земельных участков в судебном порядке.</w:t>
      </w:r>
    </w:p>
    <w:p w14:paraId="69BD9D72" w14:textId="77777777" w:rsidR="002B1FA3" w:rsidRPr="002B1FA3" w:rsidRDefault="002B1FA3" w:rsidP="002B1FA3">
      <w:pPr>
        <w:shd w:val="clear" w:color="auto" w:fill="FFFFFF"/>
        <w:ind w:firstLine="720"/>
        <w:jc w:val="center"/>
        <w:rPr>
          <w:sz w:val="28"/>
          <w:szCs w:val="28"/>
        </w:rPr>
      </w:pPr>
    </w:p>
    <w:p w14:paraId="2A4E1E8B" w14:textId="77777777" w:rsidR="002B1FA3" w:rsidRPr="002B1FA3" w:rsidRDefault="002B1FA3" w:rsidP="002B1FA3">
      <w:pPr>
        <w:numPr>
          <w:ilvl w:val="0"/>
          <w:numId w:val="19"/>
        </w:numPr>
        <w:shd w:val="clear" w:color="auto" w:fill="FFFFFF"/>
        <w:spacing w:after="200" w:line="276" w:lineRule="auto"/>
        <w:ind w:left="0" w:firstLine="709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>Состав согласительной комиссии, полномочия членов согласительной комиссии</w:t>
      </w:r>
    </w:p>
    <w:p w14:paraId="11F68534" w14:textId="77777777" w:rsidR="002B1FA3" w:rsidRPr="002B1FA3" w:rsidRDefault="002B1FA3" w:rsidP="002B1FA3">
      <w:pPr>
        <w:shd w:val="clear" w:color="auto" w:fill="FFFFFF"/>
        <w:ind w:left="720"/>
        <w:jc w:val="both"/>
        <w:rPr>
          <w:sz w:val="28"/>
          <w:szCs w:val="28"/>
        </w:rPr>
      </w:pPr>
    </w:p>
    <w:p w14:paraId="3960D30A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lastRenderedPageBreak/>
        <w:t>3.1. Согласительная комиссия состоит из председателя, заместителя председателя, секретаря и членов согласительной комиссии в соответствии со статьей 42.10 Федерального закона № 221-ФЗ.</w:t>
      </w:r>
    </w:p>
    <w:p w14:paraId="528CF47C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3.2. Председатель согласительной комиссии:</w:t>
      </w:r>
    </w:p>
    <w:p w14:paraId="048C0853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1) обеспечивает проведение заседаний согласительной комиссии;</w:t>
      </w:r>
    </w:p>
    <w:p w14:paraId="0B281260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2) планирует деятельность согласительной комиссии, утверждает повестку дня заседания согласительной комиссии;</w:t>
      </w:r>
    </w:p>
    <w:p w14:paraId="1B55A586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3) распределяет обязанности между членами согласительной комиссии;</w:t>
      </w:r>
    </w:p>
    <w:p w14:paraId="3FBBC572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4) подписывает заключения, принятые на заседаниях согласительной комиссии, протоколы заседаний согласительной комиссии, а также обращения и другие документы, направляемые от имени согласительной комиссии;</w:t>
      </w:r>
    </w:p>
    <w:p w14:paraId="21926FFF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5) назначает заместителя председателя согласительной комиссии, секретаря согласительной комиссии;</w:t>
      </w:r>
    </w:p>
    <w:p w14:paraId="09DF4B5A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6) несет персональную ответственность за выполнение возложенных на согласительную комиссию полномочий</w:t>
      </w:r>
    </w:p>
    <w:p w14:paraId="565A7AA2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3.3. Заместитель председателя согласительной комиссии:</w:t>
      </w:r>
    </w:p>
    <w:p w14:paraId="681F88DE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1) осуществляет отдельные полномочия председателя согласительной комиссии по поручению председателя согласительной комиссии;</w:t>
      </w:r>
    </w:p>
    <w:p w14:paraId="1CD29BB2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2) исполняет обязанности председателя согласительной комиссии в его отсутствие.</w:t>
      </w:r>
    </w:p>
    <w:p w14:paraId="56ABB67B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3.4. Секретарь согласительной комиссии:</w:t>
      </w:r>
    </w:p>
    <w:p w14:paraId="14847D14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1) организует подготовку материалов для рассмотрения на заседании согласительной комиссии;</w:t>
      </w:r>
    </w:p>
    <w:p w14:paraId="39BF2D6D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2) уведомляет членов согласительной комиссии и приглашенных заинтересованных лиц о времени и месте проведения заседания согласительной комиссии, а также о повестке дня заседания согласительной комиссии, знакомит с материалами, подготовленными к заседанию согласительной комиссии;</w:t>
      </w:r>
    </w:p>
    <w:p w14:paraId="763E7B2C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3) ведет протоколы заседаний согласительной комиссии и осуществляет их хранение;</w:t>
      </w:r>
    </w:p>
    <w:p w14:paraId="56083940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4) оформляет заключение согласительной комиссии о результатах рассмотрения возражений относительно местоположения границ земельных участков, акт согласования местоположения границ при выполнении комплексных кадастровых работ;</w:t>
      </w:r>
    </w:p>
    <w:p w14:paraId="1489263E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5) направляет органу, уполномоченному на утверждение карты-плана территории для утверждения оформленный исполнителем комплексных кадастровых работ проект карты-плана территории в окончательной редакции и необходимые для его утверждения материалы заседания согласительной комиссии;</w:t>
      </w:r>
    </w:p>
    <w:p w14:paraId="6C8CD1C4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6) оформляет запросы, обращения и другие документы, направляемые от имени согласительной комиссии;</w:t>
      </w:r>
    </w:p>
    <w:p w14:paraId="715843B6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7) ведет делопроизводство согласительной комиссии;</w:t>
      </w:r>
    </w:p>
    <w:p w14:paraId="622A9287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8) выполняет поручения председателя согласительной комиссии и заместителя председателя согласительной комиссии.</w:t>
      </w:r>
    </w:p>
    <w:p w14:paraId="16443729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lastRenderedPageBreak/>
        <w:t>3.5. В отсутствие секретаря согласительной комиссии его полномочия возлагаются председателем согласительной комиссии на иного члена согласительной комиссии.</w:t>
      </w:r>
    </w:p>
    <w:p w14:paraId="5204EBDF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3.6. Члены согласительной комиссии обязаны:</w:t>
      </w:r>
    </w:p>
    <w:p w14:paraId="21D9AAE5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1) знакомятся с проектом карты-плана территории, возражениями заинтересованных лиц по вопросу согласования местоположения границ земельного участка, а также иными материалами, подготовленными к заседанию согласительной комиссии;</w:t>
      </w:r>
    </w:p>
    <w:p w14:paraId="367DE7B6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2) вправе выступать и вносить предложения по рассматриваемым вопросам, в том числе о внесении поправок в проекты заключений согласительной комиссии или их доработке, о переносе рассмотрения отдельных вопросов на другое заседание согласительной комиссии;</w:t>
      </w:r>
    </w:p>
    <w:p w14:paraId="172F06C3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3) участвуют в голосовании по всем рассматриваемым вопросам;</w:t>
      </w:r>
    </w:p>
    <w:p w14:paraId="022331EC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3.7. В случае несогласия с принятым на заседании решением члены согласительной комиссии имеют право излагать в письменной форме свое мнение, которое подлежит обязательному приобщению к протоколу заседания согласительной комиссии;</w:t>
      </w:r>
    </w:p>
    <w:p w14:paraId="1B3EDE5D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3.8. В случае временного отсутствия лица, входящего в состав комиссии, участие в комиссии с правом голоса принимает лицо, на которое возложено исполнение обязанностей отсутствующего лица.</w:t>
      </w:r>
    </w:p>
    <w:p w14:paraId="55E54F08" w14:textId="77777777" w:rsidR="002B1FA3" w:rsidRPr="002B1FA3" w:rsidRDefault="002B1FA3" w:rsidP="002B1FA3">
      <w:pPr>
        <w:shd w:val="clear" w:color="auto" w:fill="FFFFFF"/>
        <w:ind w:firstLine="720"/>
        <w:jc w:val="both"/>
        <w:rPr>
          <w:sz w:val="28"/>
          <w:szCs w:val="28"/>
        </w:rPr>
      </w:pPr>
    </w:p>
    <w:p w14:paraId="5915CE0E" w14:textId="77777777" w:rsidR="002B1FA3" w:rsidRPr="002B1FA3" w:rsidRDefault="002B1FA3" w:rsidP="002B1FA3">
      <w:pPr>
        <w:numPr>
          <w:ilvl w:val="0"/>
          <w:numId w:val="19"/>
        </w:numPr>
        <w:shd w:val="clear" w:color="auto" w:fill="FFFFFF"/>
        <w:spacing w:after="200" w:line="276" w:lineRule="auto"/>
        <w:jc w:val="center"/>
        <w:rPr>
          <w:b/>
          <w:sz w:val="28"/>
          <w:szCs w:val="28"/>
        </w:rPr>
      </w:pPr>
      <w:r w:rsidRPr="002B1FA3">
        <w:rPr>
          <w:b/>
          <w:sz w:val="28"/>
          <w:szCs w:val="28"/>
        </w:rPr>
        <w:t>Порядок работы согласительной комиссии</w:t>
      </w:r>
    </w:p>
    <w:p w14:paraId="348EDB5C" w14:textId="77777777" w:rsidR="002B1FA3" w:rsidRPr="002B1FA3" w:rsidRDefault="002B1FA3" w:rsidP="002B1FA3">
      <w:pPr>
        <w:shd w:val="clear" w:color="auto" w:fill="FFFFFF"/>
        <w:jc w:val="center"/>
        <w:rPr>
          <w:sz w:val="28"/>
          <w:szCs w:val="28"/>
        </w:rPr>
      </w:pPr>
    </w:p>
    <w:p w14:paraId="67821DF4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4.1. Извещение о проведении заседания согласительной комиссии, содержащее в том числе уведомление о завершении подготовке проекта карты—плана территории, опубликовывается, размещается и направляется заказчиком комплексных кадастровых работ способами, установленными Федеральным законом № 221-ФЗ для опубликования, размещения и направления извещения о начале выполнения комплексных кадастровых работ, не менее чем за 15 рабочих дней до дня проведения указанного заседания;</w:t>
      </w:r>
    </w:p>
    <w:p w14:paraId="05C40910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4.2. Проект карты-плана территории направляется в согласительную комиссию заказчиком комплексных кадастровых работ в соответствии с частью 9 статьи 42.10 Федерального закона № 221-ФЗ.</w:t>
      </w:r>
    </w:p>
    <w:p w14:paraId="4C9C621C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4.3. Заседания согласительной комиссии проводятся по мере необходимости.</w:t>
      </w:r>
    </w:p>
    <w:p w14:paraId="266CA7F6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4.4. Заседание согласительной комиссии правомочно, если на нем присутствует две трети от установленного числа ее членов.</w:t>
      </w:r>
    </w:p>
    <w:p w14:paraId="31744F67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4.5. Согласительная комиссия принимает решения по рассматриваемым вопросам открытым голосованием большинством голосов от числа присутствующих на заседании членов согласительной комиссии. При равенстве голосов членов согласительной комиссии голос председателя согласительной комиссии, а в его отсутствие - голос заместителя председателя согласительной комиссии, считается решающим.</w:t>
      </w:r>
    </w:p>
    <w:p w14:paraId="5616DD63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lastRenderedPageBreak/>
        <w:t xml:space="preserve">4.6. Секретарь согласительной комиссии в срок, указанный в части 19 статьи 42.10 Федерального закона № 221-ФЗ, оформляет протокол заседания согласительной комиссии, </w:t>
      </w:r>
      <w:hyperlink r:id="rId9" w:anchor="/document/71125100/entry/1000" w:history="1">
        <w:r w:rsidRPr="002B1FA3">
          <w:rPr>
            <w:sz w:val="28"/>
            <w:szCs w:val="28"/>
          </w:rPr>
          <w:t>форма</w:t>
        </w:r>
      </w:hyperlink>
      <w:r w:rsidRPr="002B1FA3">
        <w:rPr>
          <w:sz w:val="28"/>
          <w:szCs w:val="28"/>
        </w:rPr>
        <w:t xml:space="preserve"> и содержание которого установлены </w:t>
      </w:r>
      <w:hyperlink r:id="rId10" w:anchor="/document/71125100/entry/0" w:history="1">
        <w:r w:rsidRPr="002B1FA3">
          <w:rPr>
            <w:sz w:val="28"/>
            <w:szCs w:val="28"/>
          </w:rPr>
          <w:t>приказом</w:t>
        </w:r>
      </w:hyperlink>
      <w:r w:rsidRPr="002B1FA3">
        <w:rPr>
          <w:sz w:val="28"/>
          <w:szCs w:val="28"/>
        </w:rPr>
        <w:t xml:space="preserve"> Министерства экономического развития Российской Федерации от 20.04.2015 № 244 «Об утверждении формы и содержания протокола заседания согласительной комиссии по вопросу согласования местоположения границ земельных участков при выполнении комплексных кадастровых работ», а также составляется заключение согласительной комиссии о результатах рассмотрения возражений относительно местоположения границ земельных участков.</w:t>
      </w:r>
    </w:p>
    <w:p w14:paraId="4637F6EE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4.7. При согласовании местоположения границ или частей границ земельного участка в рамках выполнения комплексных кадастровых работ местоположение таких границ или их частей считается:</w:t>
      </w:r>
    </w:p>
    <w:p w14:paraId="6C08EBBD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1) согласованным, если возражения относительно местоположения границ или частей границ земельного участка не представлены заинтересованными лицами, а также в случае, если местоположение таких границ или частей границ установлено на основании вступившего в законную силу судебного акта, в том числе в связи с рассмотрением земельного спора о местоположении границ земельного участка;</w:t>
      </w:r>
    </w:p>
    <w:p w14:paraId="2D48A55A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2) спорным, если возражения относительно местоположения границ или частей границ земельного участка представлены заинтересованными лицами, за исключением случаев, если земельный спор о местоположении границ земельного участка был разрешен в судебном порядке.</w:t>
      </w:r>
    </w:p>
    <w:p w14:paraId="56FC328E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 xml:space="preserve">4.8. Акты согласования местоположения границ при выполнении комплексных кадастровых работ и заключения согласительной комиссии, указанные в </w:t>
      </w:r>
      <w:hyperlink r:id="rId11" w:anchor="/document/12154874/entry/134" w:history="1">
        <w:r w:rsidRPr="002B1FA3">
          <w:rPr>
            <w:sz w:val="28"/>
            <w:szCs w:val="28"/>
          </w:rPr>
          <w:t>пунктах 2</w:t>
        </w:r>
      </w:hyperlink>
      <w:r w:rsidRPr="002B1FA3">
        <w:rPr>
          <w:sz w:val="28"/>
          <w:szCs w:val="28"/>
        </w:rPr>
        <w:t xml:space="preserve"> и </w:t>
      </w:r>
      <w:hyperlink r:id="rId12" w:anchor="/document/12154874/entry/135" w:history="1">
        <w:r w:rsidRPr="002B1FA3">
          <w:rPr>
            <w:sz w:val="28"/>
            <w:szCs w:val="28"/>
          </w:rPr>
          <w:t>3 части 6 статьи 42.10</w:t>
        </w:r>
      </w:hyperlink>
      <w:r w:rsidRPr="002B1FA3">
        <w:rPr>
          <w:sz w:val="28"/>
          <w:szCs w:val="28"/>
        </w:rPr>
        <w:t> Федерального закона N 221-ФЗ, оформляются согласительной комиссией в форме документов на бумажном носителе, которые хранятся органом, сформировавшим согласительную комиссию</w:t>
      </w:r>
    </w:p>
    <w:p w14:paraId="242C48A8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 xml:space="preserve">4.9. В течение двадцати рабочих дней со дня истечения срока представления возражений, предусмотренных </w:t>
      </w:r>
      <w:hyperlink r:id="rId13" w:anchor="/document/12154874/entry/148" w:history="1">
        <w:r w:rsidRPr="002B1FA3">
          <w:rPr>
            <w:sz w:val="28"/>
            <w:szCs w:val="28"/>
          </w:rPr>
          <w:t>частью 14 статьи 42.10</w:t>
        </w:r>
      </w:hyperlink>
      <w:r w:rsidRPr="002B1FA3">
        <w:rPr>
          <w:sz w:val="28"/>
          <w:szCs w:val="28"/>
        </w:rPr>
        <w:t xml:space="preserve"> Федерального закона № 221-ФЗ, согласительная комиссия направляет в орган, уполномоченный на утверждение карты-плана территории, для утверждения оформленный исполнителем комплексных кадастровых работ проект карты-плана территории в окончательной редакции и необходимые для его утверждения материалы заседания согласительной комиссии.</w:t>
      </w:r>
    </w:p>
    <w:p w14:paraId="51EC0B0E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4.10. В случае если в течение тридцати пяти рабочих дней со дня проведения первого заседания согласительной комиссии поступили возражения заинтересованных лиц относительно местоположения границ земельного участка, проводится повторное заседание согласительной комиссии.</w:t>
      </w:r>
    </w:p>
    <w:p w14:paraId="6770F080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 xml:space="preserve">4.11. Извещение о проведении повторного заседания согласительной комиссии опубликовывается, размещается и направляется заказчиком комплексных кадастровых работ в случае, если выполнение комплексных кадастровых работ финансируется за счет бюджетных средств, или органом, уполномоченным на утверждение карты-плана территории, в случае, если </w:t>
      </w:r>
      <w:r w:rsidRPr="002B1FA3">
        <w:rPr>
          <w:sz w:val="28"/>
          <w:szCs w:val="28"/>
        </w:rPr>
        <w:lastRenderedPageBreak/>
        <w:t xml:space="preserve">выполнение комплексных кадастровых работ финансируется за счет внебюджетных средств, в порядке, предусмотренном </w:t>
      </w:r>
      <w:hyperlink r:id="rId14" w:anchor="/document/12154874/entry/427" w:history="1">
        <w:r w:rsidRPr="002B1FA3">
          <w:rPr>
            <w:sz w:val="28"/>
            <w:szCs w:val="28"/>
          </w:rPr>
          <w:t>статьей 42.7</w:t>
        </w:r>
      </w:hyperlink>
      <w:r w:rsidRPr="002B1FA3">
        <w:rPr>
          <w:sz w:val="28"/>
          <w:szCs w:val="28"/>
        </w:rPr>
        <w:t xml:space="preserve"> Федерального закона № 221-ФЗ для опубликования, размещения и направления извещения о начале выполнения комплексных кадастровых работ, не менее чем за пятнадцать рабочих дней до дня проведения указанного заседания.</w:t>
      </w:r>
    </w:p>
    <w:p w14:paraId="72C74539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 xml:space="preserve">4.12. Повторное заседание согласительной комиссии проводится в порядке, установленном </w:t>
      </w:r>
      <w:hyperlink r:id="rId15" w:anchor="/document/7261282/entry/1045" w:history="1">
        <w:r w:rsidRPr="002B1FA3">
          <w:rPr>
            <w:sz w:val="28"/>
            <w:szCs w:val="28"/>
          </w:rPr>
          <w:t>пунктами 4.4</w:t>
        </w:r>
      </w:hyperlink>
      <w:r w:rsidRPr="002B1FA3">
        <w:rPr>
          <w:sz w:val="28"/>
          <w:szCs w:val="28"/>
        </w:rPr>
        <w:t>,4.6-4.8 Регламента.</w:t>
      </w:r>
    </w:p>
    <w:p w14:paraId="61B79D08" w14:textId="77777777" w:rsid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  <w:r w:rsidRPr="002B1FA3">
        <w:rPr>
          <w:sz w:val="28"/>
          <w:szCs w:val="28"/>
        </w:rPr>
        <w:t>4.13. В течение десяти рабочих дней со дня проведения повторного заседания согласительной комиссии согласительная комиссия направляет органу, уполномоченному на утверждение карты-плана территории, для утверждения оформленный исполнителем комплексных кадастровых работ проект карты-плана территории в окончательной редакции и необходимые для его утверждения материалы заседаний согласительной комиссии.</w:t>
      </w:r>
    </w:p>
    <w:p w14:paraId="75E5D512" w14:textId="77777777" w:rsid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58294153" w14:textId="77777777" w:rsidR="00B26348" w:rsidRPr="00B26348" w:rsidRDefault="00B26348" w:rsidP="00B26348">
      <w:pPr>
        <w:spacing w:before="240" w:after="60"/>
        <w:jc w:val="center"/>
        <w:outlineLvl w:val="6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АДМИНИСТРАЦИЯ СЕРЕБРЯНСКОГО СЕЛЬСОВЕТА</w:t>
      </w:r>
    </w:p>
    <w:p w14:paraId="41BBDFF3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ЧУЛЫМСКОГО РАЙОНА НОВОСИБИРСКОЙ ОБЛАСТИ</w:t>
      </w:r>
    </w:p>
    <w:p w14:paraId="5F8B3C1A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</w:rPr>
      </w:pPr>
    </w:p>
    <w:p w14:paraId="7B8D8E94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  <w:r w:rsidRPr="00B26348">
        <w:rPr>
          <w:rFonts w:ascii="Arial" w:hAnsi="Arial" w:cs="Arial"/>
          <w:b/>
          <w:spacing w:val="20"/>
        </w:rPr>
        <w:t>ПОСТАНОВЛЕНИЕ</w:t>
      </w:r>
    </w:p>
    <w:p w14:paraId="00A3BB81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</w:p>
    <w:p w14:paraId="245D0188" w14:textId="77777777" w:rsidR="00B26348" w:rsidRPr="00B26348" w:rsidRDefault="00B26348" w:rsidP="00B26348">
      <w:pPr>
        <w:jc w:val="center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от 13.09.2024 г. </w:t>
      </w:r>
      <w:r w:rsidRPr="00B26348">
        <w:rPr>
          <w:rFonts w:ascii="Arial" w:hAnsi="Arial" w:cs="Arial"/>
        </w:rPr>
        <w:tab/>
      </w:r>
      <w:r w:rsidRPr="00B26348">
        <w:rPr>
          <w:rFonts w:ascii="Arial" w:hAnsi="Arial" w:cs="Arial"/>
        </w:rPr>
        <w:tab/>
        <w:t xml:space="preserve">        с. Серебрянское                                      № 56</w:t>
      </w:r>
    </w:p>
    <w:p w14:paraId="1F1084B1" w14:textId="77777777" w:rsidR="00B26348" w:rsidRPr="00B26348" w:rsidRDefault="00B26348" w:rsidP="00B26348">
      <w:pPr>
        <w:rPr>
          <w:rFonts w:ascii="Arial" w:hAnsi="Arial" w:cs="Arial"/>
        </w:rPr>
      </w:pPr>
    </w:p>
    <w:p w14:paraId="57BF47D0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О присвоении адреса земельного участка</w:t>
      </w:r>
    </w:p>
    <w:p w14:paraId="6032E006" w14:textId="77777777" w:rsidR="00B26348" w:rsidRPr="00B26348" w:rsidRDefault="00B26348" w:rsidP="00B26348">
      <w:pPr>
        <w:rPr>
          <w:rFonts w:ascii="Arial" w:hAnsi="Arial" w:cs="Arial"/>
        </w:rPr>
      </w:pPr>
    </w:p>
    <w:p w14:paraId="1AC92617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Федерального закона от 28 декабря 2013 года №443-ФЗ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№443-ФЗ) и в соответствии с постановлением правительства Российской Федерации от 19 ноября 2014 г. № 1221 «Об утверждении правил присвоения, изменения и аннулирования адресов», в целях упорядочения адресного хозяйства на территории муниципального образования Серебрянского сельсовета Чулымского района Новосибирской области, администрация  Серебрянского  сельсовета Чулымского района Новосибирской области,</w:t>
      </w:r>
    </w:p>
    <w:p w14:paraId="31C70704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ПОСТАНОВЛЯЕТ:</w:t>
      </w:r>
    </w:p>
    <w:p w14:paraId="3B64E2F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1. Земельному участку, с кадастровым номером 54:30:023301:2,</w:t>
      </w:r>
    </w:p>
    <w:p w14:paraId="28632420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Князевский, улица Центральная, земельный участок 19/1;</w:t>
      </w:r>
    </w:p>
    <w:p w14:paraId="7E6D9AAA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 2.Земельному участку, с кадастровым номером 54:30:023301:28,</w:t>
      </w:r>
    </w:p>
    <w:p w14:paraId="4DD3710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Князевский, улица Центральная, земельный участок 19/2;</w:t>
      </w:r>
    </w:p>
    <w:p w14:paraId="43A5055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3. Земельному участку, с кадастровым номером 54:30:023301:23,</w:t>
      </w:r>
    </w:p>
    <w:p w14:paraId="2CC9EF76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Князевский, улица Центральная, земельный участок 8/2;</w:t>
      </w:r>
    </w:p>
    <w:p w14:paraId="59F43F15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4.  Земельному участку, с кадастровым номером 54:30:023301:15,</w:t>
      </w:r>
    </w:p>
    <w:p w14:paraId="0A24F1D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lastRenderedPageBreak/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Князевский, улица Центральная, земельный участок 15;</w:t>
      </w:r>
    </w:p>
    <w:p w14:paraId="465E2CC1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5. Земельному участку, с кадастровым номером 54:30:023301:8,</w:t>
      </w:r>
    </w:p>
    <w:p w14:paraId="25E7C0A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Князевский, улица Центральная, земельный участок 6/2;</w:t>
      </w:r>
    </w:p>
    <w:p w14:paraId="46D7A183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6.  Земельному участку, с кадастровым номером 54:30:023301:16,</w:t>
      </w:r>
    </w:p>
    <w:p w14:paraId="595BF14F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Князевский, улица Центральная, земельный участок 25/2;</w:t>
      </w:r>
    </w:p>
    <w:p w14:paraId="374551EB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7. Земельному участку, с кадастровым номером 54:30:023301:17,</w:t>
      </w:r>
    </w:p>
    <w:p w14:paraId="796485A0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Князевский, улица Центральная, земельный участок 25/1;</w:t>
      </w:r>
    </w:p>
    <w:p w14:paraId="2067427D" w14:textId="77777777" w:rsidR="00B26348" w:rsidRPr="00B26348" w:rsidRDefault="00B26348" w:rsidP="00B26348">
      <w:pPr>
        <w:rPr>
          <w:rFonts w:ascii="Arial" w:hAnsi="Arial" w:cs="Arial"/>
        </w:rPr>
      </w:pPr>
    </w:p>
    <w:p w14:paraId="346E7686" w14:textId="77777777" w:rsidR="00B26348" w:rsidRPr="00B26348" w:rsidRDefault="00B26348" w:rsidP="00B26348">
      <w:pPr>
        <w:rPr>
          <w:rFonts w:ascii="Arial" w:hAnsi="Arial" w:cs="Arial"/>
        </w:rPr>
      </w:pPr>
    </w:p>
    <w:p w14:paraId="0CC5C69A" w14:textId="77777777" w:rsidR="00B26348" w:rsidRPr="00B26348" w:rsidRDefault="00B26348" w:rsidP="00B26348">
      <w:pPr>
        <w:rPr>
          <w:rFonts w:ascii="Arial" w:hAnsi="Arial" w:cs="Arial"/>
        </w:rPr>
      </w:pPr>
    </w:p>
    <w:p w14:paraId="1A60C635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8. Земельному участку, с кадастровым номером 54:30:023301:29,</w:t>
      </w:r>
    </w:p>
    <w:p w14:paraId="0DA0A4F1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Князевский, улица Центральная, земельный участок 4;</w:t>
      </w:r>
    </w:p>
    <w:p w14:paraId="66E4622D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9. Настоящее постановление подлежит опубликованию в периодическом печатном издании «Серебрянский вестник и на официальном сайте администрации Серебрянского сельсовета Чулымского района Новосибирской области.</w:t>
      </w:r>
    </w:p>
    <w:p w14:paraId="62975421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10. Контроль за исполнением настоящего постановления оставляю за собой.</w:t>
      </w:r>
    </w:p>
    <w:p w14:paraId="62835286" w14:textId="77777777" w:rsidR="00B26348" w:rsidRPr="00B26348" w:rsidRDefault="00B26348" w:rsidP="00B26348">
      <w:pPr>
        <w:rPr>
          <w:rFonts w:ascii="Arial" w:hAnsi="Arial" w:cs="Arial"/>
        </w:rPr>
      </w:pPr>
    </w:p>
    <w:p w14:paraId="6301C508" w14:textId="77777777" w:rsidR="00B26348" w:rsidRPr="00B26348" w:rsidRDefault="00B26348" w:rsidP="00B26348">
      <w:pPr>
        <w:rPr>
          <w:rFonts w:ascii="Arial" w:hAnsi="Arial" w:cs="Arial"/>
        </w:rPr>
      </w:pPr>
    </w:p>
    <w:p w14:paraId="55F0A264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</w:t>
      </w:r>
    </w:p>
    <w:p w14:paraId="0B92B20B" w14:textId="77777777" w:rsidR="00B26348" w:rsidRPr="00B26348" w:rsidRDefault="00B26348" w:rsidP="00B26348">
      <w:pPr>
        <w:rPr>
          <w:rFonts w:ascii="Arial" w:hAnsi="Arial" w:cs="Arial"/>
        </w:rPr>
      </w:pPr>
    </w:p>
    <w:p w14:paraId="15C51010" w14:textId="77777777" w:rsidR="00B26348" w:rsidRPr="00B26348" w:rsidRDefault="00B26348" w:rsidP="00B26348">
      <w:pPr>
        <w:rPr>
          <w:rFonts w:ascii="Arial" w:hAnsi="Arial" w:cs="Arial"/>
        </w:rPr>
      </w:pPr>
    </w:p>
    <w:p w14:paraId="4405F4E7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Глава Серебрянского сельсовета   </w:t>
      </w:r>
    </w:p>
    <w:p w14:paraId="3391198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Чулымского района Новосибирской области         </w:t>
      </w:r>
      <w:r w:rsidRPr="00B26348">
        <w:rPr>
          <w:rFonts w:ascii="Arial" w:hAnsi="Arial" w:cs="Arial"/>
          <w:noProof/>
        </w:rPr>
        <w:t xml:space="preserve">                            </w:t>
      </w:r>
      <w:r w:rsidRPr="00B26348">
        <w:rPr>
          <w:rFonts w:ascii="Arial" w:hAnsi="Arial" w:cs="Arial"/>
        </w:rPr>
        <w:t>А.А. Баутин</w:t>
      </w:r>
    </w:p>
    <w:p w14:paraId="608C7707" w14:textId="77777777" w:rsidR="00B26348" w:rsidRPr="00B26348" w:rsidRDefault="00B26348" w:rsidP="00B26348"/>
    <w:p w14:paraId="7E26E672" w14:textId="77777777" w:rsidR="00B26348" w:rsidRPr="00B26348" w:rsidRDefault="00B26348" w:rsidP="00B26348">
      <w:pPr>
        <w:spacing w:before="240" w:after="60"/>
        <w:jc w:val="center"/>
        <w:outlineLvl w:val="6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АДМИНИСТРАЦИЯ СЕРЕБРЯНСКОГО СЕЛЬСОВЕТА</w:t>
      </w:r>
    </w:p>
    <w:p w14:paraId="3563935C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ЧУЛЫМСКОГО РАЙОНА НОВОСИБИРСКОЙ ОБЛАСТИ</w:t>
      </w:r>
    </w:p>
    <w:p w14:paraId="4818F249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</w:rPr>
      </w:pPr>
    </w:p>
    <w:p w14:paraId="0013A766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  <w:r w:rsidRPr="00B26348">
        <w:rPr>
          <w:rFonts w:ascii="Arial" w:hAnsi="Arial" w:cs="Arial"/>
          <w:b/>
          <w:spacing w:val="20"/>
        </w:rPr>
        <w:t>ПОСТАНОВЛЕНИЕ</w:t>
      </w:r>
    </w:p>
    <w:p w14:paraId="0D09B578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</w:p>
    <w:p w14:paraId="48838606" w14:textId="77777777" w:rsidR="00B26348" w:rsidRPr="00B26348" w:rsidRDefault="00B26348" w:rsidP="00B26348">
      <w:pPr>
        <w:jc w:val="center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от 13.09.2024 г. </w:t>
      </w:r>
      <w:r w:rsidRPr="00B26348">
        <w:rPr>
          <w:rFonts w:ascii="Arial" w:hAnsi="Arial" w:cs="Arial"/>
        </w:rPr>
        <w:tab/>
      </w:r>
      <w:r w:rsidRPr="00B26348">
        <w:rPr>
          <w:rFonts w:ascii="Arial" w:hAnsi="Arial" w:cs="Arial"/>
        </w:rPr>
        <w:tab/>
        <w:t xml:space="preserve">        с. Серебрянское                                      № 57</w:t>
      </w:r>
    </w:p>
    <w:p w14:paraId="78B97BF9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7ED5E761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6F1A720A" w14:textId="77777777" w:rsidR="00B26348" w:rsidRPr="00B26348" w:rsidRDefault="00B26348" w:rsidP="00B26348">
      <w:pPr>
        <w:rPr>
          <w:rFonts w:ascii="Arial" w:hAnsi="Arial" w:cs="Arial"/>
        </w:rPr>
      </w:pPr>
    </w:p>
    <w:p w14:paraId="6495E8EF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О присвоении адреса земельного участка</w:t>
      </w:r>
    </w:p>
    <w:p w14:paraId="66160A0A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768C0D14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75DEA43C" w14:textId="77777777" w:rsidR="00B26348" w:rsidRPr="00B26348" w:rsidRDefault="00B26348" w:rsidP="00B26348">
      <w:pPr>
        <w:rPr>
          <w:rFonts w:ascii="Arial" w:hAnsi="Arial" w:cs="Arial"/>
        </w:rPr>
      </w:pPr>
    </w:p>
    <w:p w14:paraId="794F8841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Федерального закона от 28 декабря 2013 года №443-ФЗ «О федеральной информационной адресной системе и о внесении изменений в Федеральный </w:t>
      </w:r>
      <w:r w:rsidRPr="00B26348">
        <w:rPr>
          <w:rFonts w:ascii="Arial" w:hAnsi="Arial" w:cs="Arial"/>
        </w:rPr>
        <w:lastRenderedPageBreak/>
        <w:t>закон «Об общих принципах организации местного самоуправления в Российской Федерации» (далее - Федеральный закон №443-ФЗ) и в соответствии с постановлением правительства Российской Федерации от 19 ноября 2014 г. № 1221 «Об утверждении правил присвоения, изменения и аннулирования адресов», в целях упорядочения адресного хозяйства на территории муниципального образования Серебрянского сельсовета Чулымского района Новосибирской области, администрация  Серебрянского  сельсовета Чулымского района Новосибирской области,</w:t>
      </w:r>
    </w:p>
    <w:p w14:paraId="7B2B2C8E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ПОСТАНОВЛЯЕТ:</w:t>
      </w:r>
    </w:p>
    <w:p w14:paraId="42594909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1. Земельному участку, с кадастровым номером 54:30:023101:2,</w:t>
      </w:r>
    </w:p>
    <w:p w14:paraId="7653A51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Ваничкино, улица Центральная, земельный участок 29/1/а;</w:t>
      </w:r>
    </w:p>
    <w:p w14:paraId="01F0BCB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 2.Земельному участку, с кадастровым номером 54:30:023101:3,</w:t>
      </w:r>
    </w:p>
    <w:p w14:paraId="0B83B6A2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Ваничкино, улица Центральная, земельный участок 29/1/б;</w:t>
      </w:r>
    </w:p>
    <w:p w14:paraId="570220A5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3. Земельному участку, с кадастровым номером 54:30:023101:47,</w:t>
      </w:r>
    </w:p>
    <w:p w14:paraId="07AB48D4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Ваничкино, улица Центральная, земельный участок 31/1;</w:t>
      </w:r>
    </w:p>
    <w:p w14:paraId="5115B0FA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4.  Земельному участку, с кадастровым номером 54:30:023101:1,</w:t>
      </w:r>
    </w:p>
    <w:p w14:paraId="483336F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Ваничкино, улица Центральная, земельный участок 3;</w:t>
      </w:r>
    </w:p>
    <w:p w14:paraId="6FD195BF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5. Земельному участку, с кадастровым номером 54:30:023101:11,</w:t>
      </w:r>
    </w:p>
    <w:p w14:paraId="566ABAA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Ваничкино, улица Центральная, земельный участок 38;</w:t>
      </w:r>
    </w:p>
    <w:p w14:paraId="57881CBE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6.  Земельному участку, с кадастровым номером 54:30:023101:232,</w:t>
      </w:r>
    </w:p>
    <w:p w14:paraId="1BC3911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Ваничкино, улица Центральная, земельный участок 26/2;</w:t>
      </w:r>
    </w:p>
    <w:p w14:paraId="38A13688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7. Настоящее постановление подлежит опубликованию в периодическом печатном издании «Серебрянский вестник и на официальном сайте администрации Серебрянского сельсовета Чулымского района Новосибирской области.</w:t>
      </w:r>
    </w:p>
    <w:p w14:paraId="1BB5D4D4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8. Контроль за исполнением настоящего постановления оставляю за собой.</w:t>
      </w:r>
    </w:p>
    <w:p w14:paraId="29B27F31" w14:textId="77777777" w:rsidR="00B26348" w:rsidRPr="00B26348" w:rsidRDefault="00B26348" w:rsidP="00B26348">
      <w:pPr>
        <w:rPr>
          <w:rFonts w:ascii="Arial" w:hAnsi="Arial" w:cs="Arial"/>
        </w:rPr>
      </w:pPr>
    </w:p>
    <w:p w14:paraId="3FC63ACA" w14:textId="77777777" w:rsidR="00B26348" w:rsidRPr="00B26348" w:rsidRDefault="00B26348" w:rsidP="00B26348">
      <w:pPr>
        <w:rPr>
          <w:rFonts w:ascii="Arial" w:hAnsi="Arial" w:cs="Arial"/>
        </w:rPr>
      </w:pPr>
    </w:p>
    <w:p w14:paraId="32CA35DE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</w:t>
      </w:r>
    </w:p>
    <w:p w14:paraId="1281615D" w14:textId="77777777" w:rsidR="00B26348" w:rsidRPr="00B26348" w:rsidRDefault="00B26348" w:rsidP="00B26348">
      <w:pPr>
        <w:rPr>
          <w:rFonts w:ascii="Arial" w:hAnsi="Arial" w:cs="Arial"/>
        </w:rPr>
      </w:pPr>
    </w:p>
    <w:p w14:paraId="0880ECDA" w14:textId="77777777" w:rsidR="00B26348" w:rsidRPr="00B26348" w:rsidRDefault="00B26348" w:rsidP="00B26348">
      <w:pPr>
        <w:rPr>
          <w:rFonts w:ascii="Arial" w:hAnsi="Arial" w:cs="Arial"/>
        </w:rPr>
      </w:pPr>
    </w:p>
    <w:p w14:paraId="550B2649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Глава Серебрянского сельсовета   </w:t>
      </w:r>
    </w:p>
    <w:p w14:paraId="27C8961D" w14:textId="77777777" w:rsid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Чулымского района Новосибирской области         </w:t>
      </w:r>
      <w:r w:rsidRPr="00B26348">
        <w:rPr>
          <w:rFonts w:ascii="Arial" w:hAnsi="Arial" w:cs="Arial"/>
          <w:noProof/>
        </w:rPr>
        <w:t xml:space="preserve">                            </w:t>
      </w:r>
      <w:r w:rsidRPr="00B26348">
        <w:rPr>
          <w:rFonts w:ascii="Arial" w:hAnsi="Arial" w:cs="Arial"/>
        </w:rPr>
        <w:t>А.А. Баутин</w:t>
      </w:r>
    </w:p>
    <w:p w14:paraId="5168E65F" w14:textId="77777777" w:rsidR="00B26348" w:rsidRDefault="00B26348" w:rsidP="00B26348">
      <w:pPr>
        <w:rPr>
          <w:rFonts w:ascii="Arial" w:hAnsi="Arial" w:cs="Arial"/>
        </w:rPr>
      </w:pPr>
    </w:p>
    <w:p w14:paraId="724E4C1F" w14:textId="77777777" w:rsidR="00B26348" w:rsidRDefault="00B26348" w:rsidP="00B26348">
      <w:pPr>
        <w:rPr>
          <w:rFonts w:ascii="Arial" w:hAnsi="Arial" w:cs="Arial"/>
        </w:rPr>
      </w:pPr>
    </w:p>
    <w:p w14:paraId="5274D1D3" w14:textId="77777777" w:rsidR="00B26348" w:rsidRPr="00B26348" w:rsidRDefault="00B26348" w:rsidP="00B26348">
      <w:pPr>
        <w:spacing w:before="240" w:after="60"/>
        <w:jc w:val="center"/>
        <w:outlineLvl w:val="6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АДМИНИСТРАЦИЯ СЕРЕБРЯНСКОГО СЕЛЬСОВЕТА</w:t>
      </w:r>
    </w:p>
    <w:p w14:paraId="66A27FCA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ЧУЛЫМСКОГО РАЙОНА НОВОСИБИРСКОЙ ОБЛАСТИ</w:t>
      </w:r>
    </w:p>
    <w:p w14:paraId="030D570E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</w:rPr>
      </w:pPr>
    </w:p>
    <w:p w14:paraId="31D1726D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  <w:r w:rsidRPr="00B26348">
        <w:rPr>
          <w:rFonts w:ascii="Arial" w:hAnsi="Arial" w:cs="Arial"/>
          <w:b/>
          <w:spacing w:val="20"/>
        </w:rPr>
        <w:t>ПОСТАНОВЛЕНИЕ</w:t>
      </w:r>
    </w:p>
    <w:p w14:paraId="4B1F9E3C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</w:p>
    <w:p w14:paraId="17063E17" w14:textId="77777777" w:rsidR="00B26348" w:rsidRPr="00B26348" w:rsidRDefault="00B26348" w:rsidP="00B26348">
      <w:pPr>
        <w:jc w:val="center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от 13.09.2024 г. </w:t>
      </w:r>
      <w:r w:rsidRPr="00B26348">
        <w:rPr>
          <w:rFonts w:ascii="Arial" w:hAnsi="Arial" w:cs="Arial"/>
        </w:rPr>
        <w:tab/>
      </w:r>
      <w:r w:rsidRPr="00B26348">
        <w:rPr>
          <w:rFonts w:ascii="Arial" w:hAnsi="Arial" w:cs="Arial"/>
        </w:rPr>
        <w:tab/>
        <w:t xml:space="preserve">        с. Серебрянское                                      № 58</w:t>
      </w:r>
    </w:p>
    <w:p w14:paraId="6588A71C" w14:textId="77777777" w:rsidR="00B26348" w:rsidRPr="00B26348" w:rsidRDefault="00B26348" w:rsidP="00B26348">
      <w:pPr>
        <w:rPr>
          <w:rFonts w:ascii="Arial" w:hAnsi="Arial" w:cs="Arial"/>
        </w:rPr>
      </w:pPr>
    </w:p>
    <w:p w14:paraId="467FC433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О присвоении адреса земельного участка</w:t>
      </w:r>
    </w:p>
    <w:p w14:paraId="2E96A900" w14:textId="77777777" w:rsidR="00B26348" w:rsidRPr="00B26348" w:rsidRDefault="00B26348" w:rsidP="00B26348">
      <w:pPr>
        <w:rPr>
          <w:rFonts w:ascii="Arial" w:hAnsi="Arial" w:cs="Arial"/>
        </w:rPr>
      </w:pPr>
    </w:p>
    <w:p w14:paraId="64DE41FC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Федерального закона от 28 декабря 2013 года №443-ФЗ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№443-ФЗ) и в соответствии с постановлением правительства Российской Федерации от 19 ноября 2014 г. № 1221 «Об утверждении правил присвоения, изменения и аннулирования адресов», в целях упорядочения адресного хозяйства на территории муниципального образования Серебрянского сельсовета Чулымского района Новосибирской области, администрация  Серебрянского  сельсовета Чулымского района Новосибирской области,</w:t>
      </w:r>
    </w:p>
    <w:p w14:paraId="3D964A59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ПОСТАНОВЛЯЕТ:</w:t>
      </w:r>
    </w:p>
    <w:p w14:paraId="49AEFE17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1. Земельному участку, с кадастровым номером 54:30:023101:64,</w:t>
      </w:r>
    </w:p>
    <w:p w14:paraId="59569650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поселок Ваничкино, улица Дачная, земельный участок 4;</w:t>
      </w:r>
    </w:p>
    <w:p w14:paraId="69D172B9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 </w:t>
      </w:r>
    </w:p>
    <w:p w14:paraId="232B001F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2. Настоящее постановление подлежит опубликованию в периодическом печатном издании «Серебрянский вестник и на официальном сайте администрации Серебрянского сельсовета Чулымского района Новосибирской области.</w:t>
      </w:r>
    </w:p>
    <w:p w14:paraId="43B061B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3. Контроль за исполнением настоящего постановления оставляю за собой.</w:t>
      </w:r>
    </w:p>
    <w:p w14:paraId="60A20CD0" w14:textId="77777777" w:rsidR="00B26348" w:rsidRPr="00B26348" w:rsidRDefault="00B26348" w:rsidP="00B26348">
      <w:pPr>
        <w:rPr>
          <w:rFonts w:ascii="Arial" w:hAnsi="Arial" w:cs="Arial"/>
        </w:rPr>
      </w:pPr>
    </w:p>
    <w:p w14:paraId="43D26526" w14:textId="77777777" w:rsidR="00B26348" w:rsidRPr="00B26348" w:rsidRDefault="00B26348" w:rsidP="00B26348">
      <w:pPr>
        <w:rPr>
          <w:rFonts w:ascii="Arial" w:hAnsi="Arial" w:cs="Arial"/>
        </w:rPr>
      </w:pPr>
    </w:p>
    <w:p w14:paraId="797F379F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</w:t>
      </w:r>
    </w:p>
    <w:p w14:paraId="2085C048" w14:textId="77777777" w:rsidR="00B26348" w:rsidRPr="00B26348" w:rsidRDefault="00B26348" w:rsidP="00B26348">
      <w:pPr>
        <w:rPr>
          <w:rFonts w:ascii="Arial" w:hAnsi="Arial" w:cs="Arial"/>
        </w:rPr>
      </w:pPr>
    </w:p>
    <w:p w14:paraId="462E44D3" w14:textId="77777777" w:rsidR="00B26348" w:rsidRPr="00B26348" w:rsidRDefault="00B26348" w:rsidP="00B26348">
      <w:pPr>
        <w:rPr>
          <w:rFonts w:ascii="Arial" w:hAnsi="Arial" w:cs="Arial"/>
        </w:rPr>
      </w:pPr>
    </w:p>
    <w:p w14:paraId="7813351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Глава Серебрянского сельсовета   </w:t>
      </w:r>
    </w:p>
    <w:p w14:paraId="13E9409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Чулымского района Новосибирской области         </w:t>
      </w:r>
      <w:r w:rsidRPr="00B26348">
        <w:rPr>
          <w:rFonts w:ascii="Arial" w:hAnsi="Arial" w:cs="Arial"/>
          <w:noProof/>
        </w:rPr>
        <w:t xml:space="preserve">                            </w:t>
      </w:r>
      <w:r w:rsidRPr="00B26348">
        <w:rPr>
          <w:rFonts w:ascii="Arial" w:hAnsi="Arial" w:cs="Arial"/>
        </w:rPr>
        <w:t>А.А. Баутин</w:t>
      </w:r>
    </w:p>
    <w:p w14:paraId="765F134D" w14:textId="77777777" w:rsidR="00B26348" w:rsidRPr="00B26348" w:rsidRDefault="00B26348" w:rsidP="00B26348"/>
    <w:p w14:paraId="2DC250A3" w14:textId="77777777" w:rsidR="00B26348" w:rsidRPr="00B26348" w:rsidRDefault="00B26348" w:rsidP="00B26348">
      <w:pPr>
        <w:spacing w:before="240" w:after="60"/>
        <w:jc w:val="center"/>
        <w:outlineLvl w:val="6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АДМИНИСТРАЦИЯ СЕРЕБРЯНСКОГО СЕЛЬСОВЕТА</w:t>
      </w:r>
    </w:p>
    <w:p w14:paraId="129C4AC5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ЧУЛЫМСКОГО РАЙОНА НОВОСИБИРСКОЙ ОБЛАСТИ</w:t>
      </w:r>
    </w:p>
    <w:p w14:paraId="10ED1AF8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</w:rPr>
      </w:pPr>
    </w:p>
    <w:p w14:paraId="733066CB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  <w:r w:rsidRPr="00B26348">
        <w:rPr>
          <w:rFonts w:ascii="Arial" w:hAnsi="Arial" w:cs="Arial"/>
          <w:b/>
          <w:spacing w:val="20"/>
        </w:rPr>
        <w:t>ПОСТАНОВЛЕНИЕ</w:t>
      </w:r>
    </w:p>
    <w:p w14:paraId="22E47D9F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</w:p>
    <w:p w14:paraId="32B40A9D" w14:textId="77777777" w:rsidR="00B26348" w:rsidRPr="00B26348" w:rsidRDefault="00B26348" w:rsidP="00B26348">
      <w:pPr>
        <w:jc w:val="center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от 17.09.2024 г. </w:t>
      </w:r>
      <w:r w:rsidRPr="00B26348">
        <w:rPr>
          <w:rFonts w:ascii="Arial" w:hAnsi="Arial" w:cs="Arial"/>
        </w:rPr>
        <w:tab/>
      </w:r>
      <w:r w:rsidRPr="00B26348">
        <w:rPr>
          <w:rFonts w:ascii="Arial" w:hAnsi="Arial" w:cs="Arial"/>
        </w:rPr>
        <w:tab/>
        <w:t xml:space="preserve">        с. Серебрянское                                      № 59</w:t>
      </w:r>
    </w:p>
    <w:p w14:paraId="4007F84F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0CCDCF49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4E95DC2A" w14:textId="77777777" w:rsidR="00B26348" w:rsidRPr="00B26348" w:rsidRDefault="00B26348" w:rsidP="00B26348">
      <w:pPr>
        <w:rPr>
          <w:rFonts w:ascii="Arial" w:hAnsi="Arial" w:cs="Arial"/>
        </w:rPr>
      </w:pPr>
    </w:p>
    <w:p w14:paraId="662C1D62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О присвоении адреса земельного участка</w:t>
      </w:r>
    </w:p>
    <w:p w14:paraId="4570288B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7AD04491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22E37A58" w14:textId="77777777" w:rsidR="00B26348" w:rsidRPr="00B26348" w:rsidRDefault="00B26348" w:rsidP="00B26348">
      <w:pPr>
        <w:rPr>
          <w:rFonts w:ascii="Arial" w:hAnsi="Arial" w:cs="Arial"/>
        </w:rPr>
      </w:pPr>
    </w:p>
    <w:p w14:paraId="0BD94BA0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lastRenderedPageBreak/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Федерального закона от 28 декабря 2013 года №443-ФЗ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№443-ФЗ) и в соответствии с постановлением правительства Российской Федерации от 19 ноября 2014 г. № 1221 «Об утверждении правил присвоения, изменения и аннулирования адресов», в целях упорядочения адресного хозяйства на территории муниципального образования Серебрянского сельсовета Чулымского района Новосибирской области, администрация  Серебрянского  сельсовета Чулымского района Новосибирской области,</w:t>
      </w:r>
    </w:p>
    <w:p w14:paraId="2A3701CF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ПОСТАНОВЛЯЕТ:</w:t>
      </w:r>
    </w:p>
    <w:p w14:paraId="1B4D1D05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1. Земельному участку, с кадастровым номером 54:30:023604:73,</w:t>
      </w:r>
    </w:p>
    <w:p w14:paraId="785F12D8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Лесная, земельный участок 3;</w:t>
      </w:r>
    </w:p>
    <w:p w14:paraId="7262D3FD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 2.Земельному участку, с кадастровым номером 54:30:023604:71,</w:t>
      </w:r>
    </w:p>
    <w:p w14:paraId="546B83ED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Лесная, земельный участок 1;</w:t>
      </w:r>
    </w:p>
    <w:p w14:paraId="3BB0EE0B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3. Земельному участку, с кадастровым номером 54:30:023604:74,</w:t>
      </w:r>
    </w:p>
    <w:p w14:paraId="0DA8F8C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Лесная, земельный участок 4/1;</w:t>
      </w:r>
    </w:p>
    <w:p w14:paraId="265BFF5F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4.  Земельному участку, с кадастровым номером 54:30:023604:72,</w:t>
      </w:r>
    </w:p>
    <w:p w14:paraId="3260B1A2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Лесная, земельный участок 4/2;</w:t>
      </w:r>
    </w:p>
    <w:p w14:paraId="428B70B0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5. Земельному участку, с кадастровым номером 54:30:023604:83,</w:t>
      </w:r>
    </w:p>
    <w:p w14:paraId="7A6EEBCC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Лесная, земельный участок 5;</w:t>
      </w:r>
    </w:p>
    <w:p w14:paraId="0C58E57A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6.  Земельному участку, с кадастровым номером 54:30:023604:277,</w:t>
      </w:r>
    </w:p>
    <w:p w14:paraId="4968303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Лесная, земельный участок 9;</w:t>
      </w:r>
    </w:p>
    <w:p w14:paraId="3D0F99D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7. Настоящее постановление подлежит опубликованию в периодическом печатном издании «Серебрянский вестник и на официальном сайте администрации Серебрянского сельсовета Чулымского района Новосибирской области.</w:t>
      </w:r>
    </w:p>
    <w:p w14:paraId="1A8D5C0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8. Контроль за исполнением настоящего постановления оставляю за собой.</w:t>
      </w:r>
    </w:p>
    <w:p w14:paraId="3C0FE4EA" w14:textId="77777777" w:rsidR="00B26348" w:rsidRPr="00B26348" w:rsidRDefault="00B26348" w:rsidP="00B26348">
      <w:pPr>
        <w:rPr>
          <w:rFonts w:ascii="Arial" w:hAnsi="Arial" w:cs="Arial"/>
        </w:rPr>
      </w:pPr>
    </w:p>
    <w:p w14:paraId="48CDA838" w14:textId="77777777" w:rsidR="00B26348" w:rsidRPr="00B26348" w:rsidRDefault="00B26348" w:rsidP="00B26348">
      <w:pPr>
        <w:rPr>
          <w:rFonts w:ascii="Arial" w:hAnsi="Arial" w:cs="Arial"/>
        </w:rPr>
      </w:pPr>
    </w:p>
    <w:p w14:paraId="14BB4390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</w:t>
      </w:r>
    </w:p>
    <w:p w14:paraId="6F1BAF45" w14:textId="77777777" w:rsidR="00B26348" w:rsidRPr="00B26348" w:rsidRDefault="00B26348" w:rsidP="00B26348">
      <w:pPr>
        <w:rPr>
          <w:rFonts w:ascii="Arial" w:hAnsi="Arial" w:cs="Arial"/>
        </w:rPr>
      </w:pPr>
    </w:p>
    <w:p w14:paraId="141FE09B" w14:textId="77777777" w:rsidR="00B26348" w:rsidRPr="00B26348" w:rsidRDefault="00B26348" w:rsidP="00B26348">
      <w:pPr>
        <w:rPr>
          <w:rFonts w:ascii="Arial" w:hAnsi="Arial" w:cs="Arial"/>
        </w:rPr>
      </w:pPr>
    </w:p>
    <w:p w14:paraId="25F85B9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Глава Серебрянского сельсовета   </w:t>
      </w:r>
    </w:p>
    <w:p w14:paraId="43DDD1E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Чулымского района Новосибирской области         </w:t>
      </w:r>
      <w:r w:rsidRPr="00B26348">
        <w:rPr>
          <w:rFonts w:ascii="Arial" w:hAnsi="Arial" w:cs="Arial"/>
          <w:noProof/>
        </w:rPr>
        <w:t xml:space="preserve">                            </w:t>
      </w:r>
      <w:r w:rsidRPr="00B26348">
        <w:rPr>
          <w:rFonts w:ascii="Arial" w:hAnsi="Arial" w:cs="Arial"/>
        </w:rPr>
        <w:t>А.А. Баутин</w:t>
      </w:r>
    </w:p>
    <w:p w14:paraId="2FCA2093" w14:textId="77777777" w:rsidR="00B26348" w:rsidRPr="00B26348" w:rsidRDefault="00B26348" w:rsidP="00B26348"/>
    <w:p w14:paraId="23D9D52D" w14:textId="77777777" w:rsidR="00B26348" w:rsidRPr="00B26348" w:rsidRDefault="00B26348" w:rsidP="00B26348">
      <w:pPr>
        <w:spacing w:before="240" w:after="60"/>
        <w:jc w:val="center"/>
        <w:outlineLvl w:val="6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АДМИНИСТРАЦИЯ СЕРЕБРЯНСКОГО СЕЛЬСОВЕТА</w:t>
      </w:r>
    </w:p>
    <w:p w14:paraId="76D3D2F8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ЧУЛЫМСКОГО РАЙОНА НОВОСИБИРСКОЙ ОБЛАСТИ</w:t>
      </w:r>
    </w:p>
    <w:p w14:paraId="37517A11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</w:rPr>
      </w:pPr>
    </w:p>
    <w:p w14:paraId="4BC4AF53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  <w:r w:rsidRPr="00B26348">
        <w:rPr>
          <w:rFonts w:ascii="Arial" w:hAnsi="Arial" w:cs="Arial"/>
          <w:b/>
          <w:spacing w:val="20"/>
        </w:rPr>
        <w:t>ПОСТАНОВЛЕНИЕ</w:t>
      </w:r>
    </w:p>
    <w:p w14:paraId="5386D220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</w:p>
    <w:p w14:paraId="763800B2" w14:textId="77777777" w:rsidR="00B26348" w:rsidRPr="00B26348" w:rsidRDefault="00B26348" w:rsidP="00B26348">
      <w:pPr>
        <w:jc w:val="center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от 17.09.2024 г. </w:t>
      </w:r>
      <w:r w:rsidRPr="00B26348">
        <w:rPr>
          <w:rFonts w:ascii="Arial" w:hAnsi="Arial" w:cs="Arial"/>
        </w:rPr>
        <w:tab/>
      </w:r>
      <w:r w:rsidRPr="00B26348">
        <w:rPr>
          <w:rFonts w:ascii="Arial" w:hAnsi="Arial" w:cs="Arial"/>
        </w:rPr>
        <w:tab/>
        <w:t xml:space="preserve">        с. Серебрянское                                      № 60</w:t>
      </w:r>
    </w:p>
    <w:p w14:paraId="5D7F9C28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03968F2A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41FEEF90" w14:textId="77777777" w:rsidR="00B26348" w:rsidRPr="00B26348" w:rsidRDefault="00B26348" w:rsidP="00B26348">
      <w:pPr>
        <w:rPr>
          <w:rFonts w:ascii="Arial" w:hAnsi="Arial" w:cs="Arial"/>
        </w:rPr>
      </w:pPr>
    </w:p>
    <w:p w14:paraId="6C392EB7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О присвоении адреса земельного участка</w:t>
      </w:r>
    </w:p>
    <w:p w14:paraId="68C226A7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7B51BE63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0A01E77C" w14:textId="77777777" w:rsidR="00B26348" w:rsidRPr="00B26348" w:rsidRDefault="00B26348" w:rsidP="00B26348">
      <w:pPr>
        <w:rPr>
          <w:rFonts w:ascii="Arial" w:hAnsi="Arial" w:cs="Arial"/>
        </w:rPr>
      </w:pPr>
    </w:p>
    <w:p w14:paraId="061A3BEB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Федерального закона от 28 декабря 2013 года №443-ФЗ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№443-ФЗ) и в соответствии с постановлением правительства Российской Федерации от 19 ноября 2014 г. № 1221 «Об утверждении правил присвоения, изменения и аннулирования адресов», в целях упорядочения адресного хозяйства на территории муниципального образования Серебрянского сельсовета Чулымского района Новосибирской области, администрация  Серебрянского  сельсовета Чулымского района Новосибирской области,</w:t>
      </w:r>
    </w:p>
    <w:p w14:paraId="37795EDE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ПОСТАНОВЛЯЕТ:</w:t>
      </w:r>
    </w:p>
    <w:p w14:paraId="463942D7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1. Земельному участку, с кадастровым номером 54:30:023601:48,</w:t>
      </w:r>
    </w:p>
    <w:p w14:paraId="1DC603E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Заводская, земельный участок 1/А/2;</w:t>
      </w:r>
    </w:p>
    <w:p w14:paraId="5091826C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 2.Земельному участку, с кадастровым номером 54:30:023601:52,</w:t>
      </w:r>
    </w:p>
    <w:p w14:paraId="79455594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Заводская, земельный участок 3/А;</w:t>
      </w:r>
    </w:p>
    <w:p w14:paraId="73F101A1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3. Земельному участку, с кадастровым номером 54:30:023601:46,</w:t>
      </w:r>
    </w:p>
    <w:p w14:paraId="7FD868D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Заводская, земельный участок 1;</w:t>
      </w:r>
    </w:p>
    <w:p w14:paraId="2C3BA500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4. Настоящее постановление подлежит опубликованию в периодическом печатном издании «Серебрянский вестник и на официальном сайте администрации Серебрянского сельсовета Чулымского района Новосибирской области.</w:t>
      </w:r>
    </w:p>
    <w:p w14:paraId="0735CC31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5. Контроль за исполнением настоящего постановления оставляю за собой.</w:t>
      </w:r>
    </w:p>
    <w:p w14:paraId="35E72973" w14:textId="77777777" w:rsidR="00B26348" w:rsidRPr="00B26348" w:rsidRDefault="00B26348" w:rsidP="00B26348">
      <w:pPr>
        <w:rPr>
          <w:rFonts w:ascii="Arial" w:hAnsi="Arial" w:cs="Arial"/>
        </w:rPr>
      </w:pPr>
    </w:p>
    <w:p w14:paraId="002DFCB8" w14:textId="77777777" w:rsidR="00B26348" w:rsidRPr="00B26348" w:rsidRDefault="00B26348" w:rsidP="00B26348">
      <w:pPr>
        <w:rPr>
          <w:rFonts w:ascii="Arial" w:hAnsi="Arial" w:cs="Arial"/>
        </w:rPr>
      </w:pPr>
    </w:p>
    <w:p w14:paraId="7F44CD7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</w:t>
      </w:r>
    </w:p>
    <w:p w14:paraId="0D8A8DDF" w14:textId="77777777" w:rsidR="00B26348" w:rsidRPr="00B26348" w:rsidRDefault="00B26348" w:rsidP="00B26348">
      <w:pPr>
        <w:rPr>
          <w:rFonts w:ascii="Arial" w:hAnsi="Arial" w:cs="Arial"/>
        </w:rPr>
      </w:pPr>
    </w:p>
    <w:p w14:paraId="177164D4" w14:textId="77777777" w:rsidR="00B26348" w:rsidRPr="00B26348" w:rsidRDefault="00B26348" w:rsidP="00B26348">
      <w:pPr>
        <w:rPr>
          <w:rFonts w:ascii="Arial" w:hAnsi="Arial" w:cs="Arial"/>
        </w:rPr>
      </w:pPr>
    </w:p>
    <w:p w14:paraId="7435D10F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Глава Серебрянского сельсовета   </w:t>
      </w:r>
    </w:p>
    <w:p w14:paraId="4FA2278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Чулымского района Новосибирской области         </w:t>
      </w:r>
      <w:r w:rsidRPr="00B26348">
        <w:rPr>
          <w:rFonts w:ascii="Arial" w:hAnsi="Arial" w:cs="Arial"/>
          <w:noProof/>
        </w:rPr>
        <w:t xml:space="preserve">                            </w:t>
      </w:r>
      <w:r w:rsidRPr="00B26348">
        <w:rPr>
          <w:rFonts w:ascii="Arial" w:hAnsi="Arial" w:cs="Arial"/>
        </w:rPr>
        <w:t>А.А. Баутин</w:t>
      </w:r>
    </w:p>
    <w:p w14:paraId="1AD45D36" w14:textId="77777777" w:rsidR="00B26348" w:rsidRPr="00B26348" w:rsidRDefault="00B26348" w:rsidP="00B26348"/>
    <w:p w14:paraId="7623242A" w14:textId="77777777" w:rsidR="00B26348" w:rsidRPr="00B26348" w:rsidRDefault="00B26348" w:rsidP="00B26348">
      <w:pPr>
        <w:spacing w:before="240" w:after="60"/>
        <w:jc w:val="center"/>
        <w:outlineLvl w:val="6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АДМИНИСТРАЦИЯ СЕРЕБРЯНСКОГО СЕЛЬСОВЕТА</w:t>
      </w:r>
    </w:p>
    <w:p w14:paraId="3D2F4EE7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ЧУЛЫМСКОГО РАЙОНА НОВОСИБИРСКОЙ ОБЛАСТИ</w:t>
      </w:r>
    </w:p>
    <w:p w14:paraId="5AF2C045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</w:rPr>
      </w:pPr>
    </w:p>
    <w:p w14:paraId="2DC6F46E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  <w:r w:rsidRPr="00B26348">
        <w:rPr>
          <w:rFonts w:ascii="Arial" w:hAnsi="Arial" w:cs="Arial"/>
          <w:b/>
          <w:spacing w:val="20"/>
        </w:rPr>
        <w:t>ПОСТАНОВЛЕНИЕ</w:t>
      </w:r>
    </w:p>
    <w:p w14:paraId="449BDFE0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</w:p>
    <w:p w14:paraId="2AE86BE5" w14:textId="77777777" w:rsidR="00B26348" w:rsidRPr="00B26348" w:rsidRDefault="00B26348" w:rsidP="00B26348">
      <w:pPr>
        <w:jc w:val="center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от 18.09.2024 г. </w:t>
      </w:r>
      <w:r w:rsidRPr="00B26348">
        <w:rPr>
          <w:rFonts w:ascii="Arial" w:hAnsi="Arial" w:cs="Arial"/>
        </w:rPr>
        <w:tab/>
      </w:r>
      <w:r w:rsidRPr="00B26348">
        <w:rPr>
          <w:rFonts w:ascii="Arial" w:hAnsi="Arial" w:cs="Arial"/>
        </w:rPr>
        <w:tab/>
        <w:t xml:space="preserve">        с. Серебрянское                                      № 61</w:t>
      </w:r>
    </w:p>
    <w:p w14:paraId="317FE9AA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1333DE73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47E9A463" w14:textId="77777777" w:rsidR="00B26348" w:rsidRPr="00B26348" w:rsidRDefault="00B26348" w:rsidP="00B26348">
      <w:pPr>
        <w:rPr>
          <w:rFonts w:ascii="Arial" w:hAnsi="Arial" w:cs="Arial"/>
        </w:rPr>
      </w:pPr>
    </w:p>
    <w:p w14:paraId="69545629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О присвоении адреса земельного участка</w:t>
      </w:r>
    </w:p>
    <w:p w14:paraId="637A47D2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652236D4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6C9E404D" w14:textId="77777777" w:rsidR="00B26348" w:rsidRPr="00B26348" w:rsidRDefault="00B26348" w:rsidP="00B26348">
      <w:pPr>
        <w:rPr>
          <w:rFonts w:ascii="Arial" w:hAnsi="Arial" w:cs="Arial"/>
        </w:rPr>
      </w:pPr>
    </w:p>
    <w:p w14:paraId="0E15A949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Федерального закона от 28 декабря 2013 года №443-ФЗ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№443-ФЗ) и в соответствии с постановлением правительства Российской Федерации от 19 ноября 2014 г. № 1221 «Об утверждении правил присвоения, изменения и аннулирования адресов», в целях упорядочения адресного хозяйства на территории муниципального образования Серебрянского сельсовета Чулымского района Новосибирской области, администрация  Серебрянского  сельсовета Чулымского района Новосибирской области,</w:t>
      </w:r>
    </w:p>
    <w:p w14:paraId="700C0ACA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ПОСТАНОВЛЯЕТ:</w:t>
      </w:r>
    </w:p>
    <w:p w14:paraId="1906ED35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1. Земельному участку, с кадастровым номером 54:30:023601:276,</w:t>
      </w:r>
    </w:p>
    <w:p w14:paraId="39C6CD9D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переулок Школьный, земельный участок 3/1;</w:t>
      </w:r>
    </w:p>
    <w:p w14:paraId="1ACAE531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2. Настоящее постановление подлежит опубликованию в периодическом печатном издании «Серебрянский вестник» и на официальном сайте администрации Серебрянского сельсовета Чулымского района Новосибирской области.</w:t>
      </w:r>
    </w:p>
    <w:p w14:paraId="74C74484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3. Контроль за исполнением настоящего постановления оставляю за собой.</w:t>
      </w:r>
    </w:p>
    <w:p w14:paraId="1B9C733E" w14:textId="77777777" w:rsidR="00B26348" w:rsidRPr="00B26348" w:rsidRDefault="00B26348" w:rsidP="00B26348">
      <w:pPr>
        <w:rPr>
          <w:rFonts w:ascii="Arial" w:hAnsi="Arial" w:cs="Arial"/>
        </w:rPr>
      </w:pPr>
    </w:p>
    <w:p w14:paraId="5BFDCB97" w14:textId="77777777" w:rsidR="00B26348" w:rsidRPr="00B26348" w:rsidRDefault="00B26348" w:rsidP="00B26348">
      <w:pPr>
        <w:rPr>
          <w:rFonts w:ascii="Arial" w:hAnsi="Arial" w:cs="Arial"/>
        </w:rPr>
      </w:pPr>
    </w:p>
    <w:p w14:paraId="3278574B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</w:t>
      </w:r>
    </w:p>
    <w:p w14:paraId="4DB9A040" w14:textId="77777777" w:rsidR="00B26348" w:rsidRPr="00B26348" w:rsidRDefault="00B26348" w:rsidP="00B26348">
      <w:pPr>
        <w:rPr>
          <w:rFonts w:ascii="Arial" w:hAnsi="Arial" w:cs="Arial"/>
        </w:rPr>
      </w:pPr>
    </w:p>
    <w:p w14:paraId="6545A671" w14:textId="77777777" w:rsidR="00B26348" w:rsidRPr="00B26348" w:rsidRDefault="00B26348" w:rsidP="00B26348">
      <w:pPr>
        <w:rPr>
          <w:rFonts w:ascii="Arial" w:hAnsi="Arial" w:cs="Arial"/>
        </w:rPr>
      </w:pPr>
    </w:p>
    <w:p w14:paraId="3C0F2C2C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Глава Серебрянского сельсовета   </w:t>
      </w:r>
    </w:p>
    <w:p w14:paraId="2D1E55C6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Чулымского района Новосибирской области         </w:t>
      </w:r>
      <w:r w:rsidRPr="00B26348">
        <w:rPr>
          <w:rFonts w:ascii="Arial" w:hAnsi="Arial" w:cs="Arial"/>
          <w:noProof/>
        </w:rPr>
        <w:t xml:space="preserve">                            </w:t>
      </w:r>
      <w:r w:rsidRPr="00B26348">
        <w:rPr>
          <w:rFonts w:ascii="Arial" w:hAnsi="Arial" w:cs="Arial"/>
        </w:rPr>
        <w:t>А.А. Баутин</w:t>
      </w:r>
    </w:p>
    <w:p w14:paraId="7FCD52D6" w14:textId="77777777" w:rsidR="00B26348" w:rsidRPr="00B26348" w:rsidRDefault="00B26348" w:rsidP="00B26348"/>
    <w:p w14:paraId="60540742" w14:textId="77777777" w:rsidR="00B26348" w:rsidRPr="00B26348" w:rsidRDefault="00B26348" w:rsidP="00B26348">
      <w:pPr>
        <w:spacing w:before="240" w:after="60"/>
        <w:jc w:val="center"/>
        <w:outlineLvl w:val="6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АДМИНИСТРАЦИЯ СЕРЕБРЯНСКОГО СЕЛЬСОВЕТА</w:t>
      </w:r>
    </w:p>
    <w:p w14:paraId="12A76691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ЧУЛЫМСКОГО РАЙОНА НОВОСИБИРСКОЙ ОБЛАСТИ</w:t>
      </w:r>
    </w:p>
    <w:p w14:paraId="3B167842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</w:rPr>
      </w:pPr>
    </w:p>
    <w:p w14:paraId="68103C90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  <w:r w:rsidRPr="00B26348">
        <w:rPr>
          <w:rFonts w:ascii="Arial" w:hAnsi="Arial" w:cs="Arial"/>
          <w:b/>
          <w:spacing w:val="20"/>
        </w:rPr>
        <w:t>ПОСТАНОВЛЕНИЕ</w:t>
      </w:r>
    </w:p>
    <w:p w14:paraId="51F0502E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</w:p>
    <w:p w14:paraId="0B40D5D2" w14:textId="77777777" w:rsidR="00B26348" w:rsidRPr="00B26348" w:rsidRDefault="00B26348" w:rsidP="00B26348">
      <w:pPr>
        <w:jc w:val="center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от 18.09.2024 г. </w:t>
      </w:r>
      <w:r w:rsidRPr="00B26348">
        <w:rPr>
          <w:rFonts w:ascii="Arial" w:hAnsi="Arial" w:cs="Arial"/>
        </w:rPr>
        <w:tab/>
      </w:r>
      <w:r w:rsidRPr="00B26348">
        <w:rPr>
          <w:rFonts w:ascii="Arial" w:hAnsi="Arial" w:cs="Arial"/>
        </w:rPr>
        <w:tab/>
        <w:t xml:space="preserve">        с. Серебрянское                                      № 62</w:t>
      </w:r>
    </w:p>
    <w:p w14:paraId="51579C59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2915F1FA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49F0D006" w14:textId="77777777" w:rsidR="00B26348" w:rsidRPr="00B26348" w:rsidRDefault="00B26348" w:rsidP="00B26348">
      <w:pPr>
        <w:rPr>
          <w:rFonts w:ascii="Arial" w:hAnsi="Arial" w:cs="Arial"/>
        </w:rPr>
      </w:pPr>
    </w:p>
    <w:p w14:paraId="3669459B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О присвоении адреса земельного участка</w:t>
      </w:r>
    </w:p>
    <w:p w14:paraId="7FA01376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3B179300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126F27AB" w14:textId="77777777" w:rsidR="00B26348" w:rsidRPr="00B26348" w:rsidRDefault="00B26348" w:rsidP="00B26348">
      <w:pPr>
        <w:rPr>
          <w:rFonts w:ascii="Arial" w:hAnsi="Arial" w:cs="Arial"/>
        </w:rPr>
      </w:pPr>
    </w:p>
    <w:p w14:paraId="4D51753B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Федерального закона от 28 декабря 2013 года №443-ФЗ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№443-ФЗ) и в соответствии с постановлением правительства Российской Федерации от 19 ноября 2014 г. № 1221 «Об утверждении правил присвоения, изменения и аннулирования адресов», в целях упорядочения адресного хозяйства на территории муниципального образования Серебрянского сельсовета Чулымского района Новосибирской области, администрация  Серебрянского  сельсовета Чулымского района Новосибирской области,</w:t>
      </w:r>
    </w:p>
    <w:p w14:paraId="490B356B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ПОСТАНОВЛЯЕТ:</w:t>
      </w:r>
    </w:p>
    <w:p w14:paraId="4E0D33AB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1. Земельному участку, с кадастровым номером 54:30:023602:74,</w:t>
      </w:r>
    </w:p>
    <w:p w14:paraId="6B84133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9/2;</w:t>
      </w:r>
    </w:p>
    <w:p w14:paraId="44E30F7C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 2.Земельному участку, с кадастровым номером 54:30:023602:64,</w:t>
      </w:r>
    </w:p>
    <w:p w14:paraId="55D5D97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12/1;</w:t>
      </w:r>
    </w:p>
    <w:p w14:paraId="0805A1A0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3. Земельному участку, с кадастровым номером 54:30:023603:114,</w:t>
      </w:r>
    </w:p>
    <w:p w14:paraId="5B162B59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19;</w:t>
      </w:r>
    </w:p>
    <w:p w14:paraId="7C89E65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4.  Земельному участку, с кадастровым номером 54:30:023603:13,</w:t>
      </w:r>
    </w:p>
    <w:p w14:paraId="5155D4B2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20/а;</w:t>
      </w:r>
    </w:p>
    <w:p w14:paraId="64CD82B5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5. Земельному участку, с кадастровым номером 54:30:023603:14,</w:t>
      </w:r>
    </w:p>
    <w:p w14:paraId="3B1C55FC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20/б;</w:t>
      </w:r>
    </w:p>
    <w:p w14:paraId="491B8488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6</w:t>
      </w:r>
      <w:bookmarkStart w:id="0" w:name="_Hlk177557813"/>
      <w:r w:rsidRPr="00B26348">
        <w:rPr>
          <w:rFonts w:ascii="Arial" w:hAnsi="Arial" w:cs="Arial"/>
        </w:rPr>
        <w:t>.  Земельному участку, с кадастровым номером 54:30:023603:20,</w:t>
      </w:r>
    </w:p>
    <w:p w14:paraId="3FB82308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</w:t>
      </w:r>
      <w:bookmarkEnd w:id="0"/>
      <w:r w:rsidRPr="00B26348">
        <w:rPr>
          <w:rFonts w:ascii="Arial" w:hAnsi="Arial" w:cs="Arial"/>
        </w:rPr>
        <w:t>26/2;</w:t>
      </w:r>
    </w:p>
    <w:p w14:paraId="1624CAA4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7.  Земельному участку, с кадастровым номером 54:30:023603:10,</w:t>
      </w:r>
    </w:p>
    <w:p w14:paraId="1C7EBC2A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17/1;</w:t>
      </w:r>
    </w:p>
    <w:p w14:paraId="45054EC8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8. Земельному участку, с кадастровым номером 54:30:023602:129,</w:t>
      </w:r>
    </w:p>
    <w:p w14:paraId="77AC18F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1;</w:t>
      </w:r>
    </w:p>
    <w:p w14:paraId="20475C9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9.   Земельному участку, с кадастровым номером 54:30:023603:1,</w:t>
      </w:r>
    </w:p>
    <w:p w14:paraId="6CB77C4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11/1/а;</w:t>
      </w:r>
    </w:p>
    <w:p w14:paraId="562843FA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10.  Земельному участку, с кадастровым номером 54:30:023603:2,</w:t>
      </w:r>
    </w:p>
    <w:p w14:paraId="61C4BC0A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lastRenderedPageBreak/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11/1/б;</w:t>
      </w:r>
    </w:p>
    <w:p w14:paraId="536EACE4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11.  Земельному участку, с кадастровым номером 54:30:023602:51,</w:t>
      </w:r>
    </w:p>
    <w:p w14:paraId="57EB77D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4/А/1;</w:t>
      </w:r>
    </w:p>
    <w:p w14:paraId="7F60C10D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12.  Земельному участку, с кадастровым номером 54:30:023602:69,</w:t>
      </w:r>
    </w:p>
    <w:p w14:paraId="3DDB030A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15/2;</w:t>
      </w:r>
    </w:p>
    <w:p w14:paraId="16105F17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13.   Земельному участку, с кадастровым номером 54:30:023602:68,</w:t>
      </w:r>
    </w:p>
    <w:p w14:paraId="0D1CC1A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15/1;</w:t>
      </w:r>
    </w:p>
    <w:p w14:paraId="233D3A3F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14.  Земельному участку, с кадастровым номером 54:30:023603:19,</w:t>
      </w:r>
    </w:p>
    <w:p w14:paraId="7EF046E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26/1;</w:t>
      </w:r>
    </w:p>
    <w:p w14:paraId="62DDA2E0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15.  Земельному участку, с кадастровым номером 54:30:023602:56,</w:t>
      </w:r>
    </w:p>
    <w:p w14:paraId="6BBE4ECD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Березовая роща, земельный участок 8/1;</w:t>
      </w:r>
    </w:p>
    <w:p w14:paraId="7EE21018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16. Настоящее постановление подлежит опубликованию в периодическом печатном издании «Серебрянский вестник и на официальном сайте администрации Серебрянского сельсовета Чулымского района Новосибирской области.</w:t>
      </w:r>
    </w:p>
    <w:p w14:paraId="41907236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17. Контроль за исполнением настоящего постановления оставляю за собой.</w:t>
      </w:r>
    </w:p>
    <w:p w14:paraId="5D7A6771" w14:textId="77777777" w:rsidR="00B26348" w:rsidRPr="00B26348" w:rsidRDefault="00B26348" w:rsidP="00B26348">
      <w:pPr>
        <w:rPr>
          <w:rFonts w:ascii="Arial" w:hAnsi="Arial" w:cs="Arial"/>
        </w:rPr>
      </w:pPr>
    </w:p>
    <w:p w14:paraId="3BDF547C" w14:textId="77777777" w:rsidR="00B26348" w:rsidRPr="00B26348" w:rsidRDefault="00B26348" w:rsidP="00B26348">
      <w:pPr>
        <w:rPr>
          <w:rFonts w:ascii="Arial" w:hAnsi="Arial" w:cs="Arial"/>
        </w:rPr>
      </w:pPr>
    </w:p>
    <w:p w14:paraId="01B8EB3F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</w:t>
      </w:r>
    </w:p>
    <w:p w14:paraId="2E258D54" w14:textId="77777777" w:rsidR="00B26348" w:rsidRPr="00B26348" w:rsidRDefault="00B26348" w:rsidP="00B26348">
      <w:pPr>
        <w:rPr>
          <w:rFonts w:ascii="Arial" w:hAnsi="Arial" w:cs="Arial"/>
        </w:rPr>
      </w:pPr>
    </w:p>
    <w:p w14:paraId="71ABA742" w14:textId="77777777" w:rsidR="00B26348" w:rsidRPr="00B26348" w:rsidRDefault="00B26348" w:rsidP="00B26348">
      <w:pPr>
        <w:rPr>
          <w:rFonts w:ascii="Arial" w:hAnsi="Arial" w:cs="Arial"/>
        </w:rPr>
      </w:pPr>
    </w:p>
    <w:p w14:paraId="613C745A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Глава Серебрянского сельсовета   </w:t>
      </w:r>
    </w:p>
    <w:p w14:paraId="674897C1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Чулымского района Новосибирской области         </w:t>
      </w:r>
      <w:r w:rsidRPr="00B26348">
        <w:rPr>
          <w:rFonts w:ascii="Arial" w:hAnsi="Arial" w:cs="Arial"/>
          <w:noProof/>
        </w:rPr>
        <w:t xml:space="preserve">                            </w:t>
      </w:r>
      <w:r w:rsidRPr="00B26348">
        <w:rPr>
          <w:rFonts w:ascii="Arial" w:hAnsi="Arial" w:cs="Arial"/>
        </w:rPr>
        <w:t>А.А. Баутин</w:t>
      </w:r>
    </w:p>
    <w:p w14:paraId="66F2B901" w14:textId="77777777" w:rsidR="00B26348" w:rsidRPr="00B26348" w:rsidRDefault="00B26348" w:rsidP="00B26348"/>
    <w:p w14:paraId="0F65E73A" w14:textId="77777777" w:rsidR="00B26348" w:rsidRPr="00B26348" w:rsidRDefault="00B26348" w:rsidP="00B26348">
      <w:pPr>
        <w:spacing w:before="240" w:after="60"/>
        <w:jc w:val="center"/>
        <w:outlineLvl w:val="6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АДМИНИСТРАЦИЯ СЕРЕБРЯНСКОГО СЕЛЬСОВЕТА</w:t>
      </w:r>
    </w:p>
    <w:p w14:paraId="536456F7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ЧУЛЫМСКОГО РАЙОНА НОВОСИБИРСКОЙ ОБЛАСТИ</w:t>
      </w:r>
    </w:p>
    <w:p w14:paraId="4B6912BA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</w:rPr>
      </w:pPr>
    </w:p>
    <w:p w14:paraId="190050F9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  <w:r w:rsidRPr="00B26348">
        <w:rPr>
          <w:rFonts w:ascii="Arial" w:hAnsi="Arial" w:cs="Arial"/>
          <w:b/>
          <w:spacing w:val="20"/>
        </w:rPr>
        <w:t>ПОСТАНОВЛЕНИЕ</w:t>
      </w:r>
    </w:p>
    <w:p w14:paraId="3C2F2D69" w14:textId="77777777" w:rsidR="00B26348" w:rsidRPr="00B26348" w:rsidRDefault="00B26348" w:rsidP="00B26348">
      <w:pPr>
        <w:keepNext/>
        <w:jc w:val="center"/>
        <w:outlineLvl w:val="6"/>
        <w:rPr>
          <w:rFonts w:ascii="Arial" w:hAnsi="Arial" w:cs="Arial"/>
          <w:b/>
          <w:spacing w:val="20"/>
        </w:rPr>
      </w:pPr>
    </w:p>
    <w:p w14:paraId="78EDDD86" w14:textId="77777777" w:rsidR="00B26348" w:rsidRPr="00B26348" w:rsidRDefault="00B26348" w:rsidP="00B26348">
      <w:pPr>
        <w:jc w:val="center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от 23.09.2024 г. </w:t>
      </w:r>
      <w:r w:rsidRPr="00B26348">
        <w:rPr>
          <w:rFonts w:ascii="Arial" w:hAnsi="Arial" w:cs="Arial"/>
        </w:rPr>
        <w:tab/>
      </w:r>
      <w:r w:rsidRPr="00B26348">
        <w:rPr>
          <w:rFonts w:ascii="Arial" w:hAnsi="Arial" w:cs="Arial"/>
        </w:rPr>
        <w:tab/>
        <w:t xml:space="preserve">        с. Серебрянское                                      № 63</w:t>
      </w:r>
    </w:p>
    <w:p w14:paraId="5858495A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4E02DC48" w14:textId="77777777" w:rsidR="00B26348" w:rsidRPr="00B26348" w:rsidRDefault="00B26348" w:rsidP="00B26348">
      <w:pPr>
        <w:jc w:val="center"/>
        <w:rPr>
          <w:rFonts w:ascii="Arial" w:hAnsi="Arial" w:cs="Arial"/>
        </w:rPr>
      </w:pPr>
    </w:p>
    <w:p w14:paraId="5EC9A726" w14:textId="77777777" w:rsidR="00B26348" w:rsidRPr="00B26348" w:rsidRDefault="00B26348" w:rsidP="00B26348">
      <w:pPr>
        <w:rPr>
          <w:rFonts w:ascii="Arial" w:hAnsi="Arial" w:cs="Arial"/>
        </w:rPr>
      </w:pPr>
    </w:p>
    <w:p w14:paraId="791E3358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  <w:r w:rsidRPr="00B26348">
        <w:rPr>
          <w:rFonts w:ascii="Arial" w:hAnsi="Arial" w:cs="Arial"/>
          <w:b/>
        </w:rPr>
        <w:t>О присвоении адреса земельного участка</w:t>
      </w:r>
    </w:p>
    <w:p w14:paraId="16A4AF4E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46E61263" w14:textId="77777777" w:rsidR="00B26348" w:rsidRPr="00B26348" w:rsidRDefault="00B26348" w:rsidP="00B26348">
      <w:pPr>
        <w:jc w:val="center"/>
        <w:rPr>
          <w:rFonts w:ascii="Arial" w:hAnsi="Arial" w:cs="Arial"/>
          <w:b/>
        </w:rPr>
      </w:pPr>
    </w:p>
    <w:p w14:paraId="035C2BA5" w14:textId="77777777" w:rsidR="00B26348" w:rsidRPr="00B26348" w:rsidRDefault="00B26348" w:rsidP="00B26348">
      <w:pPr>
        <w:rPr>
          <w:rFonts w:ascii="Arial" w:hAnsi="Arial" w:cs="Arial"/>
        </w:rPr>
      </w:pPr>
    </w:p>
    <w:p w14:paraId="02031DF4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Pr="00B26348">
        <w:rPr>
          <w:rFonts w:ascii="Arial" w:hAnsi="Arial" w:cs="Arial"/>
        </w:rPr>
        <w:lastRenderedPageBreak/>
        <w:t>Федерального закона от 28 декабря 2013 года №443-ФЗ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- Федеральный закон №443-ФЗ) и в соответствии с постановлением правительства Российской Федерации от 19 ноября 2014 г. № 1221 «Об утверждении правил присвоения, изменения и аннулирования адресов», в целях упорядочения адресного хозяйства на территории муниципального образования Серебрянского сельсовета Чулымского района Новосибирской области, администрация  Серебрянского  сельсовета Чулымского района Новосибирской области,</w:t>
      </w:r>
    </w:p>
    <w:p w14:paraId="4CA0D848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</w:p>
    <w:p w14:paraId="5196164D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>ПОСТАНОВЛЯЕТ:</w:t>
      </w:r>
    </w:p>
    <w:p w14:paraId="05E27825" w14:textId="77777777" w:rsidR="00B26348" w:rsidRPr="00B26348" w:rsidRDefault="00B26348" w:rsidP="00B26348">
      <w:pPr>
        <w:ind w:firstLine="567"/>
        <w:jc w:val="both"/>
        <w:rPr>
          <w:rFonts w:ascii="Arial" w:hAnsi="Arial" w:cs="Arial"/>
        </w:rPr>
      </w:pPr>
    </w:p>
    <w:p w14:paraId="5C27D3B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1. Земельному участку, с кадастровым номером 54:30:023604:8,</w:t>
      </w:r>
    </w:p>
    <w:p w14:paraId="7EF12C9A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27/2;</w:t>
      </w:r>
    </w:p>
    <w:p w14:paraId="05490117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2. Земельному участку, с кадастровым номером 54:30:023604:7,</w:t>
      </w:r>
    </w:p>
    <w:p w14:paraId="5CBB8D9F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27/1;</w:t>
      </w:r>
    </w:p>
    <w:p w14:paraId="2234E46E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3. Земельному участку, с кадастровым номером 54:30:023604:9,</w:t>
      </w:r>
    </w:p>
    <w:p w14:paraId="622C175E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28;</w:t>
      </w:r>
    </w:p>
    <w:p w14:paraId="50894EF5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4. Земельному участку, с кадастровым номером 54:30:023605:22,</w:t>
      </w:r>
    </w:p>
    <w:p w14:paraId="3EA6F6BA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9;</w:t>
      </w:r>
    </w:p>
    <w:p w14:paraId="265422BA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5. Земельному участку, с кадастровым номером 54:30:023605:36,</w:t>
      </w:r>
    </w:p>
    <w:p w14:paraId="04C4F54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19;</w:t>
      </w:r>
    </w:p>
    <w:p w14:paraId="1302E8CF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6.</w:t>
      </w:r>
      <w:r w:rsidRPr="00B26348">
        <w:rPr>
          <w:rFonts w:ascii="Arial" w:hAnsi="Arial" w:cs="Arial"/>
          <w:color w:val="FF0000"/>
        </w:rPr>
        <w:t xml:space="preserve"> </w:t>
      </w:r>
      <w:r w:rsidRPr="00B26348">
        <w:rPr>
          <w:rFonts w:ascii="Arial" w:hAnsi="Arial" w:cs="Arial"/>
        </w:rPr>
        <w:t>Земельному участку, с кадастровым номером 54:30:023605:4,</w:t>
      </w:r>
    </w:p>
    <w:p w14:paraId="71AA0744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7/2;</w:t>
      </w:r>
    </w:p>
    <w:p w14:paraId="22E5B324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7. Земельному участку, с кадастровым номером 54:30:023605:46,</w:t>
      </w:r>
    </w:p>
    <w:p w14:paraId="6116343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25/А;</w:t>
      </w:r>
    </w:p>
    <w:p w14:paraId="2BDEB891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8. Земельному участку, с кадастровым номером 54:30:023605:39,</w:t>
      </w:r>
    </w:p>
    <w:p w14:paraId="1A5B5331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22;</w:t>
      </w:r>
    </w:p>
    <w:p w14:paraId="3C934156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9. Земельному участку, с кадастровым номером 54:30:023604:38,</w:t>
      </w:r>
    </w:p>
    <w:p w14:paraId="783E6578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48/А;</w:t>
      </w:r>
    </w:p>
    <w:p w14:paraId="0CC795A6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10. Земельному участку, с кадастровым номером 54:30:023604:13,</w:t>
      </w:r>
    </w:p>
    <w:p w14:paraId="5FC4A7E4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33;</w:t>
      </w:r>
    </w:p>
    <w:p w14:paraId="1669C493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lastRenderedPageBreak/>
        <w:t xml:space="preserve">   11. Земельному участку, с кадастровым номером 54:30:023605:37,</w:t>
      </w:r>
    </w:p>
    <w:p w14:paraId="72A700B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21;</w:t>
      </w:r>
    </w:p>
    <w:p w14:paraId="0BD320A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12. Земельному участку, с кадастровым номером 54:30:023604:41,</w:t>
      </w:r>
    </w:p>
    <w:p w14:paraId="3D97AA8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54/1;</w:t>
      </w:r>
    </w:p>
    <w:p w14:paraId="7E753E40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13. Земельному участку, с кадастровым номером 54:30:023605:13,</w:t>
      </w:r>
    </w:p>
    <w:p w14:paraId="72E2153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2/2;</w:t>
      </w:r>
    </w:p>
    <w:p w14:paraId="66548B1C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14. Земельному участку, с кадастровым номером 54:30:023605:3,</w:t>
      </w:r>
    </w:p>
    <w:p w14:paraId="5469B0EC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7/1;</w:t>
      </w:r>
    </w:p>
    <w:p w14:paraId="75B5425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15. Земельному участку, с кадастровым номером 54:30:023605:71,</w:t>
      </w:r>
    </w:p>
    <w:p w14:paraId="45BE35E8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20;</w:t>
      </w:r>
    </w:p>
    <w:p w14:paraId="2D26D156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16. Земельному участку, с кадастровым номером 54:30:023604:1,</w:t>
      </w:r>
    </w:p>
    <w:p w14:paraId="453991B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43/1;</w:t>
      </w:r>
    </w:p>
    <w:p w14:paraId="4C988355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17. Земельному участку, с кадастровым номером 54:30:023604:23,</w:t>
      </w:r>
    </w:p>
    <w:p w14:paraId="11F329E6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40/1; </w:t>
      </w:r>
    </w:p>
    <w:p w14:paraId="389B241D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18. Земельному участку, с кадастровым номером 54:30:023605:33,</w:t>
      </w:r>
    </w:p>
    <w:p w14:paraId="32C531E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17/1;</w:t>
      </w:r>
    </w:p>
    <w:p w14:paraId="5218E5DA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19. Земельному участку, с кадастровым номером 54:30:023604:24,</w:t>
      </w:r>
    </w:p>
    <w:p w14:paraId="2036C21A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40/2;</w:t>
      </w:r>
    </w:p>
    <w:p w14:paraId="6FC1141E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 20. Земельному участку, с кадастровым номером 54:30:023605:26,</w:t>
      </w:r>
    </w:p>
    <w:p w14:paraId="5D2DB756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13;</w:t>
      </w:r>
    </w:p>
    <w:p w14:paraId="3DDF429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21. Земельному участку, с кадастровым номером 54:30:023605:24,</w:t>
      </w:r>
    </w:p>
    <w:p w14:paraId="3909BD32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11;</w:t>
      </w:r>
    </w:p>
    <w:p w14:paraId="45ABFF0E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22. Земельному участку, с кадастровым номером 54:30:023604:34,</w:t>
      </w:r>
    </w:p>
    <w:p w14:paraId="7264986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46/1;</w:t>
      </w:r>
    </w:p>
    <w:p w14:paraId="18375281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23 Земельному участку, с кадастровым номером 54:30:023605:12,</w:t>
      </w:r>
    </w:p>
    <w:p w14:paraId="1D64E36D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2/1;</w:t>
      </w:r>
    </w:p>
    <w:p w14:paraId="427587CB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24. Земельному участку, с кадастровым номером 54:30:023605:28,</w:t>
      </w:r>
    </w:p>
    <w:p w14:paraId="31E73D41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lastRenderedPageBreak/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14/2;</w:t>
      </w:r>
    </w:p>
    <w:p w14:paraId="0F25BD89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25. Земельному участку, с кадастровым номером 54:30:023605:27,</w:t>
      </w:r>
    </w:p>
    <w:p w14:paraId="35E4D8D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14/1;</w:t>
      </w:r>
    </w:p>
    <w:p w14:paraId="27602A38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26. Земельному участку, с кадастровым номером 54:30:023604:278,</w:t>
      </w:r>
    </w:p>
    <w:p w14:paraId="2F4065F6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38/1;</w:t>
      </w:r>
    </w:p>
    <w:p w14:paraId="54944A0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27. Земельному участку, с кадастровым номером 54:30:023604:31,</w:t>
      </w:r>
    </w:p>
    <w:p w14:paraId="57E81F0B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45/1;</w:t>
      </w:r>
    </w:p>
    <w:p w14:paraId="7EFBCD8C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28. Земельному участку, с кадастровым номером 54:30:023604:36,</w:t>
      </w:r>
    </w:p>
    <w:p w14:paraId="1D096AEC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47;</w:t>
      </w:r>
    </w:p>
    <w:p w14:paraId="0D57AB57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29. Земельному участку, с кадастровым номером 54:30:023604:43,</w:t>
      </w:r>
    </w:p>
    <w:p w14:paraId="7754E6A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56/1;</w:t>
      </w:r>
    </w:p>
    <w:p w14:paraId="0F213112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30. Земельному участку, с кадастровым номером 54:30:023604:33,</w:t>
      </w:r>
    </w:p>
    <w:p w14:paraId="07642D06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45/2;</w:t>
      </w:r>
    </w:p>
    <w:p w14:paraId="291FFC79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31. Земельному участку, с кадастровым номером 54:30:023605:30,</w:t>
      </w:r>
    </w:p>
    <w:p w14:paraId="4B2577C3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>присвоить почтовый адрес: 632580, Российская Федерация, Новосибирская область, муниципальный район Чулымский, сельское поселение Серебрянский сельсовет, село Серебрянское, улица Комсомольская, земельный участок 15/2;</w:t>
      </w:r>
    </w:p>
    <w:p w14:paraId="77704A74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33. Настоящее постановление подлежит опубликованию в периодическом печатном издании «Серебрянский вестник и на официальном сайте администрации Серебрянского сельсовета Чулымского района Новосибирской области.</w:t>
      </w:r>
    </w:p>
    <w:p w14:paraId="29E54372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34. Контроль за исполнением настоящего постановления оставляю за собой.</w:t>
      </w:r>
    </w:p>
    <w:p w14:paraId="5B593744" w14:textId="77777777" w:rsidR="00B26348" w:rsidRPr="00B26348" w:rsidRDefault="00B26348" w:rsidP="00B26348">
      <w:pPr>
        <w:rPr>
          <w:rFonts w:ascii="Arial" w:hAnsi="Arial" w:cs="Arial"/>
        </w:rPr>
      </w:pPr>
    </w:p>
    <w:p w14:paraId="08AA1727" w14:textId="77777777" w:rsidR="00B26348" w:rsidRPr="00B26348" w:rsidRDefault="00B26348" w:rsidP="00B26348">
      <w:pPr>
        <w:rPr>
          <w:rFonts w:ascii="Arial" w:hAnsi="Arial" w:cs="Arial"/>
        </w:rPr>
      </w:pPr>
    </w:p>
    <w:p w14:paraId="0046F8C8" w14:textId="77777777" w:rsidR="00B26348" w:rsidRPr="00B26348" w:rsidRDefault="00B26348" w:rsidP="00B26348">
      <w:pPr>
        <w:jc w:val="both"/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    </w:t>
      </w:r>
    </w:p>
    <w:p w14:paraId="3DC2BA51" w14:textId="77777777" w:rsidR="00B26348" w:rsidRPr="00B26348" w:rsidRDefault="00B26348" w:rsidP="00B26348">
      <w:pPr>
        <w:rPr>
          <w:rFonts w:ascii="Arial" w:hAnsi="Arial" w:cs="Arial"/>
        </w:rPr>
      </w:pPr>
    </w:p>
    <w:p w14:paraId="72728EF7" w14:textId="77777777" w:rsidR="00B26348" w:rsidRPr="00B26348" w:rsidRDefault="00B26348" w:rsidP="00B26348">
      <w:pPr>
        <w:rPr>
          <w:rFonts w:ascii="Arial" w:hAnsi="Arial" w:cs="Arial"/>
        </w:rPr>
      </w:pPr>
    </w:p>
    <w:p w14:paraId="2FE38448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Глава Серебрянского сельсовета   </w:t>
      </w:r>
    </w:p>
    <w:p w14:paraId="46567D05" w14:textId="77777777" w:rsidR="00B26348" w:rsidRPr="00B26348" w:rsidRDefault="00B26348" w:rsidP="00B26348">
      <w:pPr>
        <w:rPr>
          <w:rFonts w:ascii="Arial" w:hAnsi="Arial" w:cs="Arial"/>
        </w:rPr>
      </w:pPr>
      <w:r w:rsidRPr="00B26348">
        <w:rPr>
          <w:rFonts w:ascii="Arial" w:hAnsi="Arial" w:cs="Arial"/>
        </w:rPr>
        <w:t xml:space="preserve">Чулымского района Новосибирской области         </w:t>
      </w:r>
      <w:r w:rsidRPr="00B26348">
        <w:rPr>
          <w:rFonts w:ascii="Arial" w:hAnsi="Arial" w:cs="Arial"/>
          <w:noProof/>
        </w:rPr>
        <w:t xml:space="preserve">                            </w:t>
      </w:r>
      <w:r w:rsidRPr="00B26348">
        <w:rPr>
          <w:rFonts w:ascii="Arial" w:hAnsi="Arial" w:cs="Arial"/>
        </w:rPr>
        <w:t>А.А. Баутин</w:t>
      </w:r>
    </w:p>
    <w:p w14:paraId="7F0711DD" w14:textId="77777777" w:rsidR="00B26348" w:rsidRPr="00B26348" w:rsidRDefault="00B26348" w:rsidP="00B26348"/>
    <w:p w14:paraId="304D950D" w14:textId="77777777" w:rsidR="00B26348" w:rsidRDefault="00B26348" w:rsidP="00B26348">
      <w:pPr>
        <w:jc w:val="center"/>
        <w:rPr>
          <w:b/>
          <w:sz w:val="28"/>
          <w:szCs w:val="28"/>
        </w:rPr>
      </w:pPr>
    </w:p>
    <w:p w14:paraId="7FAD0AE1" w14:textId="77777777" w:rsidR="00B26348" w:rsidRDefault="00B26348" w:rsidP="00B26348">
      <w:pPr>
        <w:jc w:val="center"/>
        <w:rPr>
          <w:b/>
          <w:sz w:val="28"/>
          <w:szCs w:val="28"/>
        </w:rPr>
      </w:pPr>
    </w:p>
    <w:p w14:paraId="1681D970" w14:textId="2B5BE6AB" w:rsidR="00B26348" w:rsidRDefault="00B26348" w:rsidP="00B26348">
      <w:pPr>
        <w:jc w:val="center"/>
        <w:rPr>
          <w:b/>
          <w:sz w:val="28"/>
          <w:szCs w:val="28"/>
        </w:rPr>
      </w:pPr>
      <w:r w:rsidRPr="00BB42E9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 xml:space="preserve">СЕРЕБРЯНСКОГО </w:t>
      </w:r>
      <w:r w:rsidRPr="00BB42E9">
        <w:rPr>
          <w:b/>
          <w:sz w:val="28"/>
          <w:szCs w:val="28"/>
        </w:rPr>
        <w:t xml:space="preserve">СЕЛЬСОВЕТА </w:t>
      </w:r>
    </w:p>
    <w:p w14:paraId="0E7F5716" w14:textId="77777777" w:rsidR="00B26348" w:rsidRPr="00BB42E9" w:rsidRDefault="00B26348" w:rsidP="00B263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ЧУЛЫМСКОГО </w:t>
      </w:r>
      <w:r w:rsidRPr="00BB42E9">
        <w:rPr>
          <w:b/>
          <w:sz w:val="28"/>
          <w:szCs w:val="28"/>
        </w:rPr>
        <w:t xml:space="preserve">РАЙОНА НОВОСИБИРСКОЙ ОБЛАСТИ </w:t>
      </w:r>
    </w:p>
    <w:p w14:paraId="463C9FB6" w14:textId="77777777" w:rsidR="00B26348" w:rsidRPr="00BB42E9" w:rsidRDefault="00B26348" w:rsidP="00B26348">
      <w:pPr>
        <w:jc w:val="center"/>
        <w:rPr>
          <w:b/>
          <w:sz w:val="28"/>
          <w:szCs w:val="28"/>
        </w:rPr>
      </w:pPr>
    </w:p>
    <w:p w14:paraId="1EC7F637" w14:textId="77777777" w:rsidR="00B26348" w:rsidRPr="00BB42E9" w:rsidRDefault="00B26348" w:rsidP="00B26348">
      <w:pPr>
        <w:jc w:val="center"/>
        <w:rPr>
          <w:b/>
          <w:sz w:val="28"/>
          <w:szCs w:val="28"/>
        </w:rPr>
      </w:pPr>
      <w:r w:rsidRPr="00BB42E9">
        <w:rPr>
          <w:b/>
          <w:sz w:val="28"/>
          <w:szCs w:val="28"/>
        </w:rPr>
        <w:t xml:space="preserve">ПОСТАНОВЛЕНИЕ </w:t>
      </w:r>
    </w:p>
    <w:p w14:paraId="783D6170" w14:textId="77777777" w:rsidR="00B26348" w:rsidRPr="00BB42E9" w:rsidRDefault="00B26348" w:rsidP="00B26348">
      <w:pPr>
        <w:jc w:val="center"/>
        <w:rPr>
          <w:b/>
          <w:sz w:val="28"/>
          <w:szCs w:val="28"/>
        </w:rPr>
      </w:pPr>
    </w:p>
    <w:p w14:paraId="65CFEE23" w14:textId="77777777" w:rsidR="00B26348" w:rsidRPr="00916B98" w:rsidRDefault="00B26348" w:rsidP="00B26348">
      <w:pPr>
        <w:jc w:val="both"/>
        <w:rPr>
          <w:sz w:val="28"/>
          <w:szCs w:val="28"/>
        </w:rPr>
      </w:pPr>
      <w:r>
        <w:rPr>
          <w:sz w:val="28"/>
          <w:szCs w:val="28"/>
        </w:rPr>
        <w:t>От "25" сентября 2024г.     с. Серебрянское                                              № 64</w:t>
      </w:r>
    </w:p>
    <w:p w14:paraId="74EF96A5" w14:textId="77777777" w:rsidR="00B26348" w:rsidRDefault="00B26348" w:rsidP="00B26348">
      <w:pPr>
        <w:jc w:val="center"/>
      </w:pPr>
    </w:p>
    <w:p w14:paraId="2673214B" w14:textId="77777777" w:rsidR="00B26348" w:rsidRDefault="00B26348" w:rsidP="00B26348">
      <w:pPr>
        <w:jc w:val="center"/>
        <w:rPr>
          <w:sz w:val="28"/>
        </w:rPr>
      </w:pPr>
    </w:p>
    <w:p w14:paraId="29D0FCB6" w14:textId="77777777" w:rsidR="00B26348" w:rsidRDefault="00B26348" w:rsidP="00B26348">
      <w:pPr>
        <w:jc w:val="center"/>
        <w:rPr>
          <w:sz w:val="28"/>
        </w:rPr>
      </w:pPr>
      <w:r>
        <w:rPr>
          <w:sz w:val="28"/>
        </w:rPr>
        <w:t>О передаче в безвозмездное владение и пользование объекты электросетевого хозяйства Серебрянского сельсовета Чулымского района Новосибирской области</w:t>
      </w:r>
    </w:p>
    <w:p w14:paraId="517B8A03" w14:textId="77777777" w:rsidR="00B26348" w:rsidRDefault="00B26348" w:rsidP="00B26348">
      <w:pPr>
        <w:jc w:val="center"/>
        <w:rPr>
          <w:sz w:val="28"/>
        </w:rPr>
      </w:pPr>
    </w:p>
    <w:p w14:paraId="0B6A8244" w14:textId="77777777" w:rsidR="00B26348" w:rsidRPr="00BE5485" w:rsidRDefault="00B26348" w:rsidP="00B26348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BE5485">
        <w:rPr>
          <w:rFonts w:ascii="Times New Roman" w:hAnsi="Times New Roman"/>
          <w:sz w:val="28"/>
        </w:rPr>
        <w:t>В соответствии с Федеральным законом от 06.10.2003г №131-ФЗ "Об общих принципах организации местного самоуправления в Российской Федерации", пунктом 8  части 1 ст.17.1. Федерального закона от 26.07.2006г. № 135-ФЗ "О защите конкуренции",</w:t>
      </w:r>
      <w:r>
        <w:rPr>
          <w:rFonts w:ascii="Times New Roman" w:hAnsi="Times New Roman"/>
          <w:sz w:val="28"/>
        </w:rPr>
        <w:t xml:space="preserve"> с </w:t>
      </w:r>
      <w:r w:rsidRPr="00BE5485">
        <w:rPr>
          <w:rFonts w:ascii="Times New Roman" w:hAnsi="Times New Roman"/>
          <w:sz w:val="28"/>
        </w:rPr>
        <w:t xml:space="preserve"> </w:t>
      </w:r>
      <w:r w:rsidRPr="00BE5485">
        <w:rPr>
          <w:rFonts w:ascii="Times New Roman" w:hAnsi="Times New Roman"/>
          <w:bCs/>
          <w:sz w:val="28"/>
          <w:szCs w:val="28"/>
        </w:rPr>
        <w:t>Положение</w:t>
      </w:r>
      <w:r w:rsidRPr="00BE5485">
        <w:rPr>
          <w:rFonts w:ascii="Times New Roman" w:hAnsi="Times New Roman"/>
          <w:sz w:val="28"/>
          <w:szCs w:val="28"/>
        </w:rPr>
        <w:t xml:space="preserve">м </w:t>
      </w:r>
      <w:r w:rsidRPr="00BE5485">
        <w:rPr>
          <w:rFonts w:ascii="Times New Roman" w:hAnsi="Times New Roman"/>
          <w:bCs/>
          <w:sz w:val="28"/>
          <w:szCs w:val="28"/>
        </w:rPr>
        <w:t xml:space="preserve"> п</w:t>
      </w:r>
      <w:r>
        <w:rPr>
          <w:rFonts w:ascii="Times New Roman" w:hAnsi="Times New Roman"/>
          <w:bCs/>
          <w:sz w:val="28"/>
          <w:szCs w:val="28"/>
        </w:rPr>
        <w:t>о</w:t>
      </w:r>
      <w:r w:rsidRPr="00BE5485">
        <w:rPr>
          <w:rFonts w:ascii="Times New Roman" w:hAnsi="Times New Roman"/>
          <w:bCs/>
          <w:sz w:val="28"/>
          <w:szCs w:val="28"/>
        </w:rPr>
        <w:t xml:space="preserve"> управлени</w:t>
      </w:r>
      <w:r>
        <w:rPr>
          <w:rFonts w:ascii="Times New Roman" w:hAnsi="Times New Roman"/>
          <w:bCs/>
          <w:sz w:val="28"/>
          <w:szCs w:val="28"/>
        </w:rPr>
        <w:t>ю</w:t>
      </w:r>
      <w:r w:rsidRPr="00BE5485">
        <w:rPr>
          <w:rFonts w:ascii="Times New Roman" w:hAnsi="Times New Roman"/>
          <w:bCs/>
          <w:sz w:val="28"/>
          <w:szCs w:val="28"/>
        </w:rPr>
        <w:t xml:space="preserve"> и распоряжени</w:t>
      </w:r>
      <w:r>
        <w:rPr>
          <w:rFonts w:ascii="Times New Roman" w:hAnsi="Times New Roman"/>
          <w:bCs/>
          <w:sz w:val="28"/>
          <w:szCs w:val="28"/>
        </w:rPr>
        <w:t>ю муниципальной собственностью</w:t>
      </w:r>
      <w:r w:rsidRPr="00BE54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Серебрянского</w:t>
      </w:r>
      <w:r w:rsidRPr="00BE5485">
        <w:rPr>
          <w:rFonts w:ascii="Times New Roman" w:hAnsi="Times New Roman"/>
          <w:bCs/>
          <w:sz w:val="28"/>
          <w:szCs w:val="28"/>
        </w:rPr>
        <w:t xml:space="preserve"> сельсовета </w:t>
      </w:r>
      <w:r>
        <w:rPr>
          <w:rFonts w:ascii="Times New Roman" w:hAnsi="Times New Roman"/>
          <w:bCs/>
          <w:sz w:val="28"/>
          <w:szCs w:val="28"/>
        </w:rPr>
        <w:t xml:space="preserve">Чулымского </w:t>
      </w:r>
      <w:r w:rsidRPr="00BE5485">
        <w:rPr>
          <w:rFonts w:ascii="Times New Roman" w:hAnsi="Times New Roman"/>
          <w:bCs/>
          <w:sz w:val="28"/>
          <w:szCs w:val="28"/>
        </w:rPr>
        <w:t xml:space="preserve">района Новосибирской области, утвержденного решением Совета депутатов </w:t>
      </w:r>
      <w:r>
        <w:rPr>
          <w:rFonts w:ascii="Times New Roman" w:hAnsi="Times New Roman"/>
          <w:bCs/>
          <w:sz w:val="28"/>
          <w:szCs w:val="28"/>
        </w:rPr>
        <w:t>Серебрянского</w:t>
      </w:r>
      <w:r w:rsidRPr="00BE5485">
        <w:rPr>
          <w:rFonts w:ascii="Times New Roman" w:hAnsi="Times New Roman"/>
          <w:bCs/>
          <w:sz w:val="28"/>
          <w:szCs w:val="28"/>
        </w:rPr>
        <w:t xml:space="preserve"> сельсовета </w:t>
      </w:r>
      <w:r>
        <w:rPr>
          <w:rFonts w:ascii="Times New Roman" w:hAnsi="Times New Roman"/>
          <w:bCs/>
          <w:sz w:val="28"/>
          <w:szCs w:val="28"/>
        </w:rPr>
        <w:t xml:space="preserve">Чулымского </w:t>
      </w:r>
      <w:r w:rsidRPr="00BE5485">
        <w:rPr>
          <w:rFonts w:ascii="Times New Roman" w:hAnsi="Times New Roman"/>
          <w:bCs/>
          <w:sz w:val="28"/>
          <w:szCs w:val="28"/>
        </w:rPr>
        <w:t xml:space="preserve">района Новосибирской области от </w:t>
      </w:r>
      <w:r>
        <w:rPr>
          <w:rFonts w:ascii="Times New Roman" w:hAnsi="Times New Roman"/>
          <w:bCs/>
          <w:sz w:val="28"/>
          <w:szCs w:val="28"/>
        </w:rPr>
        <w:t>28.12.20212г.</w:t>
      </w:r>
      <w:r w:rsidRPr="00BE5485">
        <w:rPr>
          <w:rFonts w:ascii="Times New Roman" w:hAnsi="Times New Roman"/>
          <w:bCs/>
          <w:sz w:val="28"/>
          <w:szCs w:val="28"/>
        </w:rPr>
        <w:t xml:space="preserve"> №</w:t>
      </w:r>
      <w:r>
        <w:rPr>
          <w:rFonts w:ascii="Times New Roman" w:hAnsi="Times New Roman"/>
          <w:bCs/>
          <w:sz w:val="28"/>
          <w:szCs w:val="28"/>
        </w:rPr>
        <w:t xml:space="preserve"> 18 </w:t>
      </w:r>
      <w:r w:rsidRPr="00BE5485">
        <w:rPr>
          <w:rFonts w:ascii="Times New Roman" w:hAnsi="Times New Roman"/>
          <w:bCs/>
          <w:sz w:val="28"/>
          <w:szCs w:val="28"/>
        </w:rPr>
        <w:t xml:space="preserve">, </w:t>
      </w:r>
      <w:r w:rsidRPr="00BE5485">
        <w:rPr>
          <w:rFonts w:ascii="Times New Roman" w:hAnsi="Times New Roman"/>
          <w:sz w:val="28"/>
        </w:rPr>
        <w:t xml:space="preserve"> руководствуясь Уставом сельского поселения </w:t>
      </w:r>
      <w:r>
        <w:rPr>
          <w:rFonts w:ascii="Times New Roman" w:hAnsi="Times New Roman"/>
          <w:sz w:val="28"/>
        </w:rPr>
        <w:t>Серебрянского</w:t>
      </w:r>
      <w:r w:rsidRPr="00BE5485">
        <w:rPr>
          <w:rFonts w:ascii="Times New Roman" w:hAnsi="Times New Roman"/>
          <w:sz w:val="28"/>
        </w:rPr>
        <w:t xml:space="preserve"> сельсовета </w:t>
      </w:r>
      <w:r>
        <w:rPr>
          <w:rFonts w:ascii="Times New Roman" w:hAnsi="Times New Roman"/>
          <w:sz w:val="28"/>
        </w:rPr>
        <w:t xml:space="preserve">Чулымского </w:t>
      </w:r>
      <w:r w:rsidRPr="00BE5485">
        <w:rPr>
          <w:rFonts w:ascii="Times New Roman" w:hAnsi="Times New Roman"/>
          <w:sz w:val="28"/>
        </w:rPr>
        <w:t xml:space="preserve">муниципального района Новосибирской области, администрация </w:t>
      </w:r>
      <w:r>
        <w:rPr>
          <w:rFonts w:ascii="Times New Roman" w:hAnsi="Times New Roman"/>
          <w:sz w:val="28"/>
        </w:rPr>
        <w:t>Серебрянского</w:t>
      </w:r>
      <w:r w:rsidRPr="00BE5485">
        <w:rPr>
          <w:rFonts w:ascii="Times New Roman" w:hAnsi="Times New Roman"/>
          <w:sz w:val="28"/>
        </w:rPr>
        <w:t xml:space="preserve"> сельсовета </w:t>
      </w:r>
      <w:r>
        <w:rPr>
          <w:rFonts w:ascii="Times New Roman" w:hAnsi="Times New Roman"/>
          <w:sz w:val="28"/>
        </w:rPr>
        <w:t xml:space="preserve">Чулымского </w:t>
      </w:r>
      <w:r w:rsidRPr="00BE5485">
        <w:rPr>
          <w:rFonts w:ascii="Times New Roman" w:hAnsi="Times New Roman"/>
          <w:sz w:val="28"/>
        </w:rPr>
        <w:t xml:space="preserve">района Новосибирской области </w:t>
      </w:r>
    </w:p>
    <w:p w14:paraId="101410C5" w14:textId="77777777" w:rsidR="00B26348" w:rsidRPr="00BB42E9" w:rsidRDefault="00B26348" w:rsidP="00B26348">
      <w:pPr>
        <w:ind w:firstLine="546"/>
        <w:jc w:val="both"/>
        <w:rPr>
          <w:b/>
          <w:sz w:val="28"/>
        </w:rPr>
      </w:pPr>
      <w:r w:rsidRPr="00BB42E9">
        <w:rPr>
          <w:b/>
          <w:sz w:val="28"/>
        </w:rPr>
        <w:t>ПОСТАНОВЛЯЕТ:</w:t>
      </w:r>
    </w:p>
    <w:p w14:paraId="6CD41388" w14:textId="77777777" w:rsidR="00B26348" w:rsidRDefault="00B26348" w:rsidP="00B26348">
      <w:pPr>
        <w:ind w:firstLine="546"/>
        <w:jc w:val="both"/>
        <w:rPr>
          <w:sz w:val="28"/>
        </w:rPr>
      </w:pPr>
      <w:r>
        <w:rPr>
          <w:sz w:val="28"/>
        </w:rPr>
        <w:t>1. Передать Акционерному обществу "Региональные электрические сети"</w:t>
      </w:r>
      <w:r w:rsidRPr="004C773D">
        <w:rPr>
          <w:sz w:val="28"/>
          <w:szCs w:val="28"/>
        </w:rPr>
        <w:t xml:space="preserve"> </w:t>
      </w:r>
      <w:r>
        <w:rPr>
          <w:sz w:val="28"/>
        </w:rPr>
        <w:t xml:space="preserve">в безвозмездное владение и пользование объекты электросетевого хозяйства Серебрянского сельсовета Чулымского района Новосибирской области, указанные в приложении №1 к настоящему постановлению, без проведения торгов.  </w:t>
      </w:r>
    </w:p>
    <w:p w14:paraId="1EFE2A91" w14:textId="77777777" w:rsidR="00B26348" w:rsidRDefault="00B26348" w:rsidP="00B26348">
      <w:pPr>
        <w:ind w:firstLine="546"/>
        <w:jc w:val="both"/>
        <w:rPr>
          <w:sz w:val="28"/>
        </w:rPr>
      </w:pPr>
      <w:r>
        <w:rPr>
          <w:sz w:val="28"/>
        </w:rPr>
        <w:t>2. Заключить договор безвозмездного владения и пользования в отношении объектов, указанных в пункте 1 настоящего постановления.</w:t>
      </w:r>
    </w:p>
    <w:p w14:paraId="17B3AE5B" w14:textId="77777777" w:rsidR="00B26348" w:rsidRPr="00916B98" w:rsidRDefault="00B26348" w:rsidP="00B26348">
      <w:pPr>
        <w:spacing w:after="240" w:line="360" w:lineRule="atLeast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616DE">
        <w:rPr>
          <w:sz w:val="28"/>
          <w:szCs w:val="28"/>
        </w:rPr>
        <w:t xml:space="preserve">3. Контроль за исполнением настоящего постановления </w:t>
      </w:r>
      <w:r>
        <w:rPr>
          <w:sz w:val="28"/>
          <w:szCs w:val="28"/>
        </w:rPr>
        <w:t>оставляю за собой</w:t>
      </w:r>
      <w:r w:rsidRPr="00916B98">
        <w:rPr>
          <w:sz w:val="28"/>
          <w:szCs w:val="28"/>
        </w:rPr>
        <w:t>.</w:t>
      </w:r>
    </w:p>
    <w:p w14:paraId="63349CF1" w14:textId="77777777" w:rsidR="00B26348" w:rsidRPr="00916B98" w:rsidRDefault="00B26348" w:rsidP="00B26348">
      <w:pPr>
        <w:contextualSpacing/>
        <w:jc w:val="both"/>
        <w:rPr>
          <w:sz w:val="28"/>
          <w:szCs w:val="28"/>
        </w:rPr>
      </w:pPr>
    </w:p>
    <w:p w14:paraId="7475B91E" w14:textId="77777777" w:rsidR="00B26348" w:rsidRDefault="00B26348" w:rsidP="00B26348">
      <w:pPr>
        <w:jc w:val="both"/>
        <w:rPr>
          <w:sz w:val="28"/>
        </w:rPr>
      </w:pPr>
    </w:p>
    <w:p w14:paraId="634B9F7E" w14:textId="77777777" w:rsidR="00B26348" w:rsidRDefault="00B26348" w:rsidP="00B26348">
      <w:pPr>
        <w:jc w:val="both"/>
        <w:rPr>
          <w:sz w:val="28"/>
        </w:rPr>
      </w:pPr>
      <w:r>
        <w:rPr>
          <w:sz w:val="28"/>
        </w:rPr>
        <w:t xml:space="preserve">Глава Серебрянского сельсовета </w:t>
      </w:r>
    </w:p>
    <w:p w14:paraId="67329EAE" w14:textId="77777777" w:rsidR="00B26348" w:rsidRPr="007A4560" w:rsidRDefault="00B26348" w:rsidP="00B26348">
      <w:pPr>
        <w:jc w:val="both"/>
        <w:rPr>
          <w:sz w:val="28"/>
        </w:rPr>
      </w:pPr>
      <w:r>
        <w:rPr>
          <w:sz w:val="28"/>
        </w:rPr>
        <w:t>Чулымского района Новосибирской области                                  А.А. Баутин</w:t>
      </w:r>
    </w:p>
    <w:p w14:paraId="1BFE675C" w14:textId="77777777" w:rsidR="00B26348" w:rsidRDefault="00B26348" w:rsidP="00B26348">
      <w:pPr>
        <w:pStyle w:val="22"/>
        <w:spacing w:line="240" w:lineRule="auto"/>
        <w:jc w:val="right"/>
      </w:pPr>
    </w:p>
    <w:p w14:paraId="09CFE85A" w14:textId="77777777" w:rsidR="00B26348" w:rsidRDefault="00B26348" w:rsidP="00B26348">
      <w:pPr>
        <w:pStyle w:val="22"/>
        <w:spacing w:line="240" w:lineRule="auto"/>
        <w:jc w:val="right"/>
      </w:pPr>
    </w:p>
    <w:p w14:paraId="022BC8F5" w14:textId="503B7AB6" w:rsidR="00B26348" w:rsidRDefault="00BB1B1A" w:rsidP="00BB1B1A">
      <w:pPr>
        <w:pStyle w:val="22"/>
        <w:spacing w:line="240" w:lineRule="auto"/>
      </w:pPr>
      <w:r>
        <w:t xml:space="preserve">                                                                                                                            </w:t>
      </w:r>
      <w:r w:rsidR="00B26348">
        <w:t xml:space="preserve">Приложение №1 </w:t>
      </w:r>
    </w:p>
    <w:p w14:paraId="64C91267" w14:textId="77777777" w:rsidR="00B26348" w:rsidRDefault="00B26348" w:rsidP="00B26348">
      <w:pPr>
        <w:pStyle w:val="22"/>
        <w:spacing w:line="240" w:lineRule="auto"/>
        <w:jc w:val="right"/>
      </w:pPr>
      <w:r>
        <w:t xml:space="preserve">к постановлению администрации Серебрянского сельсовета </w:t>
      </w:r>
    </w:p>
    <w:p w14:paraId="10D3EA7E" w14:textId="77777777" w:rsidR="00B26348" w:rsidRDefault="00B26348" w:rsidP="00B26348">
      <w:pPr>
        <w:pStyle w:val="22"/>
        <w:spacing w:line="240" w:lineRule="auto"/>
        <w:jc w:val="right"/>
      </w:pPr>
      <w:r>
        <w:t xml:space="preserve">Чулымского района Новосибирской области </w:t>
      </w:r>
    </w:p>
    <w:p w14:paraId="2CD78B90" w14:textId="77777777" w:rsidR="00B26348" w:rsidRDefault="00B26348" w:rsidP="00B26348">
      <w:pPr>
        <w:pStyle w:val="22"/>
        <w:spacing w:line="240" w:lineRule="auto"/>
        <w:jc w:val="right"/>
      </w:pPr>
      <w:r>
        <w:t>от 25.09.2024 №64</w:t>
      </w:r>
    </w:p>
    <w:p w14:paraId="6411D818" w14:textId="77777777" w:rsidR="00B26348" w:rsidRDefault="00B26348" w:rsidP="00B26348">
      <w:pPr>
        <w:pStyle w:val="22"/>
        <w:spacing w:line="240" w:lineRule="auto"/>
        <w:jc w:val="right"/>
      </w:pPr>
    </w:p>
    <w:p w14:paraId="1B9C072F" w14:textId="77777777" w:rsidR="00B26348" w:rsidRDefault="00B26348" w:rsidP="00B26348">
      <w:pPr>
        <w:pStyle w:val="22"/>
        <w:spacing w:line="240" w:lineRule="auto"/>
        <w:jc w:val="center"/>
      </w:pPr>
      <w:r>
        <w:t>Перечень объектов электросетевого хозяйства Серебрянского сельсовета Чулымского района Новосибирской области, подлежащих передаче в безвозмездное владение и пользование Акционерному обществу "Региональные электрические сети"</w:t>
      </w:r>
    </w:p>
    <w:p w14:paraId="4BCC5038" w14:textId="77777777" w:rsidR="00B26348" w:rsidRDefault="00B26348" w:rsidP="00B26348">
      <w:pPr>
        <w:pStyle w:val="22"/>
        <w:spacing w:line="240" w:lineRule="auto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4"/>
        <w:gridCol w:w="3213"/>
        <w:gridCol w:w="2552"/>
        <w:gridCol w:w="2693"/>
      </w:tblGrid>
      <w:tr w:rsidR="00B26348" w:rsidRPr="002C6341" w14:paraId="21EF6D04" w14:textId="77777777" w:rsidTr="00960792">
        <w:tc>
          <w:tcPr>
            <w:tcW w:w="864" w:type="dxa"/>
          </w:tcPr>
          <w:p w14:paraId="782E4C62" w14:textId="77777777" w:rsidR="00B26348" w:rsidRPr="002C6341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 w:rsidRPr="002C6341">
              <w:rPr>
                <w:szCs w:val="28"/>
              </w:rPr>
              <w:t>№ п/п</w:t>
            </w:r>
          </w:p>
        </w:tc>
        <w:tc>
          <w:tcPr>
            <w:tcW w:w="3213" w:type="dxa"/>
          </w:tcPr>
          <w:p w14:paraId="233535DA" w14:textId="77777777" w:rsidR="00B26348" w:rsidRPr="00BE5485" w:rsidRDefault="00B26348" w:rsidP="00960792">
            <w:pPr>
              <w:shd w:val="clear" w:color="auto" w:fill="FFFFFF"/>
              <w:rPr>
                <w:sz w:val="28"/>
                <w:szCs w:val="28"/>
              </w:rPr>
            </w:pPr>
            <w:r w:rsidRPr="00BE5485">
              <w:rPr>
                <w:sz w:val="28"/>
                <w:szCs w:val="28"/>
              </w:rPr>
              <w:t>Наименование объекта</w:t>
            </w:r>
          </w:p>
          <w:p w14:paraId="4B5FB58D" w14:textId="77777777" w:rsidR="00B26348" w:rsidRPr="00BE5485" w:rsidRDefault="00B26348" w:rsidP="00960792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</w:t>
            </w:r>
          </w:p>
          <w:p w14:paraId="31C4B565" w14:textId="77777777" w:rsidR="00B26348" w:rsidRPr="002C6341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2552" w:type="dxa"/>
          </w:tcPr>
          <w:p w14:paraId="626FAEFE" w14:textId="77777777" w:rsidR="00B26348" w:rsidRPr="00BE5485" w:rsidRDefault="00B26348" w:rsidP="00960792">
            <w:pPr>
              <w:shd w:val="clear" w:color="auto" w:fill="FFFFFF"/>
              <w:rPr>
                <w:sz w:val="28"/>
                <w:szCs w:val="28"/>
              </w:rPr>
            </w:pPr>
            <w:r w:rsidRPr="00BE5485">
              <w:rPr>
                <w:sz w:val="28"/>
                <w:szCs w:val="28"/>
              </w:rPr>
              <w:lastRenderedPageBreak/>
              <w:t>Технические</w:t>
            </w:r>
          </w:p>
          <w:p w14:paraId="7199352A" w14:textId="77777777" w:rsidR="00B26348" w:rsidRPr="00BE5485" w:rsidRDefault="00B26348" w:rsidP="00960792">
            <w:pPr>
              <w:shd w:val="clear" w:color="auto" w:fill="FFFFFF"/>
              <w:rPr>
                <w:sz w:val="28"/>
                <w:szCs w:val="28"/>
              </w:rPr>
            </w:pPr>
            <w:r w:rsidRPr="00BE5485">
              <w:rPr>
                <w:sz w:val="28"/>
                <w:szCs w:val="28"/>
              </w:rPr>
              <w:lastRenderedPageBreak/>
              <w:t>характеристики объекта</w:t>
            </w:r>
          </w:p>
          <w:p w14:paraId="1D9985DE" w14:textId="77777777" w:rsidR="00B26348" w:rsidRPr="002C6341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</w:p>
        </w:tc>
        <w:tc>
          <w:tcPr>
            <w:tcW w:w="2693" w:type="dxa"/>
          </w:tcPr>
          <w:p w14:paraId="25B167FF" w14:textId="77777777" w:rsidR="00B26348" w:rsidRPr="002C6341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 w:rsidRPr="002C6341">
              <w:rPr>
                <w:szCs w:val="28"/>
              </w:rPr>
              <w:lastRenderedPageBreak/>
              <w:t>Месторасположение</w:t>
            </w:r>
          </w:p>
        </w:tc>
      </w:tr>
      <w:tr w:rsidR="00B26348" w:rsidRPr="002C6341" w14:paraId="78926C01" w14:textId="77777777" w:rsidTr="00960792">
        <w:tc>
          <w:tcPr>
            <w:tcW w:w="864" w:type="dxa"/>
          </w:tcPr>
          <w:p w14:paraId="793601F3" w14:textId="77777777" w:rsidR="00B26348" w:rsidRPr="002C6341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bookmarkStart w:id="1" w:name="_Hlk179213847"/>
            <w:r>
              <w:rPr>
                <w:szCs w:val="28"/>
              </w:rPr>
              <w:t>1</w:t>
            </w:r>
          </w:p>
        </w:tc>
        <w:tc>
          <w:tcPr>
            <w:tcW w:w="3213" w:type="dxa"/>
          </w:tcPr>
          <w:p w14:paraId="27F5BCC4" w14:textId="77777777" w:rsidR="00B26348" w:rsidRPr="002C6341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КТП 10/0,4 кВ №1-355 </w:t>
            </w:r>
          </w:p>
        </w:tc>
        <w:tc>
          <w:tcPr>
            <w:tcW w:w="2552" w:type="dxa"/>
          </w:tcPr>
          <w:p w14:paraId="19577DDA" w14:textId="77777777" w:rsidR="00B26348" w:rsidRPr="002C6341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Год ввода в эксплуатацию - 1989 г.; мощность - 100 кВА; балансовая стоимость - 0,00 руб.</w:t>
            </w:r>
          </w:p>
        </w:tc>
        <w:tc>
          <w:tcPr>
            <w:tcW w:w="2693" w:type="dxa"/>
          </w:tcPr>
          <w:p w14:paraId="4C83D515" w14:textId="77777777" w:rsidR="00B26348" w:rsidRPr="002C6341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Новосибирская область, Чулымский район, с. Серебрянское</w:t>
            </w:r>
          </w:p>
        </w:tc>
      </w:tr>
      <w:tr w:rsidR="00B26348" w:rsidRPr="002C6341" w14:paraId="12CBA3B1" w14:textId="77777777" w:rsidTr="00960792">
        <w:tc>
          <w:tcPr>
            <w:tcW w:w="864" w:type="dxa"/>
          </w:tcPr>
          <w:p w14:paraId="2446595A" w14:textId="77777777" w:rsidR="00B26348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bookmarkStart w:id="2" w:name="_Hlk179213964"/>
            <w:bookmarkEnd w:id="1"/>
            <w:r>
              <w:rPr>
                <w:szCs w:val="28"/>
              </w:rPr>
              <w:t>2</w:t>
            </w:r>
          </w:p>
        </w:tc>
        <w:tc>
          <w:tcPr>
            <w:tcW w:w="3213" w:type="dxa"/>
          </w:tcPr>
          <w:p w14:paraId="39DE9641" w14:textId="77777777" w:rsidR="00B26348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ВЛ-0,4 кВ №1 и №2 от ТП № 1-355</w:t>
            </w:r>
          </w:p>
        </w:tc>
        <w:tc>
          <w:tcPr>
            <w:tcW w:w="2552" w:type="dxa"/>
          </w:tcPr>
          <w:p w14:paraId="2B371D2C" w14:textId="77777777" w:rsidR="00B26348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Год ввода в эксплуатацию - 1989 г.; материал опор: А -25, А-35; протяженность – 0,54 км; балансовая стоимость - 0,00 руб.</w:t>
            </w:r>
          </w:p>
        </w:tc>
        <w:tc>
          <w:tcPr>
            <w:tcW w:w="2693" w:type="dxa"/>
          </w:tcPr>
          <w:p w14:paraId="7C66E77D" w14:textId="77777777" w:rsidR="00B26348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Новосибирская область, Чулымский район, с. Серебрянское</w:t>
            </w:r>
          </w:p>
        </w:tc>
      </w:tr>
      <w:bookmarkEnd w:id="2"/>
      <w:tr w:rsidR="00B26348" w:rsidRPr="002C6341" w14:paraId="66624F00" w14:textId="77777777" w:rsidTr="00960792">
        <w:tc>
          <w:tcPr>
            <w:tcW w:w="864" w:type="dxa"/>
          </w:tcPr>
          <w:p w14:paraId="29538BC1" w14:textId="77777777" w:rsidR="00B26348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3213" w:type="dxa"/>
          </w:tcPr>
          <w:p w14:paraId="05252569" w14:textId="77777777" w:rsidR="00B26348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ВЛ-0,4 кВ №1-№4 от ТП № 303</w:t>
            </w:r>
          </w:p>
        </w:tc>
        <w:tc>
          <w:tcPr>
            <w:tcW w:w="2552" w:type="dxa"/>
          </w:tcPr>
          <w:p w14:paraId="7D18ECC1" w14:textId="77777777" w:rsidR="00B26348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Год ввода в эксплуатацию - 1980 г.; материал опор: А -25, А-35; протяженность – 0,6 км; балансовая стоимость - 0,00 руб.</w:t>
            </w:r>
          </w:p>
        </w:tc>
        <w:tc>
          <w:tcPr>
            <w:tcW w:w="2693" w:type="dxa"/>
          </w:tcPr>
          <w:p w14:paraId="403FB07C" w14:textId="77777777" w:rsidR="00B26348" w:rsidRDefault="00B26348" w:rsidP="00960792">
            <w:pPr>
              <w:pStyle w:val="22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Новосибирская область, Чулымский район, с. Серебрянское</w:t>
            </w:r>
          </w:p>
        </w:tc>
      </w:tr>
    </w:tbl>
    <w:p w14:paraId="647D978D" w14:textId="77777777" w:rsidR="00B26348" w:rsidRDefault="00B26348" w:rsidP="00B26348">
      <w:pPr>
        <w:pStyle w:val="22"/>
        <w:spacing w:line="240" w:lineRule="auto"/>
        <w:jc w:val="center"/>
      </w:pPr>
    </w:p>
    <w:p w14:paraId="4DCCA44F" w14:textId="412BF349" w:rsidR="00B26348" w:rsidRPr="00B26348" w:rsidRDefault="00B26348" w:rsidP="00B26348">
      <w:pPr>
        <w:rPr>
          <w:rFonts w:ascii="Arial" w:hAnsi="Arial" w:cs="Arial"/>
        </w:rPr>
      </w:pPr>
      <w:r>
        <w:t>__</w:t>
      </w:r>
    </w:p>
    <w:p w14:paraId="553396F9" w14:textId="77777777" w:rsidR="00B26348" w:rsidRPr="00B26348" w:rsidRDefault="00B26348" w:rsidP="00B26348"/>
    <w:p w14:paraId="6F9F2A86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5C102986" w14:textId="77777777" w:rsidR="002B1FA3" w:rsidRPr="002B1FA3" w:rsidRDefault="002B1FA3" w:rsidP="002B1FA3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0F5E2FA8" w14:textId="22A82310" w:rsidR="002547EE" w:rsidRPr="00585665" w:rsidRDefault="002547EE" w:rsidP="002547EE">
      <w:pPr>
        <w:rPr>
          <w:rFonts w:ascii="Arial" w:hAnsi="Arial" w:cs="Arial"/>
          <w:color w:val="000000" w:themeColor="text1"/>
        </w:rPr>
      </w:pPr>
    </w:p>
    <w:p w14:paraId="3A385185" w14:textId="77777777" w:rsidR="002547EE" w:rsidRPr="004979F7" w:rsidRDefault="002547EE" w:rsidP="002547EE">
      <w:pPr>
        <w:jc w:val="both"/>
        <w:rPr>
          <w:rFonts w:ascii="Arial" w:hAnsi="Arial" w:cs="Arial"/>
          <w:color w:val="000000"/>
        </w:rPr>
      </w:pPr>
    </w:p>
    <w:p w14:paraId="781B3AEB" w14:textId="77777777" w:rsidR="002547EE" w:rsidRPr="004979F7" w:rsidRDefault="002547EE" w:rsidP="002547EE">
      <w:pPr>
        <w:jc w:val="both"/>
        <w:rPr>
          <w:rFonts w:ascii="Arial" w:hAnsi="Arial" w:cs="Arial"/>
          <w:color w:val="000000"/>
        </w:rPr>
      </w:pPr>
    </w:p>
    <w:p w14:paraId="11C973D4" w14:textId="77777777" w:rsidR="008D65F2" w:rsidRPr="008D65F2" w:rsidRDefault="008D65F2" w:rsidP="00FB21C0">
      <w:pPr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horzAnchor="margin" w:tblpY="445"/>
        <w:tblW w:w="0" w:type="auto"/>
        <w:tblLayout w:type="fixed"/>
        <w:tblLook w:val="01E0" w:firstRow="1" w:lastRow="1" w:firstColumn="1" w:lastColumn="1" w:noHBand="0" w:noVBand="0"/>
      </w:tblPr>
      <w:tblGrid>
        <w:gridCol w:w="3652"/>
        <w:gridCol w:w="3827"/>
        <w:gridCol w:w="1806"/>
      </w:tblGrid>
      <w:tr w:rsidR="008D65F2" w:rsidRPr="00374B8B" w14:paraId="28032034" w14:textId="77777777" w:rsidTr="008D65F2">
        <w:trPr>
          <w:trHeight w:val="1170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B0169" w14:textId="77777777" w:rsidR="008D65F2" w:rsidRPr="008D65F2" w:rsidRDefault="008D65F2" w:rsidP="008D65F2">
            <w:pPr>
              <w:jc w:val="both"/>
            </w:pPr>
            <w:r w:rsidRPr="008D65F2">
              <w:t>Администрация Серебрянского сельсовета Чулымского района Новосибирской области Почтовый адрес: 632580 Новосибирская область Чулымский район с. Серебрянское ул. Советская 40 б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0139" w14:textId="77777777" w:rsidR="008D65F2" w:rsidRPr="008D65F2" w:rsidRDefault="008D65F2" w:rsidP="008D65F2">
            <w:pPr>
              <w:jc w:val="both"/>
            </w:pPr>
            <w:r w:rsidRPr="008D65F2">
              <w:t xml:space="preserve">Периодическое печатное издание утверждено решением Советом депутатов Серебрянского сельсовета Чулымского района Новосибирской области (четвертого созыва) от 28.02.2012г. 18 сессией </w:t>
            </w:r>
          </w:p>
          <w:p w14:paraId="2135A6A6" w14:textId="77777777" w:rsidR="008D65F2" w:rsidRPr="008D65F2" w:rsidRDefault="008D65F2" w:rsidP="008D65F2">
            <w:pPr>
              <w:jc w:val="both"/>
            </w:pPr>
            <w:r w:rsidRPr="008D65F2">
              <w:t>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F7F6" w14:textId="77777777" w:rsidR="008D65F2" w:rsidRPr="008D65F2" w:rsidRDefault="008D65F2" w:rsidP="008D65F2">
            <w:pPr>
              <w:jc w:val="both"/>
            </w:pPr>
            <w:r w:rsidRPr="008D65F2">
              <w:t xml:space="preserve">Редакционный совет:   </w:t>
            </w:r>
          </w:p>
          <w:p w14:paraId="17A3610D" w14:textId="77777777" w:rsidR="008D65F2" w:rsidRPr="008D65F2" w:rsidRDefault="008D65F2" w:rsidP="008D65F2">
            <w:pPr>
              <w:jc w:val="both"/>
            </w:pPr>
            <w:r w:rsidRPr="008D65F2">
              <w:t>Н.А. Гутникова</w:t>
            </w:r>
          </w:p>
          <w:p w14:paraId="71CEEA8A" w14:textId="77777777" w:rsidR="008D65F2" w:rsidRPr="008D65F2" w:rsidRDefault="008D65F2" w:rsidP="008D65F2">
            <w:pPr>
              <w:jc w:val="both"/>
            </w:pPr>
            <w:r w:rsidRPr="008D65F2">
              <w:t>Н.А. Романова</w:t>
            </w:r>
          </w:p>
          <w:p w14:paraId="2A08A087" w14:textId="77777777" w:rsidR="008D65F2" w:rsidRPr="008D65F2" w:rsidRDefault="008D65F2" w:rsidP="008D65F2">
            <w:pPr>
              <w:jc w:val="both"/>
            </w:pPr>
            <w:r w:rsidRPr="008D65F2">
              <w:t>тел. 8(38350)48373</w:t>
            </w:r>
          </w:p>
        </w:tc>
      </w:tr>
    </w:tbl>
    <w:p w14:paraId="21EF7B35" w14:textId="77777777" w:rsidR="00A05E1D" w:rsidRDefault="00A05E1D" w:rsidP="00D54EEA">
      <w:pPr>
        <w:tabs>
          <w:tab w:val="left" w:pos="5076"/>
        </w:tabs>
        <w:jc w:val="both"/>
        <w:rPr>
          <w:b/>
          <w:sz w:val="28"/>
          <w:szCs w:val="28"/>
        </w:rPr>
      </w:pPr>
    </w:p>
    <w:p w14:paraId="511F675D" w14:textId="77777777" w:rsidR="008D65F2" w:rsidRDefault="008D65F2" w:rsidP="00D54EEA">
      <w:pPr>
        <w:tabs>
          <w:tab w:val="left" w:pos="5076"/>
        </w:tabs>
        <w:jc w:val="both"/>
      </w:pPr>
    </w:p>
    <w:p w14:paraId="7B56523A" w14:textId="77777777" w:rsidR="00A05E1D" w:rsidRDefault="00A05E1D" w:rsidP="00D54EEA">
      <w:pPr>
        <w:tabs>
          <w:tab w:val="left" w:pos="5076"/>
        </w:tabs>
        <w:jc w:val="both"/>
      </w:pPr>
    </w:p>
    <w:p w14:paraId="399D8131" w14:textId="77777777" w:rsidR="00A05E1D" w:rsidRDefault="00A05E1D" w:rsidP="00D54EEA">
      <w:pPr>
        <w:tabs>
          <w:tab w:val="left" w:pos="5076"/>
        </w:tabs>
        <w:jc w:val="both"/>
      </w:pPr>
    </w:p>
    <w:p w14:paraId="71B01FB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</w:p>
    <w:sectPr w:rsidR="00A05E1D" w:rsidRPr="00A05E1D" w:rsidSect="00081662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65B0F7" w14:textId="77777777" w:rsidR="006F1A6B" w:rsidRDefault="006F1A6B" w:rsidP="00534519">
      <w:r>
        <w:separator/>
      </w:r>
    </w:p>
  </w:endnote>
  <w:endnote w:type="continuationSeparator" w:id="0">
    <w:p w14:paraId="1D007549" w14:textId="77777777" w:rsidR="006F1A6B" w:rsidRDefault="006F1A6B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Yu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eterburg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default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iberation Mono">
    <w:altName w:val="Courier New"/>
    <w:charset w:val="00"/>
    <w:family w:val="modern"/>
    <w:pitch w:val="fixed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903223" w14:textId="77777777" w:rsidR="00BD2F27" w:rsidRPr="00BD2F27" w:rsidRDefault="00BD2F27" w:rsidP="00BD2F2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04AEAC" w14:textId="77777777" w:rsidR="00BD2F27" w:rsidRPr="00BD2F27" w:rsidRDefault="00BD2F27" w:rsidP="00BD2F2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AE724D" w14:textId="77777777" w:rsidR="00BD2F27" w:rsidRPr="00BD2F27" w:rsidRDefault="00BD2F27" w:rsidP="00BD2F2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EF8B1E" w14:textId="77777777" w:rsidR="006F1A6B" w:rsidRDefault="006F1A6B" w:rsidP="00534519">
      <w:r>
        <w:separator/>
      </w:r>
    </w:p>
  </w:footnote>
  <w:footnote w:type="continuationSeparator" w:id="0">
    <w:p w14:paraId="36B50548" w14:textId="77777777" w:rsidR="006F1A6B" w:rsidRDefault="006F1A6B" w:rsidP="00534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2F4BA8" w14:textId="77777777" w:rsidR="00BD2F27" w:rsidRPr="00BD2F27" w:rsidRDefault="00BD2F27" w:rsidP="00BD2F2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AE6158" w14:textId="77777777" w:rsidR="00BD2F27" w:rsidRPr="00BD2F27" w:rsidRDefault="00BD2F27" w:rsidP="00BD2F2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650D64" w14:textId="77777777" w:rsidR="00BD2F27" w:rsidRPr="00BD2F27" w:rsidRDefault="00BD2F27" w:rsidP="00BD2F2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436420F"/>
    <w:multiLevelType w:val="multilevel"/>
    <w:tmpl w:val="483CA6B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5" w15:restartNumberingAfterBreak="0">
    <w:nsid w:val="115055CE"/>
    <w:multiLevelType w:val="hybridMultilevel"/>
    <w:tmpl w:val="334436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CE1BA1"/>
    <w:multiLevelType w:val="hybridMultilevel"/>
    <w:tmpl w:val="88C460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3D4859"/>
    <w:multiLevelType w:val="hybridMultilevel"/>
    <w:tmpl w:val="EDE40876"/>
    <w:lvl w:ilvl="0" w:tplc="EDF43B6C">
      <w:start w:val="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71D643F"/>
    <w:multiLevelType w:val="hybridMultilevel"/>
    <w:tmpl w:val="332C93A2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9" w15:restartNumberingAfterBreak="0">
    <w:nsid w:val="18E955C8"/>
    <w:multiLevelType w:val="hybridMultilevel"/>
    <w:tmpl w:val="91C810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2DB5BFE"/>
    <w:multiLevelType w:val="hybridMultilevel"/>
    <w:tmpl w:val="C9F41D58"/>
    <w:lvl w:ilvl="0" w:tplc="0322A80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546709E"/>
    <w:multiLevelType w:val="hybridMultilevel"/>
    <w:tmpl w:val="8E0AC0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A07B1"/>
    <w:multiLevelType w:val="hybridMultilevel"/>
    <w:tmpl w:val="914C7D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7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8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9" w15:restartNumberingAfterBreak="0">
    <w:nsid w:val="58032857"/>
    <w:multiLevelType w:val="hybridMultilevel"/>
    <w:tmpl w:val="4106F40C"/>
    <w:lvl w:ilvl="0" w:tplc="F9C0C342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3683ADE"/>
    <w:multiLevelType w:val="hybridMultilevel"/>
    <w:tmpl w:val="58E83A32"/>
    <w:lvl w:ilvl="0" w:tplc="66B22B10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951786438">
    <w:abstractNumId w:val="1"/>
  </w:num>
  <w:num w:numId="2" w16cid:durableId="1081684457">
    <w:abstractNumId w:val="0"/>
  </w:num>
  <w:num w:numId="3" w16cid:durableId="977955487">
    <w:abstractNumId w:val="12"/>
  </w:num>
  <w:num w:numId="4" w16cid:durableId="1218934530">
    <w:abstractNumId w:val="10"/>
  </w:num>
  <w:num w:numId="5" w16cid:durableId="112808875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9607898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 w16cid:durableId="1872330729">
    <w:abstractNumId w:val="5"/>
  </w:num>
  <w:num w:numId="8" w16cid:durableId="1545479206">
    <w:abstractNumId w:val="19"/>
  </w:num>
  <w:num w:numId="9" w16cid:durableId="32659178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08750962">
    <w:abstractNumId w:val="4"/>
  </w:num>
  <w:num w:numId="11" w16cid:durableId="1827820843">
    <w:abstractNumId w:val="9"/>
  </w:num>
  <w:num w:numId="12" w16cid:durableId="653416600">
    <w:abstractNumId w:val="20"/>
  </w:num>
  <w:num w:numId="13" w16cid:durableId="510265498">
    <w:abstractNumId w:val="7"/>
  </w:num>
  <w:num w:numId="14" w16cid:durableId="1749770286">
    <w:abstractNumId w:val="15"/>
  </w:num>
  <w:num w:numId="15" w16cid:durableId="1727946836">
    <w:abstractNumId w:val="6"/>
  </w:num>
  <w:num w:numId="16" w16cid:durableId="438113062">
    <w:abstractNumId w:val="8"/>
  </w:num>
  <w:num w:numId="17" w16cid:durableId="1208299712">
    <w:abstractNumId w:val="11"/>
  </w:num>
  <w:num w:numId="18" w16cid:durableId="399640053">
    <w:abstractNumId w:val="16"/>
  </w:num>
  <w:num w:numId="19" w16cid:durableId="1450782028">
    <w:abstractNumId w:val="1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2A6"/>
    <w:rsid w:val="000046A3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348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6C1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74718"/>
    <w:rsid w:val="000800BD"/>
    <w:rsid w:val="00080201"/>
    <w:rsid w:val="00081662"/>
    <w:rsid w:val="00085FE1"/>
    <w:rsid w:val="000904AC"/>
    <w:rsid w:val="00090D84"/>
    <w:rsid w:val="00091CC8"/>
    <w:rsid w:val="00091EEC"/>
    <w:rsid w:val="000934F7"/>
    <w:rsid w:val="00093C61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1C48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078A8"/>
    <w:rsid w:val="00114AF1"/>
    <w:rsid w:val="0011566A"/>
    <w:rsid w:val="001164D6"/>
    <w:rsid w:val="00124C19"/>
    <w:rsid w:val="00131389"/>
    <w:rsid w:val="00131DE8"/>
    <w:rsid w:val="00132173"/>
    <w:rsid w:val="00135DA5"/>
    <w:rsid w:val="00140735"/>
    <w:rsid w:val="001450D6"/>
    <w:rsid w:val="00146A2B"/>
    <w:rsid w:val="00150441"/>
    <w:rsid w:val="001552CA"/>
    <w:rsid w:val="0015760F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1928"/>
    <w:rsid w:val="0019586E"/>
    <w:rsid w:val="001A4D15"/>
    <w:rsid w:val="001A6698"/>
    <w:rsid w:val="001A6B51"/>
    <w:rsid w:val="001B2EAA"/>
    <w:rsid w:val="001B3710"/>
    <w:rsid w:val="001B6F51"/>
    <w:rsid w:val="001C10B4"/>
    <w:rsid w:val="001C1FFE"/>
    <w:rsid w:val="001C335D"/>
    <w:rsid w:val="001C3A16"/>
    <w:rsid w:val="001C4DEB"/>
    <w:rsid w:val="001C5992"/>
    <w:rsid w:val="001C6ED4"/>
    <w:rsid w:val="001D3C85"/>
    <w:rsid w:val="001D5853"/>
    <w:rsid w:val="001D6309"/>
    <w:rsid w:val="001E6564"/>
    <w:rsid w:val="001F1CCC"/>
    <w:rsid w:val="001F31C4"/>
    <w:rsid w:val="001F6D91"/>
    <w:rsid w:val="002004AC"/>
    <w:rsid w:val="00203B4E"/>
    <w:rsid w:val="00203BC2"/>
    <w:rsid w:val="002103B7"/>
    <w:rsid w:val="002110BE"/>
    <w:rsid w:val="00220AD5"/>
    <w:rsid w:val="0022265E"/>
    <w:rsid w:val="00224880"/>
    <w:rsid w:val="002267E9"/>
    <w:rsid w:val="00230A8A"/>
    <w:rsid w:val="002314B7"/>
    <w:rsid w:val="00231720"/>
    <w:rsid w:val="002317FB"/>
    <w:rsid w:val="0023226D"/>
    <w:rsid w:val="002342DE"/>
    <w:rsid w:val="00237348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1A7F"/>
    <w:rsid w:val="0025323E"/>
    <w:rsid w:val="00253B33"/>
    <w:rsid w:val="002547EE"/>
    <w:rsid w:val="00255D37"/>
    <w:rsid w:val="00256B3B"/>
    <w:rsid w:val="00257B47"/>
    <w:rsid w:val="002631FD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2C55"/>
    <w:rsid w:val="002A4507"/>
    <w:rsid w:val="002A46B6"/>
    <w:rsid w:val="002A5CE3"/>
    <w:rsid w:val="002A7E61"/>
    <w:rsid w:val="002B05DE"/>
    <w:rsid w:val="002B14E6"/>
    <w:rsid w:val="002B1FA3"/>
    <w:rsid w:val="002B3651"/>
    <w:rsid w:val="002B3FC0"/>
    <w:rsid w:val="002B66B7"/>
    <w:rsid w:val="002B6F8C"/>
    <w:rsid w:val="002C0E46"/>
    <w:rsid w:val="002C2239"/>
    <w:rsid w:val="002C32D3"/>
    <w:rsid w:val="002C7ECB"/>
    <w:rsid w:val="002D47C3"/>
    <w:rsid w:val="002D50B5"/>
    <w:rsid w:val="002D7BBF"/>
    <w:rsid w:val="002E2F3F"/>
    <w:rsid w:val="002E3761"/>
    <w:rsid w:val="002E5DCB"/>
    <w:rsid w:val="002E714E"/>
    <w:rsid w:val="002F2D49"/>
    <w:rsid w:val="002F316C"/>
    <w:rsid w:val="002F3D4D"/>
    <w:rsid w:val="002F3F64"/>
    <w:rsid w:val="002F48C4"/>
    <w:rsid w:val="002F502E"/>
    <w:rsid w:val="002F5FDC"/>
    <w:rsid w:val="002F664C"/>
    <w:rsid w:val="002F7121"/>
    <w:rsid w:val="003033D2"/>
    <w:rsid w:val="0030511E"/>
    <w:rsid w:val="00311AFB"/>
    <w:rsid w:val="00314546"/>
    <w:rsid w:val="0031528C"/>
    <w:rsid w:val="00316429"/>
    <w:rsid w:val="003232F0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45769"/>
    <w:rsid w:val="00350DAD"/>
    <w:rsid w:val="00350EAD"/>
    <w:rsid w:val="0035694B"/>
    <w:rsid w:val="0036098F"/>
    <w:rsid w:val="00362723"/>
    <w:rsid w:val="003728F5"/>
    <w:rsid w:val="00374B8B"/>
    <w:rsid w:val="003755F7"/>
    <w:rsid w:val="00382290"/>
    <w:rsid w:val="00384609"/>
    <w:rsid w:val="00385F9E"/>
    <w:rsid w:val="00386DD2"/>
    <w:rsid w:val="00391DE0"/>
    <w:rsid w:val="00394EE3"/>
    <w:rsid w:val="003961ED"/>
    <w:rsid w:val="00396CCD"/>
    <w:rsid w:val="00397BA0"/>
    <w:rsid w:val="003A287E"/>
    <w:rsid w:val="003A4121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699F"/>
    <w:rsid w:val="003F7682"/>
    <w:rsid w:val="00400744"/>
    <w:rsid w:val="004032DC"/>
    <w:rsid w:val="004039C0"/>
    <w:rsid w:val="00403DDB"/>
    <w:rsid w:val="00404716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976B9"/>
    <w:rsid w:val="004A4161"/>
    <w:rsid w:val="004A4C31"/>
    <w:rsid w:val="004A4E98"/>
    <w:rsid w:val="004B29BB"/>
    <w:rsid w:val="004B3861"/>
    <w:rsid w:val="004B40D8"/>
    <w:rsid w:val="004B5EA4"/>
    <w:rsid w:val="004C1315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E4A14"/>
    <w:rsid w:val="004F1760"/>
    <w:rsid w:val="004F2212"/>
    <w:rsid w:val="004F2EB8"/>
    <w:rsid w:val="004F5DC6"/>
    <w:rsid w:val="005026A8"/>
    <w:rsid w:val="005055C0"/>
    <w:rsid w:val="00507EC9"/>
    <w:rsid w:val="00512183"/>
    <w:rsid w:val="005121AA"/>
    <w:rsid w:val="005151F2"/>
    <w:rsid w:val="00515819"/>
    <w:rsid w:val="00521A12"/>
    <w:rsid w:val="00522201"/>
    <w:rsid w:val="005234A7"/>
    <w:rsid w:val="0053219D"/>
    <w:rsid w:val="00534519"/>
    <w:rsid w:val="005369C9"/>
    <w:rsid w:val="005438AF"/>
    <w:rsid w:val="00546F1B"/>
    <w:rsid w:val="00550828"/>
    <w:rsid w:val="00552A93"/>
    <w:rsid w:val="005554DA"/>
    <w:rsid w:val="00556D50"/>
    <w:rsid w:val="00557EF5"/>
    <w:rsid w:val="00561DAF"/>
    <w:rsid w:val="005624FA"/>
    <w:rsid w:val="00566BA1"/>
    <w:rsid w:val="00570B99"/>
    <w:rsid w:val="00571B4D"/>
    <w:rsid w:val="00577E18"/>
    <w:rsid w:val="00580AA2"/>
    <w:rsid w:val="00587558"/>
    <w:rsid w:val="00587998"/>
    <w:rsid w:val="005911BC"/>
    <w:rsid w:val="00591A2B"/>
    <w:rsid w:val="00591AC3"/>
    <w:rsid w:val="005942F8"/>
    <w:rsid w:val="005962D4"/>
    <w:rsid w:val="005A1066"/>
    <w:rsid w:val="005A153D"/>
    <w:rsid w:val="005A32C8"/>
    <w:rsid w:val="005A3444"/>
    <w:rsid w:val="005A4A8D"/>
    <w:rsid w:val="005B03D3"/>
    <w:rsid w:val="005B2C2D"/>
    <w:rsid w:val="005B60EE"/>
    <w:rsid w:val="005C0760"/>
    <w:rsid w:val="005C0F0E"/>
    <w:rsid w:val="005C25A5"/>
    <w:rsid w:val="005C3460"/>
    <w:rsid w:val="005C3C85"/>
    <w:rsid w:val="005C4136"/>
    <w:rsid w:val="005C5607"/>
    <w:rsid w:val="005C69E3"/>
    <w:rsid w:val="005C7130"/>
    <w:rsid w:val="005D16E2"/>
    <w:rsid w:val="005D1AEE"/>
    <w:rsid w:val="005D34A5"/>
    <w:rsid w:val="005D3A9F"/>
    <w:rsid w:val="005D46E1"/>
    <w:rsid w:val="005E002E"/>
    <w:rsid w:val="005E1DD3"/>
    <w:rsid w:val="005F131A"/>
    <w:rsid w:val="005F1686"/>
    <w:rsid w:val="005F3DDF"/>
    <w:rsid w:val="005F4B65"/>
    <w:rsid w:val="005F4F01"/>
    <w:rsid w:val="005F6537"/>
    <w:rsid w:val="006001A2"/>
    <w:rsid w:val="006021BE"/>
    <w:rsid w:val="006033B6"/>
    <w:rsid w:val="006045D0"/>
    <w:rsid w:val="0061273C"/>
    <w:rsid w:val="00615344"/>
    <w:rsid w:val="00620286"/>
    <w:rsid w:val="00621FA8"/>
    <w:rsid w:val="00626B06"/>
    <w:rsid w:val="00627F35"/>
    <w:rsid w:val="006314FD"/>
    <w:rsid w:val="006328EB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066E"/>
    <w:rsid w:val="006939AE"/>
    <w:rsid w:val="00693BBA"/>
    <w:rsid w:val="00693C1A"/>
    <w:rsid w:val="0069450F"/>
    <w:rsid w:val="00696BC4"/>
    <w:rsid w:val="006973A2"/>
    <w:rsid w:val="006A13A9"/>
    <w:rsid w:val="006A29E2"/>
    <w:rsid w:val="006A5FF2"/>
    <w:rsid w:val="006A6849"/>
    <w:rsid w:val="006A69DC"/>
    <w:rsid w:val="006A7C9C"/>
    <w:rsid w:val="006A7FDB"/>
    <w:rsid w:val="006B175D"/>
    <w:rsid w:val="006B234D"/>
    <w:rsid w:val="006B3FA9"/>
    <w:rsid w:val="006B6DD8"/>
    <w:rsid w:val="006C0668"/>
    <w:rsid w:val="006C3ADA"/>
    <w:rsid w:val="006C7C28"/>
    <w:rsid w:val="006D2CF6"/>
    <w:rsid w:val="006D64FA"/>
    <w:rsid w:val="006D774D"/>
    <w:rsid w:val="006E3E96"/>
    <w:rsid w:val="006E4CB6"/>
    <w:rsid w:val="006E7FC9"/>
    <w:rsid w:val="006F1A6B"/>
    <w:rsid w:val="006F2002"/>
    <w:rsid w:val="006F5552"/>
    <w:rsid w:val="006F7466"/>
    <w:rsid w:val="007015E8"/>
    <w:rsid w:val="0070257E"/>
    <w:rsid w:val="00703447"/>
    <w:rsid w:val="00703F93"/>
    <w:rsid w:val="00705E32"/>
    <w:rsid w:val="00713A01"/>
    <w:rsid w:val="00714CA1"/>
    <w:rsid w:val="007227E4"/>
    <w:rsid w:val="00723D83"/>
    <w:rsid w:val="007257BE"/>
    <w:rsid w:val="00725B6D"/>
    <w:rsid w:val="0072621C"/>
    <w:rsid w:val="00727CCD"/>
    <w:rsid w:val="0073162F"/>
    <w:rsid w:val="007337DB"/>
    <w:rsid w:val="007356C5"/>
    <w:rsid w:val="0073607B"/>
    <w:rsid w:val="00737522"/>
    <w:rsid w:val="007404C4"/>
    <w:rsid w:val="00742830"/>
    <w:rsid w:val="007432D1"/>
    <w:rsid w:val="00745206"/>
    <w:rsid w:val="00745CC7"/>
    <w:rsid w:val="00746D03"/>
    <w:rsid w:val="00751CD8"/>
    <w:rsid w:val="00752EEB"/>
    <w:rsid w:val="00754140"/>
    <w:rsid w:val="00756B68"/>
    <w:rsid w:val="00756FEE"/>
    <w:rsid w:val="00757CD8"/>
    <w:rsid w:val="00760D6E"/>
    <w:rsid w:val="0076130A"/>
    <w:rsid w:val="007628E4"/>
    <w:rsid w:val="00763224"/>
    <w:rsid w:val="0076357C"/>
    <w:rsid w:val="00763700"/>
    <w:rsid w:val="00764ED7"/>
    <w:rsid w:val="0076571C"/>
    <w:rsid w:val="00770D39"/>
    <w:rsid w:val="007716E8"/>
    <w:rsid w:val="0077215A"/>
    <w:rsid w:val="00772371"/>
    <w:rsid w:val="0077539B"/>
    <w:rsid w:val="00776EA5"/>
    <w:rsid w:val="0077783B"/>
    <w:rsid w:val="00781162"/>
    <w:rsid w:val="00782668"/>
    <w:rsid w:val="00782DFD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2A9D"/>
    <w:rsid w:val="007B3397"/>
    <w:rsid w:val="007B7FDB"/>
    <w:rsid w:val="007C1F15"/>
    <w:rsid w:val="007C2A69"/>
    <w:rsid w:val="007C2E17"/>
    <w:rsid w:val="007C355D"/>
    <w:rsid w:val="007C487E"/>
    <w:rsid w:val="007C71A9"/>
    <w:rsid w:val="007D2F1C"/>
    <w:rsid w:val="007D3E5B"/>
    <w:rsid w:val="007D5AD3"/>
    <w:rsid w:val="007D7329"/>
    <w:rsid w:val="007E24B5"/>
    <w:rsid w:val="007E4709"/>
    <w:rsid w:val="007E765A"/>
    <w:rsid w:val="007F1212"/>
    <w:rsid w:val="007F1C4B"/>
    <w:rsid w:val="007F3635"/>
    <w:rsid w:val="007F4693"/>
    <w:rsid w:val="007F4F5D"/>
    <w:rsid w:val="00800B1F"/>
    <w:rsid w:val="00802CFE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224"/>
    <w:rsid w:val="00822E19"/>
    <w:rsid w:val="008237FB"/>
    <w:rsid w:val="008239DD"/>
    <w:rsid w:val="00833012"/>
    <w:rsid w:val="008351DD"/>
    <w:rsid w:val="00835289"/>
    <w:rsid w:val="00836F6E"/>
    <w:rsid w:val="008408C3"/>
    <w:rsid w:val="00850EBF"/>
    <w:rsid w:val="00856286"/>
    <w:rsid w:val="00856859"/>
    <w:rsid w:val="00863165"/>
    <w:rsid w:val="00864AE6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6925"/>
    <w:rsid w:val="008B750F"/>
    <w:rsid w:val="008B7569"/>
    <w:rsid w:val="008C1987"/>
    <w:rsid w:val="008C2F3B"/>
    <w:rsid w:val="008C59DD"/>
    <w:rsid w:val="008C6517"/>
    <w:rsid w:val="008C7115"/>
    <w:rsid w:val="008D3762"/>
    <w:rsid w:val="008D65F2"/>
    <w:rsid w:val="008D7DD2"/>
    <w:rsid w:val="008E01A4"/>
    <w:rsid w:val="008E1529"/>
    <w:rsid w:val="008E2B00"/>
    <w:rsid w:val="008E4D13"/>
    <w:rsid w:val="008E509C"/>
    <w:rsid w:val="008F50A9"/>
    <w:rsid w:val="008F5F4A"/>
    <w:rsid w:val="00903591"/>
    <w:rsid w:val="00903DBE"/>
    <w:rsid w:val="009102DC"/>
    <w:rsid w:val="009103B7"/>
    <w:rsid w:val="00910EFA"/>
    <w:rsid w:val="00913F64"/>
    <w:rsid w:val="009142BD"/>
    <w:rsid w:val="009153E0"/>
    <w:rsid w:val="00920803"/>
    <w:rsid w:val="009234E0"/>
    <w:rsid w:val="00923595"/>
    <w:rsid w:val="00923D82"/>
    <w:rsid w:val="0092403A"/>
    <w:rsid w:val="00932121"/>
    <w:rsid w:val="009337F9"/>
    <w:rsid w:val="00933C05"/>
    <w:rsid w:val="00933DB8"/>
    <w:rsid w:val="00934713"/>
    <w:rsid w:val="00934FA3"/>
    <w:rsid w:val="00937AF8"/>
    <w:rsid w:val="00940389"/>
    <w:rsid w:val="00941852"/>
    <w:rsid w:val="0094245A"/>
    <w:rsid w:val="00944486"/>
    <w:rsid w:val="009467EF"/>
    <w:rsid w:val="00952BD7"/>
    <w:rsid w:val="009558B0"/>
    <w:rsid w:val="00955A2F"/>
    <w:rsid w:val="00957707"/>
    <w:rsid w:val="00957DDB"/>
    <w:rsid w:val="00962BEE"/>
    <w:rsid w:val="009635F8"/>
    <w:rsid w:val="00970B05"/>
    <w:rsid w:val="00972070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04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0583"/>
    <w:rsid w:val="009D107E"/>
    <w:rsid w:val="009D13F3"/>
    <w:rsid w:val="009D79EB"/>
    <w:rsid w:val="009E0D98"/>
    <w:rsid w:val="009E1E1D"/>
    <w:rsid w:val="009E5CA0"/>
    <w:rsid w:val="009E62F2"/>
    <w:rsid w:val="009E75E0"/>
    <w:rsid w:val="009F00A2"/>
    <w:rsid w:val="009F0434"/>
    <w:rsid w:val="009F111D"/>
    <w:rsid w:val="009F1487"/>
    <w:rsid w:val="009F6970"/>
    <w:rsid w:val="009F6CF4"/>
    <w:rsid w:val="009F7AA9"/>
    <w:rsid w:val="00A0085B"/>
    <w:rsid w:val="00A01553"/>
    <w:rsid w:val="00A05324"/>
    <w:rsid w:val="00A05E1D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005"/>
    <w:rsid w:val="00A42B29"/>
    <w:rsid w:val="00A47313"/>
    <w:rsid w:val="00A47676"/>
    <w:rsid w:val="00A5059A"/>
    <w:rsid w:val="00A51785"/>
    <w:rsid w:val="00A52382"/>
    <w:rsid w:val="00A54A88"/>
    <w:rsid w:val="00A675FF"/>
    <w:rsid w:val="00A6791C"/>
    <w:rsid w:val="00A72EEE"/>
    <w:rsid w:val="00A76561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B4DC8"/>
    <w:rsid w:val="00AC4B90"/>
    <w:rsid w:val="00AC5153"/>
    <w:rsid w:val="00AC55D7"/>
    <w:rsid w:val="00AC646E"/>
    <w:rsid w:val="00AC6541"/>
    <w:rsid w:val="00AC685C"/>
    <w:rsid w:val="00AD1441"/>
    <w:rsid w:val="00AD5A45"/>
    <w:rsid w:val="00AE392E"/>
    <w:rsid w:val="00AE6462"/>
    <w:rsid w:val="00AE6DDD"/>
    <w:rsid w:val="00AE6EDD"/>
    <w:rsid w:val="00AE741B"/>
    <w:rsid w:val="00AF11DA"/>
    <w:rsid w:val="00AF489A"/>
    <w:rsid w:val="00AF5D73"/>
    <w:rsid w:val="00AF7ADE"/>
    <w:rsid w:val="00B00284"/>
    <w:rsid w:val="00B01D20"/>
    <w:rsid w:val="00B0407E"/>
    <w:rsid w:val="00B05A23"/>
    <w:rsid w:val="00B07D16"/>
    <w:rsid w:val="00B07E19"/>
    <w:rsid w:val="00B105C1"/>
    <w:rsid w:val="00B12381"/>
    <w:rsid w:val="00B15563"/>
    <w:rsid w:val="00B16EAC"/>
    <w:rsid w:val="00B17134"/>
    <w:rsid w:val="00B17D7D"/>
    <w:rsid w:val="00B20ABC"/>
    <w:rsid w:val="00B2132C"/>
    <w:rsid w:val="00B21AC8"/>
    <w:rsid w:val="00B23467"/>
    <w:rsid w:val="00B26348"/>
    <w:rsid w:val="00B31AB6"/>
    <w:rsid w:val="00B34820"/>
    <w:rsid w:val="00B35D79"/>
    <w:rsid w:val="00B43479"/>
    <w:rsid w:val="00B466D4"/>
    <w:rsid w:val="00B55A12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A7244"/>
    <w:rsid w:val="00BB0640"/>
    <w:rsid w:val="00BB1B1A"/>
    <w:rsid w:val="00BB7187"/>
    <w:rsid w:val="00BB75EF"/>
    <w:rsid w:val="00BC0C1B"/>
    <w:rsid w:val="00BC1C88"/>
    <w:rsid w:val="00BC2E73"/>
    <w:rsid w:val="00BC5890"/>
    <w:rsid w:val="00BC632B"/>
    <w:rsid w:val="00BC7AC5"/>
    <w:rsid w:val="00BD0F2F"/>
    <w:rsid w:val="00BD2F27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3588"/>
    <w:rsid w:val="00BF4602"/>
    <w:rsid w:val="00BF4F20"/>
    <w:rsid w:val="00C00044"/>
    <w:rsid w:val="00C000C3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2FAC"/>
    <w:rsid w:val="00C23E1E"/>
    <w:rsid w:val="00C23F33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93732"/>
    <w:rsid w:val="00C969DB"/>
    <w:rsid w:val="00C97BC2"/>
    <w:rsid w:val="00CA087B"/>
    <w:rsid w:val="00CA0F60"/>
    <w:rsid w:val="00CA1E90"/>
    <w:rsid w:val="00CA2C09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33E6"/>
    <w:rsid w:val="00CC439F"/>
    <w:rsid w:val="00CC4C56"/>
    <w:rsid w:val="00CD2A9A"/>
    <w:rsid w:val="00CD4DF9"/>
    <w:rsid w:val="00CD61E8"/>
    <w:rsid w:val="00CD6E00"/>
    <w:rsid w:val="00CE0517"/>
    <w:rsid w:val="00CE10AC"/>
    <w:rsid w:val="00CE205C"/>
    <w:rsid w:val="00CE3B9A"/>
    <w:rsid w:val="00CE466C"/>
    <w:rsid w:val="00CF0E05"/>
    <w:rsid w:val="00CF329C"/>
    <w:rsid w:val="00CF78F1"/>
    <w:rsid w:val="00CF7CDD"/>
    <w:rsid w:val="00D01E74"/>
    <w:rsid w:val="00D03973"/>
    <w:rsid w:val="00D0407E"/>
    <w:rsid w:val="00D06B1C"/>
    <w:rsid w:val="00D076E0"/>
    <w:rsid w:val="00D076EE"/>
    <w:rsid w:val="00D11435"/>
    <w:rsid w:val="00D12C28"/>
    <w:rsid w:val="00D13A2D"/>
    <w:rsid w:val="00D13F8A"/>
    <w:rsid w:val="00D15E3B"/>
    <w:rsid w:val="00D218A7"/>
    <w:rsid w:val="00D25EE6"/>
    <w:rsid w:val="00D278C4"/>
    <w:rsid w:val="00D31236"/>
    <w:rsid w:val="00D31295"/>
    <w:rsid w:val="00D4102A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0419"/>
    <w:rsid w:val="00DA1BF1"/>
    <w:rsid w:val="00DA35F2"/>
    <w:rsid w:val="00DA45FC"/>
    <w:rsid w:val="00DA4E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6E09"/>
    <w:rsid w:val="00E37EEA"/>
    <w:rsid w:val="00E41229"/>
    <w:rsid w:val="00E42B4E"/>
    <w:rsid w:val="00E47B10"/>
    <w:rsid w:val="00E53459"/>
    <w:rsid w:val="00E56243"/>
    <w:rsid w:val="00E602EF"/>
    <w:rsid w:val="00E609E4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43C"/>
    <w:rsid w:val="00E96E4E"/>
    <w:rsid w:val="00E97B24"/>
    <w:rsid w:val="00EA29EC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E43E1"/>
    <w:rsid w:val="00EF2557"/>
    <w:rsid w:val="00EF3AC3"/>
    <w:rsid w:val="00EF6217"/>
    <w:rsid w:val="00F02F1E"/>
    <w:rsid w:val="00F03D8F"/>
    <w:rsid w:val="00F04C43"/>
    <w:rsid w:val="00F04FA0"/>
    <w:rsid w:val="00F063AC"/>
    <w:rsid w:val="00F10093"/>
    <w:rsid w:val="00F115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4791"/>
    <w:rsid w:val="00F34F57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606E"/>
    <w:rsid w:val="00F57387"/>
    <w:rsid w:val="00F57CD2"/>
    <w:rsid w:val="00F605C0"/>
    <w:rsid w:val="00F60DBE"/>
    <w:rsid w:val="00F615D6"/>
    <w:rsid w:val="00F667C7"/>
    <w:rsid w:val="00F66B6A"/>
    <w:rsid w:val="00F71159"/>
    <w:rsid w:val="00F72F2C"/>
    <w:rsid w:val="00F73ED7"/>
    <w:rsid w:val="00F742E8"/>
    <w:rsid w:val="00F745CE"/>
    <w:rsid w:val="00F7757E"/>
    <w:rsid w:val="00F77A07"/>
    <w:rsid w:val="00F834D4"/>
    <w:rsid w:val="00F84A9C"/>
    <w:rsid w:val="00F85181"/>
    <w:rsid w:val="00F85797"/>
    <w:rsid w:val="00F86982"/>
    <w:rsid w:val="00F908DB"/>
    <w:rsid w:val="00F92171"/>
    <w:rsid w:val="00F92EB4"/>
    <w:rsid w:val="00F93A44"/>
    <w:rsid w:val="00F94533"/>
    <w:rsid w:val="00F94A3D"/>
    <w:rsid w:val="00F95897"/>
    <w:rsid w:val="00FA691D"/>
    <w:rsid w:val="00FB21C0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F02BB"/>
    <w:rsid w:val="00FF3226"/>
    <w:rsid w:val="00FF37E1"/>
    <w:rsid w:val="00FF41AD"/>
    <w:rsid w:val="00FF527C"/>
    <w:rsid w:val="00FF615F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C545"/>
  <w15:docId w15:val="{A15CB039-3303-4FCB-B6CC-402C145F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,Обычный (веб)1,Обычный (веб) Знак,Обычный (веб) Знак1,Обычный (веб) Знак Знак,Обычный (Web) Знак Знак Знак,Обычный (Web)1,Обычный (веб) Знак Знак Знак,Обычный (веб) Знак2,Обычный (веб) Знак Знак1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uiPriority w:val="99"/>
    <w:semiHidden/>
    <w:unhideWhenUsed/>
    <w:qFormat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uiPriority w:val="99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iPriority w:val="99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uiPriority w:val="99"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uiPriority w:val="99"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Заголовок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uiPriority w:val="99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uiPriority w:val="9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uiPriority w:val="99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Интернет) Знак"/>
    <w:aliases w:val="Обычный (Web) Знак, Знак Знак10 Знак,Знак Знак10 Знак,Обычный (веб)1 Знак,Обычный (веб) Знак Знак2,Обычный (веб) Знак1 Знак,Обычный (веб) Знак Знак Знак1,Обычный (Web) Знак Знак Знак Знак,Обычный (Web)1 Знак"/>
    <w:link w:val="ac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uiPriority w:val="99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  <w:style w:type="character" w:customStyle="1" w:styleId="ConsPlusNormal10">
    <w:name w:val="ConsPlusNormal1"/>
    <w:uiPriority w:val="99"/>
    <w:locked/>
    <w:rsid w:val="005B03D3"/>
    <w:rPr>
      <w:rFonts w:ascii="Arial" w:hAnsi="Arial" w:cs="Arial"/>
    </w:rPr>
  </w:style>
  <w:style w:type="character" w:customStyle="1" w:styleId="FontStyle12">
    <w:name w:val="Font Style12"/>
    <w:rsid w:val="003F699F"/>
    <w:rPr>
      <w:rFonts w:ascii="Times New Roman" w:hAnsi="Times New Roman" w:cs="Times New Roman" w:hint="default"/>
      <w:sz w:val="24"/>
      <w:szCs w:val="24"/>
    </w:rPr>
  </w:style>
  <w:style w:type="character" w:customStyle="1" w:styleId="2f4">
    <w:name w:val="Гиперссылка2"/>
    <w:basedOn w:val="a4"/>
    <w:rsid w:val="005F1686"/>
  </w:style>
  <w:style w:type="character" w:customStyle="1" w:styleId="3a">
    <w:name w:val="Гиперссылка3"/>
    <w:basedOn w:val="a4"/>
    <w:rsid w:val="00DA4EFC"/>
  </w:style>
  <w:style w:type="paragraph" w:customStyle="1" w:styleId="p6">
    <w:name w:val="p6"/>
    <w:basedOn w:val="a3"/>
    <w:rsid w:val="00F5606E"/>
    <w:pPr>
      <w:spacing w:before="100" w:beforeAutospacing="1" w:after="100" w:afterAutospacing="1"/>
    </w:pPr>
  </w:style>
  <w:style w:type="character" w:customStyle="1" w:styleId="s32">
    <w:name w:val="s3"/>
    <w:basedOn w:val="a4"/>
    <w:rsid w:val="00F5606E"/>
  </w:style>
  <w:style w:type="paragraph" w:customStyle="1" w:styleId="affffff1">
    <w:basedOn w:val="a3"/>
    <w:next w:val="ac"/>
    <w:uiPriority w:val="99"/>
    <w:unhideWhenUsed/>
    <w:rsid w:val="008D7DD2"/>
    <w:pPr>
      <w:spacing w:before="100" w:beforeAutospacing="1" w:after="100" w:afterAutospacing="1"/>
    </w:pPr>
  </w:style>
  <w:style w:type="character" w:customStyle="1" w:styleId="47">
    <w:name w:val="Гиперссылка4"/>
    <w:basedOn w:val="a4"/>
    <w:rsid w:val="008D7DD2"/>
  </w:style>
  <w:style w:type="paragraph" w:customStyle="1" w:styleId="affffff2">
    <w:basedOn w:val="a3"/>
    <w:next w:val="ac"/>
    <w:uiPriority w:val="99"/>
    <w:rsid w:val="00C97BC2"/>
    <w:pPr>
      <w:spacing w:before="100" w:beforeAutospacing="1" w:after="100" w:afterAutospacing="1"/>
    </w:pPr>
  </w:style>
  <w:style w:type="paragraph" w:customStyle="1" w:styleId="sourcetag">
    <w:name w:val="source__tag"/>
    <w:basedOn w:val="a3"/>
    <w:rsid w:val="00C97BC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1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EE9C1-5615-440A-8A69-D154117E3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1043</TotalTime>
  <Pages>21</Pages>
  <Words>7647</Words>
  <Characters>43591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343</cp:revision>
  <cp:lastPrinted>2024-04-05T07:35:00Z</cp:lastPrinted>
  <dcterms:created xsi:type="dcterms:W3CDTF">2019-09-06T03:18:00Z</dcterms:created>
  <dcterms:modified xsi:type="dcterms:W3CDTF">2024-10-11T07:49:00Z</dcterms:modified>
</cp:coreProperties>
</file>