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67E04787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1A3135">
              <w:rPr>
                <w:b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52DAFF8C" w:rsidR="00E3514A" w:rsidRPr="005234A7" w:rsidRDefault="001A31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3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2A42BBC6" w14:textId="77777777" w:rsidR="001A3135" w:rsidRPr="001A3135" w:rsidRDefault="001A3135" w:rsidP="001A3135">
      <w:pPr>
        <w:jc w:val="center"/>
        <w:rPr>
          <w:rFonts w:eastAsia="Calibri"/>
          <w:b/>
          <w:sz w:val="28"/>
          <w:szCs w:val="28"/>
        </w:rPr>
      </w:pPr>
      <w:r w:rsidRPr="001A3135">
        <w:rPr>
          <w:rFonts w:eastAsia="Calibri"/>
          <w:b/>
          <w:sz w:val="28"/>
          <w:szCs w:val="28"/>
        </w:rPr>
        <w:t>АДМИНИСТРАЦИЯ</w:t>
      </w:r>
    </w:p>
    <w:p w14:paraId="5D2A69C1" w14:textId="77777777" w:rsidR="001A3135" w:rsidRPr="001A3135" w:rsidRDefault="001A3135" w:rsidP="001A3135">
      <w:pPr>
        <w:jc w:val="center"/>
        <w:rPr>
          <w:rFonts w:eastAsia="Calibri"/>
          <w:b/>
          <w:sz w:val="28"/>
          <w:szCs w:val="28"/>
        </w:rPr>
      </w:pPr>
      <w:r w:rsidRPr="001A3135">
        <w:rPr>
          <w:rFonts w:eastAsia="Calibri"/>
          <w:b/>
          <w:sz w:val="28"/>
          <w:szCs w:val="28"/>
        </w:rPr>
        <w:t xml:space="preserve"> СЕРЕБРЯНСКОГО СЕЛЬСОВЕТА </w:t>
      </w:r>
    </w:p>
    <w:p w14:paraId="3F27EE40" w14:textId="77777777" w:rsidR="001A3135" w:rsidRPr="001A3135" w:rsidRDefault="001A3135" w:rsidP="001A3135">
      <w:pPr>
        <w:jc w:val="center"/>
        <w:rPr>
          <w:rFonts w:eastAsia="Calibri"/>
          <w:b/>
          <w:sz w:val="28"/>
          <w:szCs w:val="28"/>
        </w:rPr>
      </w:pPr>
      <w:r w:rsidRPr="001A3135">
        <w:rPr>
          <w:rFonts w:eastAsia="Calibri"/>
          <w:b/>
          <w:sz w:val="28"/>
          <w:szCs w:val="28"/>
        </w:rPr>
        <w:t>ЧУЛЫМСКОГО РАЙОНА НОВОСИБИРСКОЙ ОБЛАСТИ</w:t>
      </w:r>
    </w:p>
    <w:p w14:paraId="79EBDE9E" w14:textId="77777777" w:rsidR="001A3135" w:rsidRPr="001A3135" w:rsidRDefault="001A3135" w:rsidP="001A3135">
      <w:pPr>
        <w:jc w:val="center"/>
        <w:rPr>
          <w:rFonts w:eastAsia="Calibri"/>
          <w:b/>
          <w:sz w:val="28"/>
          <w:szCs w:val="28"/>
        </w:rPr>
      </w:pPr>
    </w:p>
    <w:p w14:paraId="68C85DA4" w14:textId="77777777" w:rsidR="001A3135" w:rsidRPr="001A3135" w:rsidRDefault="001A3135" w:rsidP="001A3135">
      <w:pPr>
        <w:jc w:val="center"/>
        <w:rPr>
          <w:rFonts w:eastAsia="Calibri"/>
          <w:b/>
          <w:sz w:val="28"/>
          <w:szCs w:val="28"/>
        </w:rPr>
      </w:pPr>
      <w:r w:rsidRPr="001A3135">
        <w:rPr>
          <w:rFonts w:eastAsia="Calibri"/>
          <w:b/>
          <w:sz w:val="28"/>
          <w:szCs w:val="28"/>
        </w:rPr>
        <w:t>ПОСТАНОВЛЕНИЕ</w:t>
      </w:r>
    </w:p>
    <w:p w14:paraId="69BD3B5C" w14:textId="77777777" w:rsidR="001A3135" w:rsidRPr="001A3135" w:rsidRDefault="001A3135" w:rsidP="001A3135">
      <w:pPr>
        <w:rPr>
          <w:rFonts w:eastAsia="Calibri"/>
          <w:sz w:val="28"/>
          <w:szCs w:val="28"/>
        </w:rPr>
      </w:pPr>
    </w:p>
    <w:p w14:paraId="1B9B3003" w14:textId="77777777" w:rsidR="001A3135" w:rsidRPr="001A3135" w:rsidRDefault="001A3135" w:rsidP="001A3135">
      <w:pPr>
        <w:rPr>
          <w:rFonts w:eastAsia="Calibri"/>
          <w:sz w:val="28"/>
          <w:szCs w:val="28"/>
        </w:rPr>
      </w:pPr>
      <w:r w:rsidRPr="001A3135">
        <w:rPr>
          <w:rFonts w:eastAsia="Calibri"/>
          <w:sz w:val="28"/>
          <w:szCs w:val="28"/>
        </w:rPr>
        <w:t>от 10.03.2025 г.                         с. Серебрянское                                  № 21-а</w:t>
      </w:r>
    </w:p>
    <w:p w14:paraId="2B8D92AC" w14:textId="77777777" w:rsidR="001A3135" w:rsidRPr="001A3135" w:rsidRDefault="001A3135" w:rsidP="001A3135">
      <w:pPr>
        <w:rPr>
          <w:rFonts w:eastAsia="Calibri"/>
          <w:sz w:val="28"/>
          <w:szCs w:val="28"/>
          <w:u w:val="single"/>
        </w:rPr>
      </w:pPr>
    </w:p>
    <w:p w14:paraId="71409112" w14:textId="77777777" w:rsidR="001A3135" w:rsidRPr="001A3135" w:rsidRDefault="001A3135" w:rsidP="001A31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550A4F68" w14:textId="77777777" w:rsidR="001A3135" w:rsidRPr="001A3135" w:rsidRDefault="001A3135" w:rsidP="001A3135">
      <w:pPr>
        <w:ind w:firstLine="567"/>
        <w:jc w:val="center"/>
        <w:rPr>
          <w:sz w:val="28"/>
          <w:szCs w:val="28"/>
        </w:rPr>
      </w:pPr>
      <w:r w:rsidRPr="001A3135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администрации Серебрянского сельсовета Чулымского района Новосибирской области </w:t>
      </w:r>
      <w:proofErr w:type="gramStart"/>
      <w:r w:rsidRPr="001A3135">
        <w:rPr>
          <w:rFonts w:eastAsia="Calibri"/>
          <w:sz w:val="28"/>
          <w:szCs w:val="28"/>
          <w:lang w:eastAsia="en-US"/>
        </w:rPr>
        <w:t>от  01.08.2019</w:t>
      </w:r>
      <w:proofErr w:type="gramEnd"/>
      <w:r w:rsidRPr="001A3135">
        <w:rPr>
          <w:rFonts w:eastAsia="Calibri"/>
          <w:sz w:val="28"/>
          <w:szCs w:val="28"/>
          <w:lang w:eastAsia="en-US"/>
        </w:rPr>
        <w:t xml:space="preserve"> г. №</w:t>
      </w:r>
      <w:proofErr w:type="gramStart"/>
      <w:r w:rsidRPr="001A3135">
        <w:rPr>
          <w:rFonts w:eastAsia="Calibri"/>
          <w:sz w:val="28"/>
          <w:szCs w:val="28"/>
          <w:lang w:eastAsia="en-US"/>
        </w:rPr>
        <w:t>48  "</w:t>
      </w:r>
      <w:proofErr w:type="gramEnd"/>
      <w:r w:rsidRPr="001A3135">
        <w:rPr>
          <w:bCs/>
          <w:sz w:val="28"/>
          <w:szCs w:val="28"/>
        </w:rPr>
        <w:t xml:space="preserve"> Об утверждении реестра и схемы мест (площадок) </w:t>
      </w:r>
      <w:proofErr w:type="gramStart"/>
      <w:r w:rsidRPr="001A3135">
        <w:rPr>
          <w:bCs/>
          <w:sz w:val="28"/>
          <w:szCs w:val="28"/>
        </w:rPr>
        <w:t>накопления  твердых</w:t>
      </w:r>
      <w:proofErr w:type="gramEnd"/>
      <w:r w:rsidRPr="001A3135">
        <w:rPr>
          <w:bCs/>
          <w:sz w:val="28"/>
          <w:szCs w:val="28"/>
        </w:rPr>
        <w:t xml:space="preserve"> коммунальных отходов на территории Серебрянского сельсовета Чулымского района Новосибирской области </w:t>
      </w:r>
      <w:r w:rsidRPr="001A3135">
        <w:rPr>
          <w:rFonts w:eastAsia="Calibri"/>
          <w:sz w:val="28"/>
          <w:szCs w:val="28"/>
          <w:lang w:eastAsia="en-US"/>
        </w:rPr>
        <w:t>"</w:t>
      </w:r>
    </w:p>
    <w:p w14:paraId="079529F8" w14:textId="77777777" w:rsidR="001A3135" w:rsidRPr="001A3135" w:rsidRDefault="001A3135" w:rsidP="001A313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077B2C4" w14:textId="77777777" w:rsidR="001A3135" w:rsidRPr="001A3135" w:rsidRDefault="001A3135" w:rsidP="001A3135">
      <w:pPr>
        <w:ind w:firstLine="567"/>
        <w:jc w:val="both"/>
        <w:rPr>
          <w:sz w:val="28"/>
          <w:szCs w:val="28"/>
        </w:rPr>
      </w:pPr>
      <w:r w:rsidRPr="001A3135">
        <w:rPr>
          <w:sz w:val="28"/>
          <w:szCs w:val="28"/>
        </w:rPr>
        <w:t xml:space="preserve">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"Об отходах производства и потребления", постановлением Правительства РФ от 31.08.2018 г. № 1039 "Об утверждении Правил обустройства мест (площадок) накопления твердых коммунальных отходов и ведения их реестра",  руководствуясь Уставом Серебрянского сельсовета Чулымского района Новосибирской области, администрация Серебрянского сельсовета Чулымского района Новосибирской области </w:t>
      </w:r>
    </w:p>
    <w:p w14:paraId="0B11A801" w14:textId="77777777" w:rsidR="001A3135" w:rsidRPr="001A3135" w:rsidRDefault="001A3135" w:rsidP="001A3135">
      <w:pPr>
        <w:ind w:firstLine="567"/>
        <w:jc w:val="both"/>
        <w:rPr>
          <w:sz w:val="28"/>
          <w:szCs w:val="28"/>
        </w:rPr>
      </w:pPr>
    </w:p>
    <w:p w14:paraId="3F66D494" w14:textId="77777777" w:rsidR="001A3135" w:rsidRPr="001A3135" w:rsidRDefault="001A3135" w:rsidP="001A3135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1A3135">
        <w:rPr>
          <w:rFonts w:eastAsia="Calibri"/>
          <w:b/>
          <w:bCs/>
          <w:sz w:val="28"/>
          <w:szCs w:val="28"/>
          <w:lang w:eastAsia="en-US"/>
        </w:rPr>
        <w:t>ПОСТАНОВЛЯЕТ:</w:t>
      </w:r>
    </w:p>
    <w:p w14:paraId="66F6092B" w14:textId="77777777" w:rsidR="001A3135" w:rsidRPr="001A3135" w:rsidRDefault="001A3135" w:rsidP="001A3135">
      <w:pPr>
        <w:numPr>
          <w:ilvl w:val="0"/>
          <w:numId w:val="18"/>
        </w:numPr>
        <w:spacing w:after="200" w:line="276" w:lineRule="auto"/>
        <w:jc w:val="both"/>
        <w:rPr>
          <w:sz w:val="28"/>
          <w:szCs w:val="28"/>
        </w:rPr>
      </w:pPr>
      <w:r w:rsidRPr="001A3135">
        <w:rPr>
          <w:rFonts w:eastAsia="Calibri"/>
          <w:bCs/>
          <w:sz w:val="28"/>
          <w:szCs w:val="28"/>
          <w:lang w:eastAsia="en-US"/>
        </w:rPr>
        <w:t xml:space="preserve">Внести </w:t>
      </w:r>
      <w:r w:rsidRPr="001A3135">
        <w:rPr>
          <w:rFonts w:eastAsia="Calibri"/>
          <w:sz w:val="28"/>
          <w:szCs w:val="28"/>
          <w:lang w:eastAsia="en-US"/>
        </w:rPr>
        <w:t>в постановление администрации Серебрянского</w:t>
      </w:r>
    </w:p>
    <w:p w14:paraId="07CA9F3A" w14:textId="77777777" w:rsidR="001A3135" w:rsidRPr="001A3135" w:rsidRDefault="001A3135" w:rsidP="001A3135">
      <w:pPr>
        <w:jc w:val="both"/>
        <w:rPr>
          <w:sz w:val="28"/>
          <w:szCs w:val="28"/>
        </w:rPr>
      </w:pPr>
      <w:r w:rsidRPr="001A3135">
        <w:rPr>
          <w:rFonts w:eastAsia="Calibri"/>
          <w:sz w:val="28"/>
          <w:szCs w:val="28"/>
          <w:lang w:eastAsia="en-US"/>
        </w:rPr>
        <w:t>сельсовета Чулымского района Новосибирской</w:t>
      </w:r>
      <w:r w:rsidRPr="001A3135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gramStart"/>
      <w:r w:rsidRPr="001A3135">
        <w:rPr>
          <w:rFonts w:eastAsia="Calibri"/>
          <w:sz w:val="28"/>
          <w:szCs w:val="28"/>
          <w:lang w:eastAsia="en-US"/>
        </w:rPr>
        <w:t>от  01.08.2019</w:t>
      </w:r>
      <w:proofErr w:type="gramEnd"/>
      <w:r w:rsidRPr="001A3135">
        <w:rPr>
          <w:rFonts w:eastAsia="Calibri"/>
          <w:sz w:val="28"/>
          <w:szCs w:val="28"/>
          <w:lang w:eastAsia="en-US"/>
        </w:rPr>
        <w:t xml:space="preserve"> г. № </w:t>
      </w:r>
      <w:proofErr w:type="gramStart"/>
      <w:r w:rsidRPr="001A3135">
        <w:rPr>
          <w:rFonts w:eastAsia="Calibri"/>
          <w:sz w:val="28"/>
          <w:szCs w:val="28"/>
          <w:lang w:eastAsia="en-US"/>
        </w:rPr>
        <w:t>48  "</w:t>
      </w:r>
      <w:proofErr w:type="gramEnd"/>
      <w:r w:rsidRPr="001A3135">
        <w:rPr>
          <w:bCs/>
          <w:sz w:val="28"/>
          <w:szCs w:val="28"/>
        </w:rPr>
        <w:t xml:space="preserve"> Об утверждении реестра и схемы мест (площадок) </w:t>
      </w:r>
      <w:proofErr w:type="gramStart"/>
      <w:r w:rsidRPr="001A3135">
        <w:rPr>
          <w:bCs/>
          <w:sz w:val="28"/>
          <w:szCs w:val="28"/>
        </w:rPr>
        <w:t>накопления  твердых</w:t>
      </w:r>
      <w:proofErr w:type="gramEnd"/>
      <w:r w:rsidRPr="001A3135">
        <w:rPr>
          <w:bCs/>
          <w:sz w:val="28"/>
          <w:szCs w:val="28"/>
        </w:rPr>
        <w:t xml:space="preserve"> коммунальных отходов на территории Серебрянского сельсовета Чулымского района Новосибирской области </w:t>
      </w:r>
      <w:proofErr w:type="gramStart"/>
      <w:r w:rsidRPr="001A3135">
        <w:rPr>
          <w:rFonts w:eastAsia="Calibri"/>
          <w:sz w:val="28"/>
          <w:szCs w:val="28"/>
          <w:lang w:eastAsia="en-US"/>
        </w:rPr>
        <w:t>",  согласно</w:t>
      </w:r>
      <w:proofErr w:type="gramEnd"/>
      <w:r w:rsidRPr="001A3135">
        <w:rPr>
          <w:rFonts w:eastAsia="Calibri"/>
          <w:sz w:val="28"/>
          <w:szCs w:val="28"/>
          <w:lang w:eastAsia="en-US"/>
        </w:rPr>
        <w:t xml:space="preserve"> приложения.</w:t>
      </w:r>
    </w:p>
    <w:p w14:paraId="034B1711" w14:textId="77777777" w:rsidR="001A3135" w:rsidRPr="001A3135" w:rsidRDefault="001A3135" w:rsidP="001A3135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A3135">
        <w:rPr>
          <w:sz w:val="28"/>
          <w:szCs w:val="28"/>
          <w:lang w:eastAsia="ar-SA"/>
        </w:rPr>
        <w:lastRenderedPageBreak/>
        <w:t xml:space="preserve">2. Опубликовать настоящее </w:t>
      </w:r>
      <w:proofErr w:type="gramStart"/>
      <w:r w:rsidRPr="001A3135">
        <w:rPr>
          <w:sz w:val="28"/>
          <w:szCs w:val="28"/>
          <w:lang w:eastAsia="ar-SA"/>
        </w:rPr>
        <w:t>постановление  в</w:t>
      </w:r>
      <w:proofErr w:type="gramEnd"/>
      <w:r w:rsidRPr="001A3135">
        <w:rPr>
          <w:sz w:val="28"/>
          <w:szCs w:val="28"/>
          <w:lang w:eastAsia="ar-SA"/>
        </w:rPr>
        <w:t xml:space="preserve"> периодическом печатном издании «Серебрянский </w:t>
      </w:r>
      <w:proofErr w:type="gramStart"/>
      <w:r w:rsidRPr="001A3135">
        <w:rPr>
          <w:sz w:val="28"/>
          <w:szCs w:val="28"/>
          <w:lang w:eastAsia="ar-SA"/>
        </w:rPr>
        <w:t>вестник»  и</w:t>
      </w:r>
      <w:proofErr w:type="gramEnd"/>
      <w:r w:rsidRPr="001A3135">
        <w:rPr>
          <w:sz w:val="28"/>
          <w:szCs w:val="28"/>
          <w:lang w:eastAsia="ar-SA"/>
        </w:rPr>
        <w:t xml:space="preserve">  разместить на официальном сайте администрации Серебрянского сельсовета Чулымского района Новосибирской </w:t>
      </w:r>
      <w:proofErr w:type="gramStart"/>
      <w:r w:rsidRPr="001A3135">
        <w:rPr>
          <w:sz w:val="28"/>
          <w:szCs w:val="28"/>
          <w:lang w:eastAsia="ar-SA"/>
        </w:rPr>
        <w:t>области  в</w:t>
      </w:r>
      <w:proofErr w:type="gramEnd"/>
      <w:r w:rsidRPr="001A3135">
        <w:rPr>
          <w:sz w:val="28"/>
          <w:szCs w:val="28"/>
          <w:lang w:eastAsia="ar-SA"/>
        </w:rPr>
        <w:t xml:space="preserve"> сети Интернет.</w:t>
      </w:r>
    </w:p>
    <w:p w14:paraId="72C093FB" w14:textId="77777777" w:rsidR="001A3135" w:rsidRPr="001A3135" w:rsidRDefault="001A3135" w:rsidP="001A3135">
      <w:pPr>
        <w:ind w:firstLine="567"/>
        <w:jc w:val="both"/>
        <w:rPr>
          <w:sz w:val="28"/>
          <w:szCs w:val="28"/>
        </w:rPr>
      </w:pPr>
      <w:r w:rsidRPr="001A313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60F9F5DA" w14:textId="77777777" w:rsidR="001A3135" w:rsidRPr="001A3135" w:rsidRDefault="001A3135" w:rsidP="001A3135">
      <w:pPr>
        <w:ind w:firstLine="567"/>
        <w:jc w:val="both"/>
        <w:rPr>
          <w:sz w:val="28"/>
          <w:szCs w:val="28"/>
        </w:rPr>
      </w:pPr>
    </w:p>
    <w:p w14:paraId="70598BBA" w14:textId="77777777" w:rsidR="001A3135" w:rsidRPr="001A3135" w:rsidRDefault="001A3135" w:rsidP="001A3135">
      <w:pPr>
        <w:ind w:firstLine="567"/>
        <w:jc w:val="both"/>
        <w:rPr>
          <w:sz w:val="28"/>
          <w:szCs w:val="28"/>
        </w:rPr>
      </w:pPr>
    </w:p>
    <w:p w14:paraId="36524F1D" w14:textId="77777777" w:rsidR="001A3135" w:rsidRPr="001A3135" w:rsidRDefault="001A3135" w:rsidP="001A3135">
      <w:pPr>
        <w:jc w:val="both"/>
        <w:rPr>
          <w:sz w:val="28"/>
          <w:szCs w:val="28"/>
        </w:rPr>
      </w:pPr>
      <w:r w:rsidRPr="001A3135">
        <w:rPr>
          <w:sz w:val="28"/>
          <w:szCs w:val="28"/>
        </w:rPr>
        <w:t xml:space="preserve">Глава Серебрянского сельсовета </w:t>
      </w:r>
    </w:p>
    <w:p w14:paraId="0EB1DEC9" w14:textId="77777777" w:rsidR="001A3135" w:rsidRPr="001A3135" w:rsidRDefault="001A3135" w:rsidP="001A3135">
      <w:pPr>
        <w:jc w:val="both"/>
        <w:rPr>
          <w:sz w:val="28"/>
          <w:szCs w:val="28"/>
        </w:rPr>
      </w:pPr>
      <w:r w:rsidRPr="001A3135">
        <w:rPr>
          <w:sz w:val="28"/>
          <w:szCs w:val="28"/>
        </w:rPr>
        <w:t>Чулымского района Новосибирской области                                  А.А. Баутин</w:t>
      </w:r>
    </w:p>
    <w:p w14:paraId="58BC70ED" w14:textId="77777777" w:rsidR="001A3135" w:rsidRPr="001A3135" w:rsidRDefault="001A3135" w:rsidP="001A3135">
      <w:pPr>
        <w:jc w:val="both"/>
        <w:rPr>
          <w:sz w:val="28"/>
          <w:szCs w:val="28"/>
        </w:rPr>
      </w:pPr>
    </w:p>
    <w:p w14:paraId="50451EDF" w14:textId="77777777" w:rsidR="001A3135" w:rsidRPr="001A3135" w:rsidRDefault="001A3135" w:rsidP="001A3135">
      <w:pPr>
        <w:rPr>
          <w:sz w:val="28"/>
          <w:szCs w:val="28"/>
        </w:rPr>
      </w:pPr>
      <w:r w:rsidRPr="001A3135">
        <w:rPr>
          <w:sz w:val="28"/>
          <w:szCs w:val="28"/>
        </w:rPr>
        <w:t xml:space="preserve">                                                                  </w:t>
      </w:r>
    </w:p>
    <w:p w14:paraId="06BE24A3" w14:textId="77777777" w:rsidR="001A3135" w:rsidRPr="001A3135" w:rsidRDefault="001A3135" w:rsidP="001A3135">
      <w:pPr>
        <w:rPr>
          <w:sz w:val="28"/>
          <w:szCs w:val="28"/>
        </w:rPr>
      </w:pPr>
      <w:r w:rsidRPr="001A3135">
        <w:rPr>
          <w:sz w:val="28"/>
          <w:szCs w:val="28"/>
        </w:rPr>
        <w:t xml:space="preserve">                                                                                 </w:t>
      </w:r>
      <w:r w:rsidRPr="001A3135">
        <w:t xml:space="preserve">  Приложение №1 к постановлению </w:t>
      </w:r>
    </w:p>
    <w:p w14:paraId="4790299A" w14:textId="77777777" w:rsidR="001A3135" w:rsidRPr="001A3135" w:rsidRDefault="001A3135" w:rsidP="001A3135">
      <w:pPr>
        <w:ind w:firstLine="567"/>
        <w:jc w:val="right"/>
      </w:pPr>
      <w:proofErr w:type="gramStart"/>
      <w:r w:rsidRPr="001A3135">
        <w:t>администрации  Серебрянского</w:t>
      </w:r>
      <w:proofErr w:type="gramEnd"/>
      <w:r w:rsidRPr="001A3135">
        <w:t xml:space="preserve">  сельсовета </w:t>
      </w:r>
    </w:p>
    <w:p w14:paraId="0098CF1E" w14:textId="77777777" w:rsidR="001A3135" w:rsidRPr="001A3135" w:rsidRDefault="001A3135" w:rsidP="001A3135">
      <w:pPr>
        <w:ind w:firstLine="567"/>
        <w:jc w:val="right"/>
      </w:pPr>
      <w:r w:rsidRPr="001A3135">
        <w:t>Чулымского района Новосибирской области</w:t>
      </w:r>
    </w:p>
    <w:p w14:paraId="014E6108" w14:textId="77777777" w:rsidR="001A3135" w:rsidRPr="001A3135" w:rsidRDefault="001A3135" w:rsidP="001A3135">
      <w:pPr>
        <w:ind w:firstLine="567"/>
        <w:jc w:val="right"/>
      </w:pPr>
      <w:r w:rsidRPr="001A3135">
        <w:t>№ 21-а от 10.03.2025 г.</w:t>
      </w:r>
    </w:p>
    <w:p w14:paraId="36ED2D0D" w14:textId="77777777" w:rsidR="001A3135" w:rsidRPr="001A3135" w:rsidRDefault="001A3135" w:rsidP="001A3135">
      <w:pPr>
        <w:ind w:firstLine="567"/>
        <w:jc w:val="right"/>
      </w:pPr>
    </w:p>
    <w:p w14:paraId="43E61317" w14:textId="77777777" w:rsidR="001A3135" w:rsidRPr="001A3135" w:rsidRDefault="001A3135" w:rsidP="001A313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A3135">
        <w:rPr>
          <w:rFonts w:eastAsia="Calibri"/>
          <w:sz w:val="28"/>
          <w:szCs w:val="28"/>
          <w:lang w:eastAsia="en-US"/>
        </w:rPr>
        <w:t>Реестр мест (площадок) накопления твердых коммунальных отходов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28"/>
        <w:gridCol w:w="3183"/>
        <w:gridCol w:w="1843"/>
      </w:tblGrid>
      <w:tr w:rsidR="001A3135" w:rsidRPr="001A3135" w14:paraId="0B660811" w14:textId="77777777" w:rsidTr="00106800">
        <w:trPr>
          <w:trHeight w:val="17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2FE5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5C87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7618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4266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Данные об источниках образования ТКО, которые складываются в местах (на площадках) накопления ТКО</w:t>
            </w:r>
          </w:p>
        </w:tc>
      </w:tr>
      <w:tr w:rsidR="001A3135" w:rsidRPr="001A3135" w14:paraId="11BBF8C3" w14:textId="77777777" w:rsidTr="00106800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32D0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011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9BB4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2839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A3135" w:rsidRPr="001A3135" w14:paraId="70E4DB38" w14:textId="77777777" w:rsidTr="00106800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1373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0EF9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1 металлических контейнера -</w:t>
            </w:r>
          </w:p>
          <w:p w14:paraId="20A14B63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объем  0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,75 куб, </w:t>
            </w:r>
          </w:p>
          <w:p w14:paraId="66D5E237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без покрытия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3C3C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Серебрянского сельсовета Чулымского района Новосибирской области </w:t>
            </w:r>
          </w:p>
          <w:p w14:paraId="5897A4FC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ОГРН1025405826775</w:t>
            </w:r>
          </w:p>
          <w:p w14:paraId="4CA1338F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с. Серебрянское</w:t>
            </w:r>
          </w:p>
          <w:p w14:paraId="5F43D0E2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ул. Советская 40б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696F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Канцелярская бумага,</w:t>
            </w:r>
          </w:p>
          <w:p w14:paraId="7C26A069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технический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уборки  помещений</w:t>
            </w:r>
            <w:proofErr w:type="gramEnd"/>
          </w:p>
        </w:tc>
      </w:tr>
      <w:tr w:rsidR="001A3135" w:rsidRPr="001A3135" w14:paraId="3EBCD944" w14:textId="77777777" w:rsidTr="00106800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F5F2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МКУК Серебрянский КДЦ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0F78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1 металлический контейнер -</w:t>
            </w:r>
          </w:p>
          <w:p w14:paraId="6EB03E2A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объем 0,75 куб, </w:t>
            </w:r>
          </w:p>
          <w:p w14:paraId="7A4DCDB6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покрытие - грунтовое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B415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МКУК Серебрянский КДЦ</w:t>
            </w:r>
          </w:p>
          <w:p w14:paraId="5BDE51EF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ОГРН1055464001427</w:t>
            </w:r>
          </w:p>
          <w:p w14:paraId="7AFA2286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с. Серебрянское</w:t>
            </w:r>
          </w:p>
          <w:p w14:paraId="690B73AD" w14:textId="3D4881E1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ул.</w:t>
            </w:r>
            <w:r w:rsidR="005C6A3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A3135">
              <w:rPr>
                <w:rFonts w:eastAsia="Calibri"/>
                <w:sz w:val="28"/>
                <w:szCs w:val="28"/>
                <w:lang w:eastAsia="en-US"/>
              </w:rPr>
              <w:t>Советская 43а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D92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Канцелярская бумага,</w:t>
            </w:r>
          </w:p>
          <w:p w14:paraId="76E6CF30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технический</w:t>
            </w:r>
          </w:p>
          <w:p w14:paraId="0FA76D09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уборки</w:t>
            </w:r>
          </w:p>
          <w:p w14:paraId="250EAAD8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помещений</w:t>
            </w:r>
          </w:p>
        </w:tc>
      </w:tr>
      <w:tr w:rsidR="001A3135" w:rsidRPr="001A3135" w14:paraId="05475ED7" w14:textId="77777777" w:rsidTr="00106800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D367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МКОУ </w:t>
            </w: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>Серебрянская СОШ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FE1E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 металлический </w:t>
            </w: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контейнер -</w:t>
            </w:r>
          </w:p>
          <w:p w14:paraId="0812ADBA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объем 0,75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куб,   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>покрытие- грунтовое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08B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МКОУ Серебрянская </w:t>
            </w: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>СОШ</w:t>
            </w:r>
          </w:p>
          <w:p w14:paraId="32AD5246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ОГРН 1025405826687</w:t>
            </w:r>
          </w:p>
          <w:p w14:paraId="3E3A0FBC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с. Серебрянское</w:t>
            </w:r>
          </w:p>
          <w:p w14:paraId="547A8400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ул. Советская 41а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D2A2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>Канцелярска</w:t>
            </w:r>
            <w:r w:rsidRPr="001A3135">
              <w:rPr>
                <w:rFonts w:eastAsia="Calibri"/>
                <w:sz w:val="28"/>
                <w:szCs w:val="28"/>
                <w:lang w:eastAsia="en-US"/>
              </w:rPr>
              <w:lastRenderedPageBreak/>
              <w:t>я бумага, технический</w:t>
            </w:r>
          </w:p>
          <w:p w14:paraId="1B6B7A81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уборки  помещений</w:t>
            </w:r>
            <w:proofErr w:type="gramEnd"/>
          </w:p>
        </w:tc>
      </w:tr>
      <w:tr w:rsidR="001A3135" w:rsidRPr="001A3135" w14:paraId="0FBADD0E" w14:textId="77777777" w:rsidTr="00106800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0585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МБУ "КЦСОН Чулымского района НСО" Серебрянский </w:t>
            </w:r>
            <w:proofErr w:type="gramStart"/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Дом  милосердия</w:t>
            </w:r>
            <w:proofErr w:type="gramEnd"/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престарелых </w:t>
            </w:r>
            <w:proofErr w:type="gramStart"/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граждан  и</w:t>
            </w:r>
            <w:proofErr w:type="gramEnd"/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инвалидов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87A0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1 металлический контейнер -</w:t>
            </w:r>
          </w:p>
          <w:p w14:paraId="7EBDC376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объем 0,75 куб, </w:t>
            </w:r>
          </w:p>
          <w:p w14:paraId="51008ADD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без  покрытия</w:t>
            </w:r>
            <w:proofErr w:type="gram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2A03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МБУ "КЦСОН Чулымского района НСО" Серебрянский </w:t>
            </w:r>
            <w:proofErr w:type="gramStart"/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Дом  милосердия</w:t>
            </w:r>
            <w:proofErr w:type="gramEnd"/>
          </w:p>
          <w:p w14:paraId="454473E1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Престарелых граждан 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60D1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Канцелярская бумага, технический</w:t>
            </w:r>
          </w:p>
          <w:p w14:paraId="1E752937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уборки  помещений</w:t>
            </w:r>
            <w:proofErr w:type="gramEnd"/>
          </w:p>
        </w:tc>
      </w:tr>
      <w:tr w:rsidR="001A3135" w:rsidRPr="001A3135" w14:paraId="672086E5" w14:textId="77777777" w:rsidTr="00106800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CCC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ИП Бугров Г.Ю.</w:t>
            </w:r>
          </w:p>
          <w:p w14:paraId="525AB61D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Магазин «Сельмаг»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65BA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1 металлический контейнер -</w:t>
            </w:r>
          </w:p>
          <w:p w14:paraId="6C907FB0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объем 0,75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куб,   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>покрытие- грунтовое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6B29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ИП Бугров Г.Ю.</w:t>
            </w:r>
          </w:p>
          <w:p w14:paraId="793EF735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Магазин «Сельмаг»</w:t>
            </w:r>
          </w:p>
          <w:p w14:paraId="7F9E9B12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ОГРН 306546418400010</w:t>
            </w:r>
          </w:p>
          <w:p w14:paraId="02AFF442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с. Серебрянское</w:t>
            </w:r>
          </w:p>
          <w:p w14:paraId="333A3F0D" w14:textId="224E9F78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ул.</w:t>
            </w:r>
            <w:r w:rsidR="005C6A3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Советская 41б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9C9B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Канцелярская бумага, технический</w:t>
            </w:r>
          </w:p>
          <w:p w14:paraId="5931D0B5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уборки  помещений</w:t>
            </w:r>
            <w:proofErr w:type="gramEnd"/>
          </w:p>
        </w:tc>
      </w:tr>
      <w:tr w:rsidR="001A3135" w:rsidRPr="001A3135" w14:paraId="435302DB" w14:textId="77777777" w:rsidTr="00106800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28B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Многоквартирные дома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927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3 металлических контейнера -</w:t>
            </w:r>
          </w:p>
          <w:p w14:paraId="56DB6445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объем 2,25 куб, </w:t>
            </w:r>
          </w:p>
          <w:p w14:paraId="39A28282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покрытие - бетон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E18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Многоквартирные дома с. Серебрянское</w:t>
            </w:r>
          </w:p>
          <w:p w14:paraId="7AD8F287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Ул. Советская д. 94-96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DA4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Канцелярская бумага, технический</w:t>
            </w:r>
          </w:p>
          <w:p w14:paraId="0E613C4D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уборки  помещений</w:t>
            </w:r>
            <w:proofErr w:type="gramEnd"/>
          </w:p>
        </w:tc>
      </w:tr>
      <w:tr w:rsidR="001A3135" w:rsidRPr="001A3135" w14:paraId="20E8EFFF" w14:textId="77777777" w:rsidTr="00106800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DD4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Дома блокированной застройки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8C9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1 металлический контейнер -</w:t>
            </w:r>
          </w:p>
          <w:p w14:paraId="11BBB102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объем 0,75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куб,   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>покрытие - грунтовое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21C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Дома блокированной застройки </w:t>
            </w:r>
          </w:p>
          <w:p w14:paraId="682F28B3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с. Серебрянское</w:t>
            </w:r>
          </w:p>
          <w:p w14:paraId="743956E2" w14:textId="77777777" w:rsidR="001A3135" w:rsidRPr="001A3135" w:rsidRDefault="001A3135" w:rsidP="001A313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color w:val="000000"/>
                <w:sz w:val="28"/>
                <w:szCs w:val="28"/>
                <w:lang w:eastAsia="en-US"/>
              </w:rPr>
              <w:t>Ул. Советская д.97-99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F9B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A3135">
              <w:rPr>
                <w:rFonts w:eastAsia="Calibri"/>
                <w:sz w:val="28"/>
                <w:szCs w:val="28"/>
                <w:lang w:eastAsia="en-US"/>
              </w:rPr>
              <w:t>Канцелярская бумага, технический</w:t>
            </w:r>
          </w:p>
          <w:p w14:paraId="2B48BF8B" w14:textId="77777777" w:rsidR="001A3135" w:rsidRPr="001A3135" w:rsidRDefault="001A3135" w:rsidP="001A313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мусор  от</w:t>
            </w:r>
            <w:proofErr w:type="gramEnd"/>
            <w:r w:rsidRPr="001A313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1A3135">
              <w:rPr>
                <w:rFonts w:eastAsia="Calibri"/>
                <w:sz w:val="28"/>
                <w:szCs w:val="28"/>
                <w:lang w:eastAsia="en-US"/>
              </w:rPr>
              <w:t>уборки  помещений</w:t>
            </w:r>
            <w:proofErr w:type="gramEnd"/>
          </w:p>
        </w:tc>
      </w:tr>
    </w:tbl>
    <w:p w14:paraId="234BBB77" w14:textId="77777777" w:rsidR="001A3135" w:rsidRPr="001A3135" w:rsidRDefault="001A3135" w:rsidP="001A3135">
      <w:pPr>
        <w:ind w:firstLine="567"/>
        <w:jc w:val="both"/>
        <w:rPr>
          <w:sz w:val="28"/>
          <w:szCs w:val="28"/>
        </w:rPr>
      </w:pPr>
    </w:p>
    <w:p w14:paraId="2FB90DAC" w14:textId="77777777" w:rsidR="001A3135" w:rsidRPr="001A3135" w:rsidRDefault="001A3135" w:rsidP="001A3135">
      <w:pPr>
        <w:jc w:val="center"/>
        <w:outlineLvl w:val="0"/>
        <w:rPr>
          <w:rFonts w:ascii="Arial" w:hAnsi="Arial" w:cs="Arial"/>
          <w:bCs/>
        </w:rPr>
      </w:pPr>
      <w:r w:rsidRPr="001A3135">
        <w:rPr>
          <w:rFonts w:ascii="Arial" w:hAnsi="Arial" w:cs="Arial"/>
          <w:bCs/>
        </w:rPr>
        <w:t>АДМИНИСТРАЦИЯ СЕРЕБРЯНСКОГО СЕЛЬСОВЕТА</w:t>
      </w:r>
    </w:p>
    <w:p w14:paraId="694E428B" w14:textId="77777777" w:rsidR="001A3135" w:rsidRPr="001A3135" w:rsidRDefault="001A3135" w:rsidP="001A3135">
      <w:pPr>
        <w:jc w:val="center"/>
        <w:outlineLvl w:val="0"/>
        <w:rPr>
          <w:rFonts w:ascii="Arial" w:hAnsi="Arial" w:cs="Arial"/>
          <w:bCs/>
        </w:rPr>
      </w:pPr>
      <w:r w:rsidRPr="001A3135">
        <w:rPr>
          <w:rFonts w:ascii="Arial" w:hAnsi="Arial" w:cs="Arial"/>
          <w:bCs/>
        </w:rPr>
        <w:t>ЧУЛЫМСКОГО РАЙОНА НОВОСИБИРСКОЙ ОБЛАСТИ</w:t>
      </w:r>
    </w:p>
    <w:p w14:paraId="7A5BBE23" w14:textId="77777777" w:rsidR="001A3135" w:rsidRPr="001A3135" w:rsidRDefault="001A3135" w:rsidP="001A313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C9A3748" w14:textId="77777777" w:rsidR="001A3135" w:rsidRPr="001A3135" w:rsidRDefault="001A3135" w:rsidP="001A313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34794A8" w14:textId="77777777" w:rsidR="001A3135" w:rsidRPr="001A3135" w:rsidRDefault="001A3135" w:rsidP="001A3135">
      <w:pPr>
        <w:jc w:val="center"/>
        <w:outlineLvl w:val="0"/>
        <w:rPr>
          <w:rFonts w:ascii="Arial" w:hAnsi="Arial" w:cs="Arial"/>
          <w:bCs/>
        </w:rPr>
      </w:pPr>
      <w:r w:rsidRPr="001A3135">
        <w:rPr>
          <w:rFonts w:ascii="Arial" w:hAnsi="Arial" w:cs="Arial"/>
          <w:bCs/>
        </w:rPr>
        <w:t>ПОСТАНОВЛЕНИЕ</w:t>
      </w:r>
    </w:p>
    <w:p w14:paraId="5C1EC027" w14:textId="77777777" w:rsidR="001A3135" w:rsidRPr="001A3135" w:rsidRDefault="001A3135" w:rsidP="001A3135">
      <w:pPr>
        <w:rPr>
          <w:rFonts w:ascii="Arial" w:hAnsi="Arial" w:cs="Arial"/>
          <w:b/>
        </w:rPr>
      </w:pPr>
    </w:p>
    <w:p w14:paraId="22BE912E" w14:textId="77777777" w:rsidR="001A3135" w:rsidRPr="001A3135" w:rsidRDefault="001A3135" w:rsidP="001A3135">
      <w:pPr>
        <w:rPr>
          <w:rFonts w:ascii="Arial" w:hAnsi="Arial" w:cs="Arial"/>
          <w:b/>
        </w:rPr>
      </w:pPr>
    </w:p>
    <w:p w14:paraId="03D4529A" w14:textId="77777777" w:rsidR="001A3135" w:rsidRPr="001A3135" w:rsidRDefault="001A3135" w:rsidP="001A3135">
      <w:pPr>
        <w:rPr>
          <w:rFonts w:ascii="Arial" w:hAnsi="Arial" w:cs="Arial"/>
        </w:rPr>
      </w:pPr>
      <w:r w:rsidRPr="001A3135">
        <w:rPr>
          <w:rFonts w:ascii="Arial" w:hAnsi="Arial" w:cs="Arial"/>
        </w:rPr>
        <w:t xml:space="preserve">     От 20.03.2025 года                      с. Серебрянское                                           № 21</w:t>
      </w:r>
    </w:p>
    <w:p w14:paraId="03719CF7" w14:textId="77777777" w:rsidR="001A3135" w:rsidRPr="001A3135" w:rsidRDefault="001A3135" w:rsidP="001A3135">
      <w:pPr>
        <w:rPr>
          <w:rFonts w:ascii="Arial" w:hAnsi="Arial" w:cs="Arial"/>
        </w:rPr>
      </w:pPr>
    </w:p>
    <w:p w14:paraId="389F59FE" w14:textId="77777777" w:rsidR="001A3135" w:rsidRPr="001A3135" w:rsidRDefault="001A3135" w:rsidP="001A3135">
      <w:pPr>
        <w:jc w:val="center"/>
        <w:rPr>
          <w:rFonts w:ascii="Arial" w:hAnsi="Arial" w:cs="Arial"/>
        </w:rPr>
      </w:pPr>
      <w:r w:rsidRPr="001A3135">
        <w:rPr>
          <w:rFonts w:ascii="Arial" w:hAnsi="Arial" w:cs="Arial"/>
        </w:rPr>
        <w:t>Об утверждении Перечня автомобильных дорог общего пользования местного значения в границах населенных пунктов Серебрянского сельсовета Чулымского района Новосибирской области</w:t>
      </w:r>
    </w:p>
    <w:p w14:paraId="544C29D5" w14:textId="77777777" w:rsidR="001A3135" w:rsidRPr="001A3135" w:rsidRDefault="001A3135" w:rsidP="001A3135">
      <w:pPr>
        <w:jc w:val="center"/>
        <w:rPr>
          <w:rFonts w:ascii="Arial" w:hAnsi="Arial" w:cs="Arial"/>
        </w:rPr>
      </w:pPr>
    </w:p>
    <w:p w14:paraId="08EDB1F0" w14:textId="77777777" w:rsidR="001A3135" w:rsidRPr="001A3135" w:rsidRDefault="001A3135" w:rsidP="001A3135">
      <w:pPr>
        <w:jc w:val="both"/>
        <w:rPr>
          <w:rFonts w:ascii="Arial" w:hAnsi="Arial" w:cs="Arial"/>
        </w:rPr>
      </w:pPr>
      <w:r w:rsidRPr="001A3135">
        <w:rPr>
          <w:rFonts w:eastAsia="Calibri"/>
          <w:sz w:val="28"/>
          <w:szCs w:val="28"/>
          <w:lang w:eastAsia="en-US"/>
        </w:rPr>
        <w:lastRenderedPageBreak/>
        <w:t xml:space="preserve">        </w:t>
      </w:r>
      <w:r w:rsidRPr="001A3135">
        <w:rPr>
          <w:sz w:val="28"/>
          <w:szCs w:val="28"/>
        </w:rPr>
        <w:t>            </w:t>
      </w:r>
      <w:r w:rsidRPr="001A3135">
        <w:rPr>
          <w:rFonts w:ascii="Arial" w:hAnsi="Arial" w:cs="Arial"/>
        </w:rPr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1A3135">
        <w:rPr>
          <w:rFonts w:ascii="Arial" w:hAnsi="Arial" w:cs="Arial"/>
          <w:b/>
          <w:bCs/>
        </w:rPr>
        <w:t>»</w:t>
      </w:r>
      <w:r w:rsidRPr="001A3135">
        <w:rPr>
          <w:rFonts w:ascii="Arial" w:hAnsi="Arial" w:cs="Arial"/>
        </w:rPr>
        <w:t>, руководствуясь Уставом Серебрянского сельсовета Чулымского района Новосибирской области, администрация Серебрянского сельсовета Чулымского района Новосибирской области</w:t>
      </w:r>
    </w:p>
    <w:p w14:paraId="21D00AB2" w14:textId="77777777" w:rsidR="001A3135" w:rsidRPr="001A3135" w:rsidRDefault="001A3135" w:rsidP="001A3135">
      <w:pPr>
        <w:jc w:val="both"/>
        <w:rPr>
          <w:rFonts w:ascii="Arial" w:hAnsi="Arial" w:cs="Arial"/>
        </w:rPr>
      </w:pPr>
    </w:p>
    <w:p w14:paraId="45372595" w14:textId="77777777" w:rsidR="001A3135" w:rsidRPr="001A3135" w:rsidRDefault="001A3135" w:rsidP="001A3135">
      <w:pPr>
        <w:jc w:val="both"/>
        <w:rPr>
          <w:rFonts w:ascii="Arial" w:eastAsia="Calibri" w:hAnsi="Arial" w:cs="Arial"/>
          <w:b/>
          <w:lang w:eastAsia="en-US"/>
        </w:rPr>
      </w:pPr>
      <w:r w:rsidRPr="001A3135">
        <w:rPr>
          <w:rFonts w:ascii="Arial" w:eastAsia="Calibri" w:hAnsi="Arial" w:cs="Arial"/>
          <w:b/>
          <w:lang w:eastAsia="en-US"/>
        </w:rPr>
        <w:t>ПОСТАНОВЛЯЕТ:</w:t>
      </w:r>
    </w:p>
    <w:p w14:paraId="6FA99394" w14:textId="77777777" w:rsidR="001A3135" w:rsidRPr="001A3135" w:rsidRDefault="001A3135" w:rsidP="001A3135">
      <w:pPr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</w:rPr>
      </w:pPr>
      <w:r w:rsidRPr="001A3135">
        <w:rPr>
          <w:rFonts w:ascii="Arial" w:hAnsi="Arial" w:cs="Arial"/>
        </w:rPr>
        <w:t>Утвердить порядок утверждения перечня автомобильных дорог         общего пользования местного значения Серебрянского сельсовета Чулымского района Новосибирской области и внесения в него изменений (приложение 1).</w:t>
      </w:r>
    </w:p>
    <w:p w14:paraId="578F756C" w14:textId="77777777" w:rsidR="001A3135" w:rsidRPr="001A3135" w:rsidRDefault="001A3135" w:rsidP="001A3135">
      <w:pPr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Утвердить Перечень автомобильных дорог общего пользования местного значения в границах населенных пунктов Серебрянского сельсовета Чулымского района Новосибирской области согласно (приложению №2).</w:t>
      </w:r>
    </w:p>
    <w:p w14:paraId="3598965D" w14:textId="77777777" w:rsidR="001A3135" w:rsidRPr="001A3135" w:rsidRDefault="001A3135" w:rsidP="001A3135">
      <w:pPr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Признать утратившим силу постановление администрации Серебрянского сельсовета Чулымского района Новосибирской области от 28.12.2020 № 84 «Об утверждении Перечня автомобильных дорог общего пользования местного значения в границах населенных пунктов Серебрянского сельсовета Чулымского района Новосибирской области».</w:t>
      </w:r>
    </w:p>
    <w:p w14:paraId="39CD375E" w14:textId="77777777" w:rsidR="001A3135" w:rsidRPr="001A3135" w:rsidRDefault="001A3135" w:rsidP="001A3135">
      <w:pPr>
        <w:numPr>
          <w:ilvl w:val="0"/>
          <w:numId w:val="20"/>
        </w:num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  <w:r w:rsidRPr="001A3135">
        <w:rPr>
          <w:rFonts w:ascii="Arial" w:eastAsia="Calibri" w:hAnsi="Arial" w:cs="Arial"/>
          <w:lang w:eastAsia="en-US"/>
        </w:rPr>
        <w:t xml:space="preserve"> Опубликовать данное постановление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 в сети «Интернет».</w:t>
      </w:r>
    </w:p>
    <w:p w14:paraId="10D1D2DD" w14:textId="77777777" w:rsidR="001A3135" w:rsidRPr="001A3135" w:rsidRDefault="001A3135" w:rsidP="001A3135">
      <w:pPr>
        <w:numPr>
          <w:ilvl w:val="0"/>
          <w:numId w:val="19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 xml:space="preserve">   Контроль за исполнением постановления оставляю за собой.</w:t>
      </w:r>
    </w:p>
    <w:p w14:paraId="5C932739" w14:textId="77777777" w:rsidR="001A3135" w:rsidRPr="001A3135" w:rsidRDefault="001A3135" w:rsidP="001A3135">
      <w:pPr>
        <w:rPr>
          <w:rFonts w:ascii="Arial" w:eastAsia="Calibri" w:hAnsi="Arial" w:cs="Arial"/>
          <w:lang w:eastAsia="en-US"/>
        </w:rPr>
      </w:pPr>
    </w:p>
    <w:p w14:paraId="1454A5BA" w14:textId="77777777" w:rsidR="001A3135" w:rsidRPr="001A3135" w:rsidRDefault="001A3135" w:rsidP="001A3135">
      <w:pPr>
        <w:rPr>
          <w:rFonts w:ascii="Arial" w:eastAsia="Calibri" w:hAnsi="Arial" w:cs="Arial"/>
          <w:lang w:eastAsia="en-US"/>
        </w:rPr>
      </w:pPr>
    </w:p>
    <w:p w14:paraId="0E669941" w14:textId="77777777" w:rsidR="001A3135" w:rsidRPr="001A3135" w:rsidRDefault="001A3135" w:rsidP="001A3135">
      <w:pPr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 xml:space="preserve">Глава Серебрянского сельсовета </w:t>
      </w:r>
    </w:p>
    <w:p w14:paraId="11120D6F" w14:textId="77777777" w:rsidR="001A3135" w:rsidRPr="001A3135" w:rsidRDefault="001A3135" w:rsidP="001A3135">
      <w:pPr>
        <w:jc w:val="both"/>
        <w:rPr>
          <w:rFonts w:ascii="Arial" w:eastAsia="Calibri" w:hAnsi="Arial" w:cs="Arial"/>
          <w:b/>
          <w:lang w:eastAsia="en-US"/>
        </w:rPr>
      </w:pPr>
      <w:r w:rsidRPr="001A3135">
        <w:rPr>
          <w:rFonts w:ascii="Arial" w:eastAsia="Calibri" w:hAnsi="Arial" w:cs="Arial"/>
          <w:lang w:eastAsia="en-US"/>
        </w:rPr>
        <w:t xml:space="preserve">Чулымского района Новосибирской области                      А.А. Баутин                                                </w:t>
      </w:r>
    </w:p>
    <w:p w14:paraId="7C9A255A" w14:textId="77777777" w:rsidR="001A3135" w:rsidRPr="001A3135" w:rsidRDefault="001A3135" w:rsidP="001A3135">
      <w:pPr>
        <w:jc w:val="both"/>
        <w:rPr>
          <w:rFonts w:ascii="Arial" w:hAnsi="Arial" w:cs="Arial"/>
        </w:rPr>
      </w:pPr>
    </w:p>
    <w:p w14:paraId="4097D938" w14:textId="77777777" w:rsidR="001A3135" w:rsidRPr="001A3135" w:rsidRDefault="001A3135" w:rsidP="001A3135">
      <w:pPr>
        <w:jc w:val="center"/>
        <w:rPr>
          <w:rFonts w:ascii="Arial" w:hAnsi="Arial" w:cs="Arial"/>
        </w:rPr>
      </w:pPr>
    </w:p>
    <w:p w14:paraId="3F9A6CD9" w14:textId="77777777" w:rsidR="005C6A3F" w:rsidRDefault="005C6A3F" w:rsidP="00E62279">
      <w:pPr>
        <w:jc w:val="right"/>
        <w:rPr>
          <w:sz w:val="28"/>
          <w:szCs w:val="28"/>
        </w:rPr>
      </w:pPr>
      <w:bookmarkStart w:id="0" w:name="_Hlk194652097"/>
    </w:p>
    <w:p w14:paraId="10688FE1" w14:textId="51803C69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sz w:val="28"/>
          <w:szCs w:val="28"/>
        </w:rPr>
        <w:t>Приложение № 1</w:t>
      </w:r>
    </w:p>
    <w:p w14:paraId="1664737F" w14:textId="77777777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sz w:val="28"/>
          <w:szCs w:val="28"/>
        </w:rPr>
        <w:t xml:space="preserve">к постановлению администрации </w:t>
      </w:r>
    </w:p>
    <w:p w14:paraId="26AF90ED" w14:textId="3FE2BB27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Серебрянского</w:t>
      </w:r>
      <w:r w:rsidRPr="00E62279">
        <w:rPr>
          <w:sz w:val="28"/>
          <w:szCs w:val="28"/>
        </w:rPr>
        <w:t xml:space="preserve"> сельсовета Чулымского района</w:t>
      </w:r>
    </w:p>
    <w:p w14:paraId="38579A02" w14:textId="77777777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sz w:val="28"/>
          <w:szCs w:val="28"/>
        </w:rPr>
        <w:t xml:space="preserve"> Новосибирской области</w:t>
      </w:r>
    </w:p>
    <w:p w14:paraId="13BC0443" w14:textId="67EFF7E1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sz w:val="28"/>
          <w:szCs w:val="28"/>
        </w:rPr>
        <w:t>от "</w:t>
      </w:r>
      <w:r>
        <w:rPr>
          <w:sz w:val="28"/>
          <w:szCs w:val="28"/>
        </w:rPr>
        <w:t>20</w:t>
      </w:r>
      <w:r w:rsidRPr="00E62279">
        <w:rPr>
          <w:sz w:val="28"/>
          <w:szCs w:val="28"/>
        </w:rPr>
        <w:t>"</w:t>
      </w:r>
      <w:r w:rsidR="006907E1">
        <w:rPr>
          <w:sz w:val="28"/>
          <w:szCs w:val="28"/>
        </w:rPr>
        <w:t>марта 2025</w:t>
      </w:r>
      <w:r w:rsidRPr="00E62279">
        <w:rPr>
          <w:sz w:val="28"/>
          <w:szCs w:val="28"/>
        </w:rPr>
        <w:t xml:space="preserve"> г. №</w:t>
      </w:r>
      <w:r w:rsidR="006907E1">
        <w:rPr>
          <w:sz w:val="28"/>
          <w:szCs w:val="28"/>
        </w:rPr>
        <w:t>21</w:t>
      </w:r>
    </w:p>
    <w:p w14:paraId="2EFC4765" w14:textId="77777777" w:rsidR="00E62279" w:rsidRPr="00E62279" w:rsidRDefault="00E62279" w:rsidP="00E62279">
      <w:pPr>
        <w:jc w:val="right"/>
        <w:rPr>
          <w:sz w:val="28"/>
          <w:szCs w:val="28"/>
        </w:rPr>
      </w:pPr>
    </w:p>
    <w:p w14:paraId="1F4BCB5B" w14:textId="77777777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sz w:val="28"/>
          <w:szCs w:val="28"/>
        </w:rPr>
        <w:t> </w:t>
      </w:r>
    </w:p>
    <w:p w14:paraId="39C5177C" w14:textId="77777777" w:rsidR="00E62279" w:rsidRPr="00E62279" w:rsidRDefault="00E62279" w:rsidP="00E62279">
      <w:pPr>
        <w:jc w:val="right"/>
        <w:rPr>
          <w:sz w:val="28"/>
          <w:szCs w:val="28"/>
        </w:rPr>
      </w:pPr>
      <w:r w:rsidRPr="00E62279">
        <w:rPr>
          <w:b/>
          <w:bCs/>
          <w:sz w:val="28"/>
          <w:szCs w:val="28"/>
        </w:rPr>
        <w:t> </w:t>
      </w:r>
    </w:p>
    <w:p w14:paraId="5922B714" w14:textId="77777777" w:rsidR="00E62279" w:rsidRPr="00E62279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> </w:t>
      </w:r>
    </w:p>
    <w:p w14:paraId="23D65B99" w14:textId="77777777" w:rsidR="00E62279" w:rsidRPr="00E62279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> </w:t>
      </w:r>
    </w:p>
    <w:p w14:paraId="7184D48C" w14:textId="77777777" w:rsidR="00E62279" w:rsidRPr="00E62279" w:rsidRDefault="00E62279" w:rsidP="00E62279">
      <w:pPr>
        <w:jc w:val="center"/>
        <w:rPr>
          <w:sz w:val="28"/>
          <w:szCs w:val="28"/>
        </w:rPr>
      </w:pPr>
      <w:r w:rsidRPr="00E62279">
        <w:rPr>
          <w:b/>
          <w:bCs/>
          <w:sz w:val="28"/>
          <w:szCs w:val="28"/>
        </w:rPr>
        <w:lastRenderedPageBreak/>
        <w:t>Порядок утверждения перечня автомобильных дорог</w:t>
      </w:r>
    </w:p>
    <w:p w14:paraId="0FDAE225" w14:textId="3AAC2BD5" w:rsidR="00E62279" w:rsidRPr="00E62279" w:rsidRDefault="00E62279" w:rsidP="00E62279">
      <w:pPr>
        <w:jc w:val="center"/>
        <w:rPr>
          <w:sz w:val="28"/>
          <w:szCs w:val="28"/>
        </w:rPr>
      </w:pPr>
      <w:r w:rsidRPr="00E62279">
        <w:rPr>
          <w:b/>
          <w:bCs/>
          <w:sz w:val="28"/>
          <w:szCs w:val="28"/>
        </w:rPr>
        <w:t xml:space="preserve">общего пользования местного значения </w:t>
      </w:r>
      <w:r w:rsidR="006907E1">
        <w:rPr>
          <w:b/>
          <w:sz w:val="28"/>
          <w:szCs w:val="28"/>
        </w:rPr>
        <w:t>Серебрянского</w:t>
      </w:r>
      <w:r w:rsidRPr="00E62279">
        <w:rPr>
          <w:b/>
          <w:sz w:val="28"/>
          <w:szCs w:val="28"/>
        </w:rPr>
        <w:t xml:space="preserve"> сельсовета Чулымского района Новосибирской области</w:t>
      </w:r>
      <w:r w:rsidRPr="00E62279">
        <w:rPr>
          <w:b/>
          <w:bCs/>
          <w:sz w:val="28"/>
          <w:szCs w:val="28"/>
        </w:rPr>
        <w:t xml:space="preserve"> и внесения в него изменений</w:t>
      </w:r>
    </w:p>
    <w:p w14:paraId="5B224C7A" w14:textId="77777777" w:rsidR="00E62279" w:rsidRPr="00E62279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> </w:t>
      </w:r>
    </w:p>
    <w:p w14:paraId="4DDCD683" w14:textId="0BFAB3A4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</w:t>
      </w:r>
      <w:r w:rsidR="006907E1">
        <w:rPr>
          <w:sz w:val="28"/>
          <w:szCs w:val="28"/>
        </w:rPr>
        <w:t>Серебрянского</w:t>
      </w:r>
      <w:r w:rsidRPr="00E62279">
        <w:rPr>
          <w:sz w:val="28"/>
          <w:szCs w:val="28"/>
        </w:rPr>
        <w:t xml:space="preserve"> сельсовета Чулымского района Новосибирской области (далее – Перечень) утверждается постановлением администрации </w:t>
      </w:r>
      <w:r w:rsidR="006907E1">
        <w:rPr>
          <w:sz w:val="28"/>
          <w:szCs w:val="28"/>
        </w:rPr>
        <w:t>Серебрянского</w:t>
      </w:r>
      <w:r w:rsidRPr="00E62279">
        <w:rPr>
          <w:sz w:val="28"/>
          <w:szCs w:val="28"/>
        </w:rPr>
        <w:t xml:space="preserve"> сельсовета Чулымского района Новосибирской области.</w:t>
      </w:r>
    </w:p>
    <w:p w14:paraId="2C1E3289" w14:textId="77777777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2.Подготовка предложений по внесению изменений в утвержденный Перечень </w:t>
      </w:r>
      <w:proofErr w:type="gramStart"/>
      <w:r w:rsidRPr="00E62279">
        <w:rPr>
          <w:sz w:val="28"/>
          <w:szCs w:val="28"/>
        </w:rPr>
        <w:t>осуществляется  в</w:t>
      </w:r>
      <w:proofErr w:type="gramEnd"/>
      <w:r w:rsidRPr="00E62279">
        <w:rPr>
          <w:sz w:val="28"/>
          <w:szCs w:val="28"/>
        </w:rPr>
        <w:t xml:space="preserve"> соответствии с показателями определения автомобильных дорог общего пользования местного значения и настоящим Порядком:</w:t>
      </w:r>
    </w:p>
    <w:p w14:paraId="1D858E88" w14:textId="350EFD1F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</w:t>
      </w:r>
      <w:proofErr w:type="gramStart"/>
      <w:r w:rsidRPr="00E62279">
        <w:rPr>
          <w:sz w:val="28"/>
          <w:szCs w:val="28"/>
        </w:rPr>
        <w:t>органом  местного</w:t>
      </w:r>
      <w:proofErr w:type="gramEnd"/>
      <w:r w:rsidRPr="00E62279">
        <w:rPr>
          <w:sz w:val="28"/>
          <w:szCs w:val="28"/>
        </w:rPr>
        <w:t xml:space="preserve"> самоуправления (далее – заявитель) в администрацию </w:t>
      </w:r>
      <w:r w:rsidR="006907E1">
        <w:rPr>
          <w:sz w:val="28"/>
          <w:szCs w:val="28"/>
        </w:rPr>
        <w:t>Серебрянского</w:t>
      </w:r>
      <w:r w:rsidRPr="00E62279">
        <w:rPr>
          <w:sz w:val="28"/>
          <w:szCs w:val="28"/>
        </w:rPr>
        <w:t xml:space="preserve"> сельсовета Чулымского района Новосибирской области (далее – администрация муниципального образования).</w:t>
      </w:r>
    </w:p>
    <w:p w14:paraId="27B9CC4D" w14:textId="77777777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2.2. </w:t>
      </w:r>
      <w:proofErr w:type="gramStart"/>
      <w:r w:rsidRPr="00E62279">
        <w:rPr>
          <w:sz w:val="28"/>
          <w:szCs w:val="28"/>
        </w:rPr>
        <w:t>Предложения  по</w:t>
      </w:r>
      <w:proofErr w:type="gramEnd"/>
      <w:r w:rsidRPr="00E62279">
        <w:rPr>
          <w:sz w:val="28"/>
          <w:szCs w:val="28"/>
        </w:rPr>
        <w:t xml:space="preserve">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14:paraId="1DDF7819" w14:textId="148F7DDB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</w:t>
      </w:r>
      <w:r w:rsidR="006907E1">
        <w:rPr>
          <w:sz w:val="28"/>
          <w:szCs w:val="28"/>
        </w:rPr>
        <w:t>Серебрянского</w:t>
      </w:r>
      <w:r w:rsidRPr="00E62279">
        <w:rPr>
          <w:sz w:val="28"/>
          <w:szCs w:val="28"/>
        </w:rPr>
        <w:t xml:space="preserve"> сельсовета Чулымского района Новосибирской области.</w:t>
      </w:r>
    </w:p>
    <w:p w14:paraId="210F0D8F" w14:textId="340C7125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</w:t>
      </w:r>
      <w:r w:rsidR="006907E1">
        <w:rPr>
          <w:sz w:val="28"/>
          <w:szCs w:val="28"/>
        </w:rPr>
        <w:t>Серебрянского</w:t>
      </w:r>
      <w:r w:rsidRPr="00E62279">
        <w:rPr>
          <w:sz w:val="28"/>
          <w:szCs w:val="28"/>
        </w:rPr>
        <w:t xml:space="preserve"> сельсовета Чулымского района Новосибирской области.</w:t>
      </w:r>
    </w:p>
    <w:p w14:paraId="5987DC72" w14:textId="77777777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3. Предложения по внесению изменений в Перечень, направленные заявителем в администрацию муниципального образования должны содержать следующие сведения и документы:</w:t>
      </w:r>
    </w:p>
    <w:p w14:paraId="4C20F5C7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а) наименование и местоположение автомобильной дороги;</w:t>
      </w:r>
    </w:p>
    <w:p w14:paraId="2781B081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б) наименование правообладателей, осуществляющих управление автомобильной дорогой;</w:t>
      </w:r>
    </w:p>
    <w:p w14:paraId="355D1D34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lastRenderedPageBreak/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14:paraId="503633A6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г) о необходимости внесения изменений в Перечень;</w:t>
      </w:r>
    </w:p>
    <w:p w14:paraId="4A684663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14:paraId="1D613110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е) данные бухгалтерского учета и отчетности по автомобильной дороге;</w:t>
      </w:r>
    </w:p>
    <w:p w14:paraId="34A3F846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ж) социально-экономические, финансовые иные последствия принятия предложения;</w:t>
      </w:r>
    </w:p>
    <w:p w14:paraId="11785785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з) заверенная заявителем копия технического паспорта автомобильной дороги;</w:t>
      </w:r>
    </w:p>
    <w:p w14:paraId="50C244BC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и) выписка из реестра имущества, содержащая сведения о предлагаемом к передаче имуществе;</w:t>
      </w:r>
    </w:p>
    <w:p w14:paraId="47D3BBB6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к) выписка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14:paraId="20D4FFAC" w14:textId="77777777" w:rsidR="00E62279" w:rsidRPr="00E62279" w:rsidRDefault="00E62279" w:rsidP="00E62279">
      <w:pPr>
        <w:ind w:firstLine="567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л) проект передаточного акта автомобильной дороги.</w:t>
      </w:r>
    </w:p>
    <w:p w14:paraId="2661390F" w14:textId="77777777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4.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комиссия, состав которой и порядок работы утверждаются правовым актом администрации муниципального образования.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с даты поступления.</w:t>
      </w:r>
    </w:p>
    <w:p w14:paraId="7AD6CA8A" w14:textId="77777777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5. По итогам рассмотрения предложений по внесению изменений в Перечень администрация муниципального образования </w:t>
      </w:r>
    </w:p>
    <w:p w14:paraId="1D250506" w14:textId="77777777" w:rsidR="00E62279" w:rsidRPr="00E62279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 xml:space="preserve">- в случае принятия положительного решения осуществляет в установленном порядке подготовку соответствующего проекта постановления </w:t>
      </w:r>
      <w:proofErr w:type="gramStart"/>
      <w:r w:rsidRPr="00E62279">
        <w:rPr>
          <w:sz w:val="28"/>
          <w:szCs w:val="28"/>
        </w:rPr>
        <w:t>администрации  муниципального</w:t>
      </w:r>
      <w:proofErr w:type="gramEnd"/>
      <w:r w:rsidRPr="00E62279">
        <w:rPr>
          <w:sz w:val="28"/>
          <w:szCs w:val="28"/>
        </w:rPr>
        <w:t xml:space="preserve"> образования;</w:t>
      </w:r>
    </w:p>
    <w:p w14:paraId="303E7872" w14:textId="77777777" w:rsidR="00E62279" w:rsidRPr="00E62279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>- в случае принятия отрицательного решения информирует заявителя об отказе в принятии предложения по внесению изменений в Перечень с указанием причин отказа.</w:t>
      </w:r>
    </w:p>
    <w:p w14:paraId="679F68E8" w14:textId="77777777" w:rsidR="00E62279" w:rsidRPr="00E62279" w:rsidRDefault="00E62279" w:rsidP="00E62279">
      <w:pPr>
        <w:ind w:firstLine="851"/>
        <w:jc w:val="both"/>
        <w:rPr>
          <w:sz w:val="28"/>
          <w:szCs w:val="28"/>
        </w:rPr>
      </w:pPr>
      <w:r w:rsidRPr="00E62279">
        <w:rPr>
          <w:sz w:val="28"/>
          <w:szCs w:val="28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14:paraId="69886EA9" w14:textId="77777777" w:rsidR="00E62279" w:rsidRPr="00E62279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>а) автомобильная дорога не соответствует показателям определения автомобильных дорог общего пользования местного значения.</w:t>
      </w:r>
    </w:p>
    <w:p w14:paraId="2E32891F" w14:textId="77777777" w:rsidR="006907E1" w:rsidRDefault="00E62279" w:rsidP="00E62279">
      <w:pPr>
        <w:jc w:val="both"/>
        <w:rPr>
          <w:sz w:val="28"/>
          <w:szCs w:val="28"/>
        </w:rPr>
      </w:pPr>
      <w:r w:rsidRPr="00E62279">
        <w:rPr>
          <w:sz w:val="28"/>
          <w:szCs w:val="28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</w:t>
      </w:r>
    </w:p>
    <w:p w14:paraId="5332A0F9" w14:textId="77777777" w:rsidR="006907E1" w:rsidRDefault="006907E1" w:rsidP="00E62279">
      <w:pPr>
        <w:jc w:val="both"/>
        <w:rPr>
          <w:sz w:val="28"/>
          <w:szCs w:val="28"/>
        </w:rPr>
      </w:pPr>
    </w:p>
    <w:bookmarkEnd w:id="0"/>
    <w:p w14:paraId="023EEDD8" w14:textId="77777777" w:rsidR="006907E1" w:rsidRDefault="006907E1" w:rsidP="00E62279">
      <w:pPr>
        <w:jc w:val="both"/>
        <w:rPr>
          <w:sz w:val="28"/>
          <w:szCs w:val="28"/>
        </w:rPr>
      </w:pPr>
    </w:p>
    <w:p w14:paraId="374EEDE4" w14:textId="77777777" w:rsidR="006907E1" w:rsidRDefault="006907E1" w:rsidP="00E62279">
      <w:pPr>
        <w:jc w:val="both"/>
        <w:rPr>
          <w:sz w:val="28"/>
          <w:szCs w:val="28"/>
        </w:rPr>
      </w:pPr>
    </w:p>
    <w:p w14:paraId="45908865" w14:textId="77777777" w:rsidR="006907E1" w:rsidRDefault="006907E1" w:rsidP="00E62279">
      <w:pPr>
        <w:jc w:val="both"/>
        <w:rPr>
          <w:sz w:val="28"/>
          <w:szCs w:val="28"/>
        </w:rPr>
        <w:sectPr w:rsidR="006907E1" w:rsidSect="001A31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701" w:bottom="1134" w:left="851" w:header="709" w:footer="709" w:gutter="0"/>
          <w:cols w:space="708"/>
          <w:docGrid w:linePitch="360"/>
        </w:sectPr>
      </w:pPr>
    </w:p>
    <w:p w14:paraId="0A06E4B7" w14:textId="77777777" w:rsidR="006907E1" w:rsidRPr="001A3135" w:rsidRDefault="006907E1" w:rsidP="006907E1">
      <w:pPr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lastRenderedPageBreak/>
        <w:t xml:space="preserve">Приложение №2 </w:t>
      </w:r>
    </w:p>
    <w:p w14:paraId="45810471" w14:textId="77777777" w:rsidR="006907E1" w:rsidRPr="001A3135" w:rsidRDefault="006907E1" w:rsidP="006907E1">
      <w:pPr>
        <w:jc w:val="right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к постановлению администрации</w:t>
      </w:r>
    </w:p>
    <w:p w14:paraId="0194333A" w14:textId="77777777" w:rsidR="006907E1" w:rsidRPr="001A3135" w:rsidRDefault="006907E1" w:rsidP="006907E1">
      <w:pPr>
        <w:jc w:val="right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Серебрянского сельсовета</w:t>
      </w:r>
    </w:p>
    <w:p w14:paraId="2D7DF92F" w14:textId="77777777" w:rsidR="006907E1" w:rsidRPr="001A3135" w:rsidRDefault="006907E1" w:rsidP="006907E1">
      <w:pPr>
        <w:jc w:val="right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Чулымского района</w:t>
      </w:r>
    </w:p>
    <w:p w14:paraId="54CD53FE" w14:textId="77777777" w:rsidR="006907E1" w:rsidRPr="001A3135" w:rsidRDefault="006907E1" w:rsidP="006907E1">
      <w:pPr>
        <w:jc w:val="right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Новосибирской области</w:t>
      </w:r>
    </w:p>
    <w:p w14:paraId="641C2D65" w14:textId="77777777" w:rsidR="006907E1" w:rsidRPr="001A3135" w:rsidRDefault="006907E1" w:rsidP="006907E1">
      <w:pPr>
        <w:jc w:val="right"/>
        <w:rPr>
          <w:rFonts w:ascii="Arial" w:eastAsia="Calibri" w:hAnsi="Arial" w:cs="Arial"/>
          <w:lang w:eastAsia="en-US"/>
        </w:rPr>
      </w:pPr>
      <w:r w:rsidRPr="001A3135">
        <w:rPr>
          <w:rFonts w:ascii="Arial" w:eastAsia="Calibri" w:hAnsi="Arial" w:cs="Arial"/>
          <w:lang w:eastAsia="en-US"/>
        </w:rPr>
        <w:t>от 20.03.2025 г.  №21</w:t>
      </w:r>
    </w:p>
    <w:p w14:paraId="2806766D" w14:textId="77777777" w:rsidR="006907E1" w:rsidRPr="001A3135" w:rsidRDefault="006907E1" w:rsidP="006907E1">
      <w:pPr>
        <w:jc w:val="center"/>
        <w:rPr>
          <w:rFonts w:ascii="Arial" w:eastAsia="Calibri" w:hAnsi="Arial" w:cs="Arial"/>
          <w:bCs/>
          <w:lang w:eastAsia="en-US"/>
        </w:rPr>
      </w:pPr>
    </w:p>
    <w:p w14:paraId="1AF9FB4E" w14:textId="77777777" w:rsidR="006907E1" w:rsidRPr="001A3135" w:rsidRDefault="006907E1" w:rsidP="006907E1">
      <w:pPr>
        <w:jc w:val="center"/>
        <w:rPr>
          <w:rFonts w:ascii="Arial" w:eastAsia="Calibri" w:hAnsi="Arial" w:cs="Arial"/>
          <w:bCs/>
          <w:lang w:eastAsia="en-US"/>
        </w:rPr>
      </w:pPr>
      <w:r w:rsidRPr="001A3135">
        <w:rPr>
          <w:rFonts w:ascii="Arial" w:eastAsia="Calibri" w:hAnsi="Arial" w:cs="Arial"/>
          <w:bCs/>
          <w:lang w:eastAsia="en-US"/>
        </w:rPr>
        <w:t>ПЕРЕЧЕНЬ</w:t>
      </w:r>
    </w:p>
    <w:p w14:paraId="032AB2A9" w14:textId="77777777" w:rsidR="006907E1" w:rsidRPr="001A3135" w:rsidRDefault="006907E1" w:rsidP="006907E1">
      <w:pPr>
        <w:jc w:val="center"/>
        <w:rPr>
          <w:rFonts w:ascii="Arial" w:eastAsia="Calibri" w:hAnsi="Arial" w:cs="Arial"/>
          <w:bCs/>
          <w:lang w:eastAsia="en-US"/>
        </w:rPr>
      </w:pPr>
      <w:r w:rsidRPr="001A3135">
        <w:rPr>
          <w:rFonts w:ascii="Arial" w:eastAsia="Calibri" w:hAnsi="Arial" w:cs="Arial"/>
          <w:bCs/>
          <w:lang w:eastAsia="en-US"/>
        </w:rPr>
        <w:t xml:space="preserve">автомобильных дорог общего пользования местного значения в границах населенных пунктов Серебрянского сельсовета </w:t>
      </w:r>
    </w:p>
    <w:p w14:paraId="1814B046" w14:textId="77777777" w:rsidR="006907E1" w:rsidRPr="001A3135" w:rsidRDefault="006907E1" w:rsidP="006907E1">
      <w:pPr>
        <w:jc w:val="center"/>
        <w:rPr>
          <w:rFonts w:ascii="Arial" w:eastAsia="Calibri" w:hAnsi="Arial" w:cs="Arial"/>
          <w:bCs/>
          <w:lang w:eastAsia="en-US"/>
        </w:rPr>
      </w:pPr>
      <w:r w:rsidRPr="001A3135">
        <w:rPr>
          <w:rFonts w:ascii="Arial" w:eastAsia="Calibri" w:hAnsi="Arial" w:cs="Arial"/>
          <w:bCs/>
          <w:lang w:eastAsia="en-US"/>
        </w:rPr>
        <w:t>Чулымского района Новосибирской области</w:t>
      </w:r>
    </w:p>
    <w:p w14:paraId="6CBB2DB8" w14:textId="77777777" w:rsidR="006907E1" w:rsidRPr="001A3135" w:rsidRDefault="006907E1" w:rsidP="006907E1">
      <w:pPr>
        <w:jc w:val="center"/>
        <w:rPr>
          <w:rFonts w:ascii="Arial" w:eastAsia="Calibri" w:hAnsi="Arial" w:cs="Arial"/>
          <w:bCs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4253"/>
        <w:gridCol w:w="2551"/>
        <w:gridCol w:w="1985"/>
        <w:gridCol w:w="1842"/>
      </w:tblGrid>
      <w:tr w:rsidR="006907E1" w:rsidRPr="001A3135" w14:paraId="06001528" w14:textId="77777777" w:rsidTr="00106800">
        <w:tc>
          <w:tcPr>
            <w:tcW w:w="534" w:type="dxa"/>
          </w:tcPr>
          <w:p w14:paraId="63D5D6D7" w14:textId="77777777" w:rsidR="006907E1" w:rsidRPr="001A3135" w:rsidRDefault="006907E1" w:rsidP="00106800">
            <w:pPr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№</w:t>
            </w:r>
          </w:p>
        </w:tc>
        <w:tc>
          <w:tcPr>
            <w:tcW w:w="3685" w:type="dxa"/>
          </w:tcPr>
          <w:p w14:paraId="1D9FDEA2" w14:textId="77777777" w:rsidR="006907E1" w:rsidRPr="001A3135" w:rsidRDefault="006907E1" w:rsidP="00106800">
            <w:pPr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  Наименование объекта</w:t>
            </w:r>
          </w:p>
        </w:tc>
        <w:tc>
          <w:tcPr>
            <w:tcW w:w="4253" w:type="dxa"/>
          </w:tcPr>
          <w:p w14:paraId="192CAF3E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Собственник/</w:t>
            </w:r>
          </w:p>
          <w:p w14:paraId="624B8E73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балансодержатель</w:t>
            </w:r>
          </w:p>
        </w:tc>
        <w:tc>
          <w:tcPr>
            <w:tcW w:w="2551" w:type="dxa"/>
          </w:tcPr>
          <w:p w14:paraId="07A4C313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Идентификационный номер</w:t>
            </w:r>
          </w:p>
        </w:tc>
        <w:tc>
          <w:tcPr>
            <w:tcW w:w="1985" w:type="dxa"/>
          </w:tcPr>
          <w:p w14:paraId="56DC5597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Протяженность (м)</w:t>
            </w:r>
          </w:p>
        </w:tc>
        <w:tc>
          <w:tcPr>
            <w:tcW w:w="1842" w:type="dxa"/>
          </w:tcPr>
          <w:p w14:paraId="5DCC69B4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Вид покрытия</w:t>
            </w:r>
          </w:p>
        </w:tc>
      </w:tr>
      <w:tr w:rsidR="006907E1" w:rsidRPr="001A3135" w14:paraId="13AC7B91" w14:textId="77777777" w:rsidTr="00106800">
        <w:tc>
          <w:tcPr>
            <w:tcW w:w="534" w:type="dxa"/>
          </w:tcPr>
          <w:p w14:paraId="4C384F2F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685" w:type="dxa"/>
          </w:tcPr>
          <w:p w14:paraId="2742ABFF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с. Серебрянское, ул. Советская </w:t>
            </w:r>
          </w:p>
        </w:tc>
        <w:tc>
          <w:tcPr>
            <w:tcW w:w="4253" w:type="dxa"/>
          </w:tcPr>
          <w:p w14:paraId="43CD1B0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2E92704D" w14:textId="77777777" w:rsidR="006907E1" w:rsidRPr="001A3135" w:rsidRDefault="006907E1" w:rsidP="00106800">
            <w:pPr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01</w:t>
            </w:r>
          </w:p>
        </w:tc>
        <w:tc>
          <w:tcPr>
            <w:tcW w:w="1985" w:type="dxa"/>
          </w:tcPr>
          <w:p w14:paraId="42EAF983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2030 </w:t>
            </w:r>
          </w:p>
        </w:tc>
        <w:tc>
          <w:tcPr>
            <w:tcW w:w="1842" w:type="dxa"/>
          </w:tcPr>
          <w:p w14:paraId="4B72F1A1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асфальтобетон</w:t>
            </w:r>
          </w:p>
        </w:tc>
      </w:tr>
      <w:tr w:rsidR="006907E1" w:rsidRPr="001A3135" w14:paraId="26CCDA06" w14:textId="77777777" w:rsidTr="00106800">
        <w:trPr>
          <w:trHeight w:val="578"/>
        </w:trPr>
        <w:tc>
          <w:tcPr>
            <w:tcW w:w="534" w:type="dxa"/>
          </w:tcPr>
          <w:p w14:paraId="5B0D277E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685" w:type="dxa"/>
          </w:tcPr>
          <w:p w14:paraId="22B0E0FF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ул. Комсомольская</w:t>
            </w:r>
          </w:p>
        </w:tc>
        <w:tc>
          <w:tcPr>
            <w:tcW w:w="4253" w:type="dxa"/>
          </w:tcPr>
          <w:p w14:paraId="76B45067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7E7D8157" w14:textId="77777777" w:rsidR="006907E1" w:rsidRPr="001A3135" w:rsidRDefault="006907E1" w:rsidP="00106800">
            <w:pPr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02</w:t>
            </w:r>
          </w:p>
        </w:tc>
        <w:tc>
          <w:tcPr>
            <w:tcW w:w="1985" w:type="dxa"/>
          </w:tcPr>
          <w:p w14:paraId="2FD7E59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1230</w:t>
            </w:r>
          </w:p>
        </w:tc>
        <w:tc>
          <w:tcPr>
            <w:tcW w:w="1842" w:type="dxa"/>
          </w:tcPr>
          <w:p w14:paraId="0890670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асфальтобетон</w:t>
            </w:r>
          </w:p>
        </w:tc>
      </w:tr>
      <w:tr w:rsidR="006907E1" w:rsidRPr="001A3135" w14:paraId="335A0DF1" w14:textId="77777777" w:rsidTr="00106800">
        <w:tc>
          <w:tcPr>
            <w:tcW w:w="534" w:type="dxa"/>
          </w:tcPr>
          <w:p w14:paraId="1BD4DC4B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685" w:type="dxa"/>
          </w:tcPr>
          <w:p w14:paraId="5013E0FE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ул. Лесная</w:t>
            </w:r>
          </w:p>
        </w:tc>
        <w:tc>
          <w:tcPr>
            <w:tcW w:w="4253" w:type="dxa"/>
          </w:tcPr>
          <w:p w14:paraId="25AB4F82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381602E5" w14:textId="77777777" w:rsidR="006907E1" w:rsidRPr="001A3135" w:rsidRDefault="006907E1" w:rsidP="00106800">
            <w:pPr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03</w:t>
            </w:r>
          </w:p>
        </w:tc>
        <w:tc>
          <w:tcPr>
            <w:tcW w:w="1985" w:type="dxa"/>
          </w:tcPr>
          <w:p w14:paraId="3F79EEC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415 </w:t>
            </w:r>
          </w:p>
        </w:tc>
        <w:tc>
          <w:tcPr>
            <w:tcW w:w="1842" w:type="dxa"/>
          </w:tcPr>
          <w:p w14:paraId="43C9E4C4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2795BF63" w14:textId="77777777" w:rsidTr="00106800">
        <w:tc>
          <w:tcPr>
            <w:tcW w:w="534" w:type="dxa"/>
          </w:tcPr>
          <w:p w14:paraId="20D5AF1E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685" w:type="dxa"/>
          </w:tcPr>
          <w:p w14:paraId="40ABE033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ул. Березовая Роща</w:t>
            </w:r>
          </w:p>
        </w:tc>
        <w:tc>
          <w:tcPr>
            <w:tcW w:w="4253" w:type="dxa"/>
          </w:tcPr>
          <w:p w14:paraId="1CC4D740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46827A1B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04</w:t>
            </w:r>
          </w:p>
        </w:tc>
        <w:tc>
          <w:tcPr>
            <w:tcW w:w="1985" w:type="dxa"/>
          </w:tcPr>
          <w:p w14:paraId="16933F12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1380 </w:t>
            </w:r>
          </w:p>
        </w:tc>
        <w:tc>
          <w:tcPr>
            <w:tcW w:w="1842" w:type="dxa"/>
          </w:tcPr>
          <w:p w14:paraId="29E7402D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11AD23CD" w14:textId="77777777" w:rsidTr="00106800">
        <w:tc>
          <w:tcPr>
            <w:tcW w:w="534" w:type="dxa"/>
          </w:tcPr>
          <w:p w14:paraId="36DC05EB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685" w:type="dxa"/>
          </w:tcPr>
          <w:p w14:paraId="31DBD0C1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ул. Заводская</w:t>
            </w:r>
          </w:p>
        </w:tc>
        <w:tc>
          <w:tcPr>
            <w:tcW w:w="4253" w:type="dxa"/>
          </w:tcPr>
          <w:p w14:paraId="58E4416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47AEA6BF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05</w:t>
            </w:r>
          </w:p>
        </w:tc>
        <w:tc>
          <w:tcPr>
            <w:tcW w:w="1985" w:type="dxa"/>
          </w:tcPr>
          <w:p w14:paraId="123FD76A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400 </w:t>
            </w:r>
          </w:p>
        </w:tc>
        <w:tc>
          <w:tcPr>
            <w:tcW w:w="1842" w:type="dxa"/>
          </w:tcPr>
          <w:p w14:paraId="3637B1CF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1BFF92B0" w14:textId="77777777" w:rsidTr="00106800">
        <w:trPr>
          <w:trHeight w:val="515"/>
        </w:trPr>
        <w:tc>
          <w:tcPr>
            <w:tcW w:w="534" w:type="dxa"/>
          </w:tcPr>
          <w:p w14:paraId="3A431B88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685" w:type="dxa"/>
          </w:tcPr>
          <w:p w14:paraId="3B8402C1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п.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Малосуминскии</w:t>
            </w:r>
            <w:proofErr w:type="spellEnd"/>
            <w:r w:rsidRPr="001A3135">
              <w:rPr>
                <w:rFonts w:ascii="Arial" w:eastAsia="Calibri" w:hAnsi="Arial" w:cs="Arial"/>
                <w:lang w:eastAsia="en-US"/>
              </w:rPr>
              <w:t>, ул. Центральная</w:t>
            </w:r>
          </w:p>
        </w:tc>
        <w:tc>
          <w:tcPr>
            <w:tcW w:w="4253" w:type="dxa"/>
          </w:tcPr>
          <w:p w14:paraId="526A717E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5890BE45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06</w:t>
            </w:r>
          </w:p>
        </w:tc>
        <w:tc>
          <w:tcPr>
            <w:tcW w:w="1985" w:type="dxa"/>
          </w:tcPr>
          <w:p w14:paraId="43E0528E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269 </w:t>
            </w:r>
          </w:p>
        </w:tc>
        <w:tc>
          <w:tcPr>
            <w:tcW w:w="1842" w:type="dxa"/>
          </w:tcPr>
          <w:p w14:paraId="0FCBE43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  <w:tr w:rsidR="006907E1" w:rsidRPr="001A3135" w14:paraId="3189732B" w14:textId="77777777" w:rsidTr="00106800">
        <w:tc>
          <w:tcPr>
            <w:tcW w:w="534" w:type="dxa"/>
          </w:tcPr>
          <w:p w14:paraId="36AB28F4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685" w:type="dxa"/>
          </w:tcPr>
          <w:p w14:paraId="5F4EE943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с. Серебрянское, пер. </w:t>
            </w:r>
            <w:r w:rsidRPr="001A3135">
              <w:rPr>
                <w:rFonts w:ascii="Arial" w:eastAsia="Calibri" w:hAnsi="Arial" w:cs="Arial"/>
                <w:lang w:eastAsia="en-US"/>
              </w:rPr>
              <w:lastRenderedPageBreak/>
              <w:t>Школьный</w:t>
            </w:r>
          </w:p>
        </w:tc>
        <w:tc>
          <w:tcPr>
            <w:tcW w:w="4253" w:type="dxa"/>
          </w:tcPr>
          <w:p w14:paraId="71579A43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lastRenderedPageBreak/>
              <w:t xml:space="preserve">Администрация Серебрянского сельсовета Чулымского района </w:t>
            </w: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551" w:type="dxa"/>
          </w:tcPr>
          <w:p w14:paraId="48C5DDE5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lastRenderedPageBreak/>
              <w:t>50-259-828 ОП МП 07</w:t>
            </w:r>
          </w:p>
        </w:tc>
        <w:tc>
          <w:tcPr>
            <w:tcW w:w="1985" w:type="dxa"/>
          </w:tcPr>
          <w:p w14:paraId="69DE8736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192 </w:t>
            </w:r>
          </w:p>
        </w:tc>
        <w:tc>
          <w:tcPr>
            <w:tcW w:w="1842" w:type="dxa"/>
          </w:tcPr>
          <w:p w14:paraId="18F60779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16B43542" w14:textId="77777777" w:rsidTr="00106800">
        <w:tc>
          <w:tcPr>
            <w:tcW w:w="534" w:type="dxa"/>
          </w:tcPr>
          <w:p w14:paraId="0113F3AB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685" w:type="dxa"/>
          </w:tcPr>
          <w:p w14:paraId="75779FB0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п.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Ваничкино</w:t>
            </w:r>
            <w:proofErr w:type="spellEnd"/>
            <w:r w:rsidRPr="001A3135">
              <w:rPr>
                <w:rFonts w:ascii="Arial" w:eastAsia="Calibri" w:hAnsi="Arial" w:cs="Arial"/>
                <w:lang w:eastAsia="en-US"/>
              </w:rPr>
              <w:t>, ул. Центральная</w:t>
            </w:r>
          </w:p>
        </w:tc>
        <w:tc>
          <w:tcPr>
            <w:tcW w:w="4253" w:type="dxa"/>
          </w:tcPr>
          <w:p w14:paraId="09362877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7DBB101A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08</w:t>
            </w:r>
          </w:p>
        </w:tc>
        <w:tc>
          <w:tcPr>
            <w:tcW w:w="1985" w:type="dxa"/>
          </w:tcPr>
          <w:p w14:paraId="0C65C277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1126 </w:t>
            </w:r>
          </w:p>
        </w:tc>
        <w:tc>
          <w:tcPr>
            <w:tcW w:w="1842" w:type="dxa"/>
          </w:tcPr>
          <w:p w14:paraId="36E1FD03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44D2D77E" w14:textId="77777777" w:rsidTr="00106800">
        <w:tc>
          <w:tcPr>
            <w:tcW w:w="534" w:type="dxa"/>
          </w:tcPr>
          <w:p w14:paraId="1A6BDE4D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685" w:type="dxa"/>
          </w:tcPr>
          <w:p w14:paraId="373BE1BA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п.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Ваничкино</w:t>
            </w:r>
            <w:proofErr w:type="spellEnd"/>
            <w:r w:rsidRPr="001A3135">
              <w:rPr>
                <w:rFonts w:ascii="Arial" w:eastAsia="Calibri" w:hAnsi="Arial" w:cs="Arial"/>
                <w:lang w:eastAsia="en-US"/>
              </w:rPr>
              <w:t>, ул. Дачная</w:t>
            </w:r>
          </w:p>
        </w:tc>
        <w:tc>
          <w:tcPr>
            <w:tcW w:w="4253" w:type="dxa"/>
          </w:tcPr>
          <w:p w14:paraId="0F4F676D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743F85AE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09</w:t>
            </w:r>
          </w:p>
        </w:tc>
        <w:tc>
          <w:tcPr>
            <w:tcW w:w="1985" w:type="dxa"/>
          </w:tcPr>
          <w:p w14:paraId="43F8502F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196 </w:t>
            </w:r>
          </w:p>
        </w:tc>
        <w:tc>
          <w:tcPr>
            <w:tcW w:w="1842" w:type="dxa"/>
          </w:tcPr>
          <w:p w14:paraId="2828EB2D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  <w:tr w:rsidR="006907E1" w:rsidRPr="001A3135" w14:paraId="5A9F89DF" w14:textId="77777777" w:rsidTr="00106800">
        <w:tc>
          <w:tcPr>
            <w:tcW w:w="534" w:type="dxa"/>
          </w:tcPr>
          <w:p w14:paraId="67A1D4D0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3685" w:type="dxa"/>
          </w:tcPr>
          <w:p w14:paraId="466E19D0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п.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Князевский</w:t>
            </w:r>
            <w:proofErr w:type="spellEnd"/>
            <w:r w:rsidRPr="001A3135">
              <w:rPr>
                <w:rFonts w:ascii="Arial" w:eastAsia="Calibri" w:hAnsi="Arial" w:cs="Arial"/>
                <w:lang w:eastAsia="en-US"/>
              </w:rPr>
              <w:t>, ул. Центральная</w:t>
            </w:r>
          </w:p>
        </w:tc>
        <w:tc>
          <w:tcPr>
            <w:tcW w:w="4253" w:type="dxa"/>
          </w:tcPr>
          <w:p w14:paraId="08E109C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3C408FCD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10</w:t>
            </w:r>
          </w:p>
        </w:tc>
        <w:tc>
          <w:tcPr>
            <w:tcW w:w="1985" w:type="dxa"/>
          </w:tcPr>
          <w:p w14:paraId="13D97F0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1252 </w:t>
            </w:r>
          </w:p>
        </w:tc>
        <w:tc>
          <w:tcPr>
            <w:tcW w:w="1842" w:type="dxa"/>
          </w:tcPr>
          <w:p w14:paraId="19EAAA9A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4F6B3506" w14:textId="77777777" w:rsidTr="00106800">
        <w:tc>
          <w:tcPr>
            <w:tcW w:w="534" w:type="dxa"/>
          </w:tcPr>
          <w:p w14:paraId="35790522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685" w:type="dxa"/>
          </w:tcPr>
          <w:p w14:paraId="7EC6AA03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п.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Сарыкамышка</w:t>
            </w:r>
            <w:proofErr w:type="spellEnd"/>
            <w:r w:rsidRPr="001A3135">
              <w:rPr>
                <w:rFonts w:ascii="Arial" w:eastAsia="Calibri" w:hAnsi="Arial" w:cs="Arial"/>
                <w:lang w:eastAsia="en-US"/>
              </w:rPr>
              <w:t>, ул. Школьная</w:t>
            </w:r>
          </w:p>
        </w:tc>
        <w:tc>
          <w:tcPr>
            <w:tcW w:w="4253" w:type="dxa"/>
          </w:tcPr>
          <w:p w14:paraId="26752BEE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7823003B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11</w:t>
            </w:r>
          </w:p>
        </w:tc>
        <w:tc>
          <w:tcPr>
            <w:tcW w:w="1985" w:type="dxa"/>
          </w:tcPr>
          <w:p w14:paraId="71CCCF2B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981 </w:t>
            </w:r>
          </w:p>
        </w:tc>
        <w:tc>
          <w:tcPr>
            <w:tcW w:w="1842" w:type="dxa"/>
          </w:tcPr>
          <w:p w14:paraId="593488A6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  <w:tr w:rsidR="006907E1" w:rsidRPr="001A3135" w14:paraId="50319E23" w14:textId="77777777" w:rsidTr="00106800">
        <w:trPr>
          <w:trHeight w:val="392"/>
        </w:trPr>
        <w:tc>
          <w:tcPr>
            <w:tcW w:w="534" w:type="dxa"/>
          </w:tcPr>
          <w:p w14:paraId="5EDE1686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685" w:type="dxa"/>
          </w:tcPr>
          <w:p w14:paraId="0912E960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п.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Сарыкамышка</w:t>
            </w:r>
            <w:proofErr w:type="spellEnd"/>
            <w:r w:rsidRPr="001A3135">
              <w:rPr>
                <w:rFonts w:ascii="Arial" w:eastAsia="Calibri" w:hAnsi="Arial" w:cs="Arial"/>
                <w:lang w:eastAsia="en-US"/>
              </w:rPr>
              <w:t>, ул. Центральная</w:t>
            </w:r>
          </w:p>
        </w:tc>
        <w:tc>
          <w:tcPr>
            <w:tcW w:w="4253" w:type="dxa"/>
          </w:tcPr>
          <w:p w14:paraId="358FC16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66FC12E4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12</w:t>
            </w:r>
          </w:p>
        </w:tc>
        <w:tc>
          <w:tcPr>
            <w:tcW w:w="1985" w:type="dxa"/>
          </w:tcPr>
          <w:p w14:paraId="6F6D99AE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299 </w:t>
            </w:r>
          </w:p>
        </w:tc>
        <w:tc>
          <w:tcPr>
            <w:tcW w:w="1842" w:type="dxa"/>
          </w:tcPr>
          <w:p w14:paraId="5AAD94C8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  <w:tr w:rsidR="006907E1" w:rsidRPr="001A3135" w14:paraId="287806DF" w14:textId="77777777" w:rsidTr="00106800">
        <w:trPr>
          <w:trHeight w:val="392"/>
        </w:trPr>
        <w:tc>
          <w:tcPr>
            <w:tcW w:w="534" w:type="dxa"/>
          </w:tcPr>
          <w:p w14:paraId="1A8C8A9F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685" w:type="dxa"/>
          </w:tcPr>
          <w:p w14:paraId="1CAEAA70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Объездная</w:t>
            </w:r>
          </w:p>
        </w:tc>
        <w:tc>
          <w:tcPr>
            <w:tcW w:w="4253" w:type="dxa"/>
          </w:tcPr>
          <w:p w14:paraId="73CD58C3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</w:tcPr>
          <w:p w14:paraId="27D31505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13</w:t>
            </w:r>
          </w:p>
        </w:tc>
        <w:tc>
          <w:tcPr>
            <w:tcW w:w="1985" w:type="dxa"/>
          </w:tcPr>
          <w:p w14:paraId="67DA351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2183</w:t>
            </w:r>
          </w:p>
        </w:tc>
        <w:tc>
          <w:tcPr>
            <w:tcW w:w="1842" w:type="dxa"/>
          </w:tcPr>
          <w:p w14:paraId="39345A46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  <w:tr w:rsidR="006907E1" w:rsidRPr="001A3135" w14:paraId="042F9D88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71E1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88D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переулок Дорожный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B7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738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8E1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240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B0B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61F4D5ED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74A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427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переулок Советский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6F1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F40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99B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15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31081A38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516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441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с. Серебрянское, </w:t>
            </w:r>
            <w:proofErr w:type="spellStart"/>
            <w:r w:rsidRPr="001A3135">
              <w:rPr>
                <w:rFonts w:ascii="Arial" w:eastAsia="Calibri" w:hAnsi="Arial" w:cs="Arial"/>
                <w:lang w:eastAsia="en-US"/>
              </w:rPr>
              <w:t>Тупицинская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259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6E9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CE4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7670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799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  <w:tr w:rsidR="006907E1" w:rsidRPr="001A3135" w14:paraId="37B0C64E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B4AE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4FC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Бетонная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638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0C2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815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1832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CCC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цементобетон</w:t>
            </w:r>
          </w:p>
        </w:tc>
      </w:tr>
      <w:tr w:rsidR="006907E1" w:rsidRPr="001A3135" w14:paraId="4108E6DE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105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8C3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с. Серебрянское, улица Советская (участок 2)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04D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B467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BFB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 xml:space="preserve">62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9A1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щебеночное</w:t>
            </w:r>
          </w:p>
        </w:tc>
      </w:tr>
      <w:tr w:rsidR="006907E1" w:rsidRPr="001A3135" w14:paraId="445898D2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107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CDF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переулок Комсомольский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ABF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304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B44B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40B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асфальтобетон</w:t>
            </w:r>
          </w:p>
        </w:tc>
      </w:tr>
      <w:tr w:rsidR="006907E1" w:rsidRPr="001A3135" w14:paraId="66C45C43" w14:textId="77777777" w:rsidTr="00106800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D6E" w14:textId="77777777" w:rsidR="006907E1" w:rsidRPr="001A3135" w:rsidRDefault="006907E1" w:rsidP="0010680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FF9" w14:textId="77777777" w:rsidR="006907E1" w:rsidRPr="001A3135" w:rsidRDefault="006907E1" w:rsidP="00106800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с. Серебрянское, переулок Совхозный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0FA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F2B" w14:textId="77777777" w:rsidR="006907E1" w:rsidRPr="001A3135" w:rsidRDefault="006907E1" w:rsidP="00106800">
            <w:pPr>
              <w:jc w:val="both"/>
              <w:rPr>
                <w:rFonts w:ascii="Arial" w:eastAsia="Calibri" w:hAnsi="Arial" w:cs="Arial"/>
                <w:spacing w:val="3"/>
                <w:lang w:eastAsia="en-US"/>
              </w:rPr>
            </w:pPr>
            <w:r w:rsidRPr="001A3135">
              <w:rPr>
                <w:rFonts w:ascii="Arial" w:eastAsia="Calibri" w:hAnsi="Arial" w:cs="Arial"/>
                <w:spacing w:val="3"/>
                <w:lang w:eastAsia="en-US"/>
              </w:rPr>
              <w:t>50-259-828 ОП МП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EE0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9170" w14:textId="77777777" w:rsidR="006907E1" w:rsidRPr="001A3135" w:rsidRDefault="006907E1" w:rsidP="0010680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A3135">
              <w:rPr>
                <w:rFonts w:ascii="Arial" w:eastAsia="Calibri" w:hAnsi="Arial" w:cs="Arial"/>
                <w:lang w:eastAsia="en-US"/>
              </w:rPr>
              <w:t>грунтовое</w:t>
            </w:r>
          </w:p>
        </w:tc>
      </w:tr>
    </w:tbl>
    <w:p w14:paraId="161469BB" w14:textId="77777777" w:rsidR="006907E1" w:rsidRPr="001A3135" w:rsidRDefault="006907E1" w:rsidP="006907E1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2828FA49" w14:textId="77777777" w:rsidR="006907E1" w:rsidRPr="004979F7" w:rsidRDefault="006907E1" w:rsidP="006907E1">
      <w:pPr>
        <w:jc w:val="both"/>
        <w:rPr>
          <w:rFonts w:ascii="Arial" w:hAnsi="Arial" w:cs="Arial"/>
          <w:color w:val="000000"/>
        </w:rPr>
      </w:pPr>
    </w:p>
    <w:p w14:paraId="62C8EFF7" w14:textId="4C207CDE" w:rsidR="006907E1" w:rsidRDefault="006907E1" w:rsidP="00E62279">
      <w:pPr>
        <w:jc w:val="both"/>
        <w:rPr>
          <w:sz w:val="28"/>
          <w:szCs w:val="28"/>
        </w:rPr>
        <w:sectPr w:rsidR="006907E1" w:rsidSect="006907E1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14:paraId="14D52626" w14:textId="77777777" w:rsidR="006907E1" w:rsidRPr="006907E1" w:rsidRDefault="006907E1" w:rsidP="006907E1">
      <w:pPr>
        <w:keepNext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907E1">
        <w:rPr>
          <w:rFonts w:eastAsia="Calibri"/>
          <w:b/>
          <w:sz w:val="28"/>
          <w:szCs w:val="28"/>
          <w:lang w:eastAsia="en-US"/>
        </w:rPr>
        <w:lastRenderedPageBreak/>
        <w:t>АДМИНИСТРАЦИЯ</w:t>
      </w:r>
    </w:p>
    <w:p w14:paraId="5025336E" w14:textId="77777777" w:rsidR="006907E1" w:rsidRPr="006907E1" w:rsidRDefault="006907E1" w:rsidP="006907E1">
      <w:pPr>
        <w:keepNext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907E1">
        <w:rPr>
          <w:rFonts w:eastAsia="Calibri"/>
          <w:b/>
          <w:sz w:val="28"/>
          <w:szCs w:val="28"/>
          <w:lang w:eastAsia="en-US"/>
        </w:rPr>
        <w:t>СЕРЕБРЯНСКОГО СЕЛЬСОВЕТА</w:t>
      </w:r>
    </w:p>
    <w:p w14:paraId="3E32E292" w14:textId="77777777" w:rsidR="006907E1" w:rsidRPr="006907E1" w:rsidRDefault="006907E1" w:rsidP="006907E1">
      <w:pPr>
        <w:keepNext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907E1">
        <w:rPr>
          <w:rFonts w:eastAsia="Calibri"/>
          <w:b/>
          <w:sz w:val="28"/>
          <w:szCs w:val="28"/>
          <w:lang w:eastAsia="en-US"/>
        </w:rPr>
        <w:t>ЧУЛЫМСКОГО РАЙОНА НОВОСИБИРСКОЙ ОБЛАСТИ</w:t>
      </w:r>
    </w:p>
    <w:p w14:paraId="412ACC30" w14:textId="77777777" w:rsidR="006907E1" w:rsidRPr="006907E1" w:rsidRDefault="006907E1" w:rsidP="006907E1">
      <w:pPr>
        <w:rPr>
          <w:rFonts w:eastAsia="Calibri"/>
          <w:b/>
          <w:sz w:val="28"/>
          <w:szCs w:val="28"/>
          <w:lang w:eastAsia="en-US"/>
        </w:rPr>
      </w:pPr>
    </w:p>
    <w:p w14:paraId="21E81C6A" w14:textId="77777777" w:rsidR="006907E1" w:rsidRPr="006907E1" w:rsidRDefault="006907E1" w:rsidP="006907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907E1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6096D337" w14:textId="77777777" w:rsidR="006907E1" w:rsidRPr="006907E1" w:rsidRDefault="006907E1" w:rsidP="006907E1">
      <w:pPr>
        <w:jc w:val="both"/>
        <w:rPr>
          <w:rFonts w:eastAsia="Calibri"/>
          <w:sz w:val="28"/>
          <w:szCs w:val="28"/>
          <w:lang w:eastAsia="en-US"/>
        </w:rPr>
      </w:pPr>
    </w:p>
    <w:p w14:paraId="1531D47A" w14:textId="77777777" w:rsidR="006907E1" w:rsidRPr="006907E1" w:rsidRDefault="006907E1" w:rsidP="006907E1">
      <w:pPr>
        <w:ind w:left="-426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>13.03.2025г.                                       с. Серебрянское                                      №22</w:t>
      </w:r>
    </w:p>
    <w:p w14:paraId="33B10A96" w14:textId="77777777" w:rsidR="006907E1" w:rsidRPr="006907E1" w:rsidRDefault="006907E1" w:rsidP="006907E1">
      <w:pPr>
        <w:ind w:left="-426"/>
        <w:rPr>
          <w:rFonts w:eastAsia="Calibri"/>
          <w:sz w:val="28"/>
          <w:szCs w:val="28"/>
          <w:lang w:eastAsia="en-US"/>
        </w:rPr>
      </w:pPr>
    </w:p>
    <w:p w14:paraId="29EFF429" w14:textId="77777777" w:rsidR="006907E1" w:rsidRPr="006907E1" w:rsidRDefault="006907E1" w:rsidP="006907E1">
      <w:pPr>
        <w:jc w:val="both"/>
        <w:rPr>
          <w:rFonts w:eastAsia="Calibri"/>
          <w:sz w:val="28"/>
          <w:szCs w:val="28"/>
          <w:lang w:eastAsia="en-US"/>
        </w:rPr>
      </w:pPr>
    </w:p>
    <w:p w14:paraId="7576904C" w14:textId="77777777" w:rsidR="006907E1" w:rsidRPr="006907E1" w:rsidRDefault="006907E1" w:rsidP="006907E1">
      <w:pPr>
        <w:jc w:val="center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 xml:space="preserve">О внесении изменений в постановление </w:t>
      </w:r>
      <w:bookmarkStart w:id="1" w:name="_Hlk192688396"/>
      <w:r w:rsidRPr="006907E1">
        <w:rPr>
          <w:rFonts w:eastAsia="Calibri"/>
          <w:sz w:val="28"/>
          <w:szCs w:val="28"/>
          <w:lang w:eastAsia="en-US"/>
        </w:rPr>
        <w:t>администрации Серебрянского сельсовета Чулымского района Новосибирской области от 11.02.2016 г. № 14 «</w:t>
      </w:r>
      <w:r w:rsidRPr="006907E1">
        <w:rPr>
          <w:rFonts w:eastAsia="Calibri"/>
          <w:bCs/>
          <w:sz w:val="28"/>
          <w:szCs w:val="28"/>
          <w:lang w:eastAsia="en-US"/>
        </w:rPr>
        <w:t>Об утверждении схемы расположения земельного участка на кадастровом плане территории с условным номером 54:30:</w:t>
      </w:r>
      <w:proofErr w:type="gramStart"/>
      <w:r w:rsidRPr="006907E1">
        <w:rPr>
          <w:rFonts w:eastAsia="Calibri"/>
          <w:bCs/>
          <w:sz w:val="28"/>
          <w:szCs w:val="28"/>
          <w:lang w:eastAsia="en-US"/>
        </w:rPr>
        <w:t>023601:ЗУ</w:t>
      </w:r>
      <w:proofErr w:type="gramEnd"/>
      <w:r w:rsidRPr="006907E1">
        <w:rPr>
          <w:rFonts w:eastAsia="Calibri"/>
          <w:bCs/>
          <w:sz w:val="28"/>
          <w:szCs w:val="28"/>
          <w:lang w:eastAsia="en-US"/>
        </w:rPr>
        <w:t>1»</w:t>
      </w:r>
      <w:bookmarkEnd w:id="1"/>
      <w:r w:rsidRPr="006907E1">
        <w:rPr>
          <w:rFonts w:eastAsia="Calibri"/>
          <w:sz w:val="28"/>
          <w:szCs w:val="28"/>
          <w:lang w:eastAsia="en-US"/>
        </w:rPr>
        <w:tab/>
      </w:r>
    </w:p>
    <w:p w14:paraId="608AB7C8" w14:textId="77777777" w:rsidR="006907E1" w:rsidRPr="006907E1" w:rsidRDefault="006907E1" w:rsidP="006907E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4B95D61" w14:textId="77777777" w:rsidR="006907E1" w:rsidRPr="006907E1" w:rsidRDefault="006907E1" w:rsidP="006907E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 xml:space="preserve">       </w:t>
      </w:r>
    </w:p>
    <w:p w14:paraId="16403765" w14:textId="77777777" w:rsidR="006907E1" w:rsidRPr="006907E1" w:rsidRDefault="006907E1" w:rsidP="006907E1">
      <w:pPr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 xml:space="preserve"> ПОСТАНОВЛЯЮ:</w:t>
      </w:r>
    </w:p>
    <w:p w14:paraId="3899D969" w14:textId="77777777" w:rsidR="006907E1" w:rsidRPr="006907E1" w:rsidRDefault="006907E1" w:rsidP="006907E1">
      <w:pPr>
        <w:numPr>
          <w:ilvl w:val="0"/>
          <w:numId w:val="2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>Внести в постановление администрации Серебрянского сельсовета Чулымского района Новосибирской области от 11.02.2016 г. № 14 «</w:t>
      </w:r>
      <w:r w:rsidRPr="006907E1">
        <w:rPr>
          <w:rFonts w:eastAsia="Calibri"/>
          <w:bCs/>
          <w:sz w:val="28"/>
          <w:szCs w:val="28"/>
          <w:lang w:eastAsia="en-US"/>
        </w:rPr>
        <w:t>Об утверждении схемы расположения земельного участка на кадастровом плане территории с условным номером 54:30:</w:t>
      </w:r>
      <w:proofErr w:type="gramStart"/>
      <w:r w:rsidRPr="006907E1">
        <w:rPr>
          <w:rFonts w:eastAsia="Calibri"/>
          <w:bCs/>
          <w:sz w:val="28"/>
          <w:szCs w:val="28"/>
          <w:lang w:eastAsia="en-US"/>
        </w:rPr>
        <w:t>023601:ЗУ</w:t>
      </w:r>
      <w:proofErr w:type="gramEnd"/>
      <w:r w:rsidRPr="006907E1">
        <w:rPr>
          <w:rFonts w:eastAsia="Calibri"/>
          <w:bCs/>
          <w:sz w:val="28"/>
          <w:szCs w:val="28"/>
          <w:lang w:eastAsia="en-US"/>
        </w:rPr>
        <w:t>1» (далее – постановление)</w:t>
      </w:r>
      <w:r w:rsidRPr="006907E1">
        <w:rPr>
          <w:rFonts w:eastAsia="Calibri"/>
          <w:sz w:val="28"/>
          <w:szCs w:val="28"/>
          <w:lang w:eastAsia="en-US"/>
        </w:rPr>
        <w:t xml:space="preserve">, следующие изменения: </w:t>
      </w:r>
    </w:p>
    <w:p w14:paraId="01366212" w14:textId="77777777" w:rsidR="006907E1" w:rsidRPr="006907E1" w:rsidRDefault="006907E1" w:rsidP="006907E1">
      <w:pPr>
        <w:widowControl w:val="0"/>
        <w:numPr>
          <w:ilvl w:val="0"/>
          <w:numId w:val="2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>в п. 1 постановления слова «зона застройки индивидуальными малоэтажными жилым домами (Ж-1)» заменить словами «зона застройки индивидуальными жилыми домами в границах земель населенных пунктов (</w:t>
      </w:r>
      <w:proofErr w:type="spellStart"/>
      <w:r w:rsidRPr="006907E1">
        <w:rPr>
          <w:rFonts w:eastAsia="Calibri"/>
          <w:sz w:val="28"/>
          <w:szCs w:val="28"/>
          <w:lang w:eastAsia="en-US"/>
        </w:rPr>
        <w:t>нЖин</w:t>
      </w:r>
      <w:proofErr w:type="spellEnd"/>
      <w:r w:rsidRPr="006907E1">
        <w:rPr>
          <w:rFonts w:eastAsia="Calibri"/>
          <w:sz w:val="28"/>
          <w:szCs w:val="28"/>
          <w:lang w:eastAsia="en-US"/>
        </w:rPr>
        <w:t>)»;</w:t>
      </w:r>
    </w:p>
    <w:p w14:paraId="1E5D069C" w14:textId="77777777" w:rsidR="006907E1" w:rsidRPr="006907E1" w:rsidRDefault="006907E1" w:rsidP="006907E1">
      <w:pPr>
        <w:widowControl w:val="0"/>
        <w:numPr>
          <w:ilvl w:val="0"/>
          <w:numId w:val="22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>схему расположения земельного участка на кадастровом плане территории утвердить в редакции согласно приложению к настоящему постановлению.</w:t>
      </w:r>
    </w:p>
    <w:p w14:paraId="71D35FBE" w14:textId="77777777" w:rsidR="006907E1" w:rsidRPr="006907E1" w:rsidRDefault="006907E1" w:rsidP="006907E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50CF5E5" w14:textId="77777777" w:rsidR="006907E1" w:rsidRPr="006907E1" w:rsidRDefault="006907E1" w:rsidP="006907E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D4229C8" w14:textId="77777777" w:rsidR="006907E1" w:rsidRPr="006907E1" w:rsidRDefault="006907E1" w:rsidP="006907E1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E49C476" w14:textId="77777777" w:rsidR="006907E1" w:rsidRPr="006907E1" w:rsidRDefault="006907E1" w:rsidP="006907E1">
      <w:pPr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 xml:space="preserve"> Глава Серебрянского сельсовета</w:t>
      </w:r>
    </w:p>
    <w:p w14:paraId="0F029E70" w14:textId="1AFAAF94" w:rsidR="006907E1" w:rsidRDefault="006907E1" w:rsidP="006907E1">
      <w:pPr>
        <w:jc w:val="both"/>
        <w:rPr>
          <w:rFonts w:eastAsia="Calibri"/>
          <w:sz w:val="28"/>
          <w:szCs w:val="28"/>
          <w:lang w:eastAsia="en-US"/>
        </w:rPr>
      </w:pPr>
      <w:r w:rsidRPr="006907E1">
        <w:rPr>
          <w:rFonts w:eastAsia="Calibri"/>
          <w:sz w:val="28"/>
          <w:szCs w:val="28"/>
          <w:lang w:eastAsia="en-US"/>
        </w:rPr>
        <w:t xml:space="preserve"> Чулымского района Новосибирской области                                А.А. Баутин</w:t>
      </w:r>
    </w:p>
    <w:p w14:paraId="43014FD7" w14:textId="77777777" w:rsidR="006907E1" w:rsidRDefault="006907E1" w:rsidP="006907E1">
      <w:pPr>
        <w:jc w:val="both"/>
        <w:rPr>
          <w:rFonts w:eastAsia="Calibri"/>
          <w:sz w:val="28"/>
          <w:szCs w:val="28"/>
          <w:lang w:eastAsia="en-US"/>
        </w:rPr>
      </w:pPr>
    </w:p>
    <w:p w14:paraId="3047DFE3" w14:textId="2062E82F" w:rsidR="006907E1" w:rsidRPr="006907E1" w:rsidRDefault="006907E1" w:rsidP="006907E1">
      <w:pPr>
        <w:jc w:val="both"/>
        <w:rPr>
          <w:rFonts w:eastAsia="Calibri"/>
          <w:lang w:eastAsia="en-US"/>
        </w:rPr>
      </w:pPr>
      <w:r w:rsidRPr="006907E1">
        <w:rPr>
          <w:rFonts w:eastAsia="Calibri"/>
          <w:noProof/>
          <w:sz w:val="18"/>
          <w:szCs w:val="20"/>
          <w:lang w:eastAsia="en-US"/>
        </w:rPr>
        <w:lastRenderedPageBreak/>
        <w:drawing>
          <wp:inline distT="0" distB="0" distL="0" distR="0" wp14:anchorId="0D720F05" wp14:editId="0CF1E070">
            <wp:extent cx="5850890" cy="83264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32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4F1AC" w14:textId="77777777" w:rsidR="006907E1" w:rsidRPr="006907E1" w:rsidRDefault="006907E1" w:rsidP="006907E1">
      <w:pPr>
        <w:spacing w:after="200"/>
        <w:jc w:val="right"/>
        <w:rPr>
          <w:rFonts w:eastAsia="Calibri"/>
          <w:lang w:eastAsia="en-US"/>
        </w:rPr>
      </w:pPr>
    </w:p>
    <w:p w14:paraId="71383C28" w14:textId="77777777" w:rsidR="006907E1" w:rsidRPr="006907E1" w:rsidRDefault="006907E1" w:rsidP="006907E1">
      <w:pPr>
        <w:spacing w:after="200"/>
        <w:jc w:val="right"/>
        <w:rPr>
          <w:rFonts w:eastAsia="Calibri"/>
          <w:lang w:eastAsia="en-US"/>
        </w:rPr>
      </w:pPr>
    </w:p>
    <w:p w14:paraId="1568C14C" w14:textId="77777777" w:rsidR="006907E1" w:rsidRPr="006907E1" w:rsidRDefault="006907E1" w:rsidP="006907E1">
      <w:pPr>
        <w:tabs>
          <w:tab w:val="left" w:pos="315"/>
        </w:tabs>
        <w:spacing w:after="200"/>
        <w:rPr>
          <w:rFonts w:eastAsia="Calibri"/>
          <w:lang w:eastAsia="en-US"/>
        </w:rPr>
      </w:pPr>
      <w:r w:rsidRPr="006907E1">
        <w:rPr>
          <w:rFonts w:eastAsia="Calibri"/>
          <w:lang w:eastAsia="en-US"/>
        </w:rPr>
        <w:tab/>
      </w:r>
    </w:p>
    <w:p w14:paraId="6ECC3056" w14:textId="77777777" w:rsidR="006907E1" w:rsidRPr="006907E1" w:rsidRDefault="006907E1" w:rsidP="006907E1">
      <w:pPr>
        <w:spacing w:after="200"/>
        <w:jc w:val="right"/>
        <w:rPr>
          <w:rFonts w:eastAsia="Calibri"/>
          <w:lang w:eastAsia="en-US"/>
        </w:rPr>
      </w:pPr>
    </w:p>
    <w:p w14:paraId="2A674822" w14:textId="77777777" w:rsidR="006907E1" w:rsidRPr="006907E1" w:rsidRDefault="006907E1" w:rsidP="006907E1">
      <w:pPr>
        <w:spacing w:after="200"/>
        <w:jc w:val="right"/>
        <w:rPr>
          <w:rFonts w:eastAsia="Calibri"/>
          <w:lang w:eastAsia="en-US"/>
        </w:rPr>
      </w:pPr>
    </w:p>
    <w:p w14:paraId="4BAE861F" w14:textId="77777777" w:rsidR="006907E1" w:rsidRPr="006907E1" w:rsidRDefault="006907E1" w:rsidP="006907E1">
      <w:pPr>
        <w:jc w:val="center"/>
        <w:outlineLvl w:val="0"/>
        <w:rPr>
          <w:b/>
          <w:sz w:val="28"/>
        </w:rPr>
      </w:pPr>
      <w:r w:rsidRPr="006907E1">
        <w:rPr>
          <w:b/>
          <w:sz w:val="28"/>
        </w:rPr>
        <w:t>АДМИНИСТРАЦИЯ СЕРЕБРЯНСКОГО СЕЛЬСОВЕТА</w:t>
      </w:r>
    </w:p>
    <w:p w14:paraId="015C1F65" w14:textId="77777777" w:rsidR="006907E1" w:rsidRPr="006907E1" w:rsidRDefault="006907E1" w:rsidP="006907E1">
      <w:pPr>
        <w:jc w:val="center"/>
        <w:outlineLvl w:val="0"/>
        <w:rPr>
          <w:b/>
          <w:sz w:val="28"/>
        </w:rPr>
      </w:pPr>
      <w:r w:rsidRPr="006907E1">
        <w:rPr>
          <w:b/>
          <w:sz w:val="28"/>
        </w:rPr>
        <w:t>ЧУЛЫМСКОГО РАЙОНА НОВОСИБИРСКОЙ ОБЛАСТИ</w:t>
      </w:r>
    </w:p>
    <w:p w14:paraId="462D07C9" w14:textId="77777777" w:rsidR="006907E1" w:rsidRPr="006907E1" w:rsidRDefault="006907E1" w:rsidP="006907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90764C" w14:textId="77777777" w:rsidR="006907E1" w:rsidRPr="006907E1" w:rsidRDefault="006907E1" w:rsidP="006907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172377" w14:textId="77777777" w:rsidR="006907E1" w:rsidRPr="006907E1" w:rsidRDefault="006907E1" w:rsidP="006907E1">
      <w:pPr>
        <w:jc w:val="center"/>
        <w:outlineLvl w:val="0"/>
        <w:rPr>
          <w:b/>
          <w:sz w:val="32"/>
          <w:szCs w:val="32"/>
        </w:rPr>
      </w:pPr>
      <w:r w:rsidRPr="006907E1">
        <w:rPr>
          <w:b/>
          <w:sz w:val="32"/>
          <w:szCs w:val="32"/>
        </w:rPr>
        <w:t>ПОСТАНОВЛЕНИЕ</w:t>
      </w:r>
    </w:p>
    <w:p w14:paraId="37B86E9D" w14:textId="77777777" w:rsidR="006907E1" w:rsidRPr="006907E1" w:rsidRDefault="006907E1" w:rsidP="006907E1">
      <w:pPr>
        <w:rPr>
          <w:b/>
          <w:sz w:val="28"/>
        </w:rPr>
      </w:pPr>
    </w:p>
    <w:p w14:paraId="39784378" w14:textId="77777777" w:rsidR="006907E1" w:rsidRPr="006907E1" w:rsidRDefault="006907E1" w:rsidP="006907E1">
      <w:pPr>
        <w:rPr>
          <w:b/>
          <w:sz w:val="28"/>
        </w:rPr>
      </w:pPr>
    </w:p>
    <w:p w14:paraId="55C1228B" w14:textId="4A4077C3" w:rsidR="006907E1" w:rsidRPr="006907E1" w:rsidRDefault="006907E1" w:rsidP="006907E1">
      <w:pPr>
        <w:rPr>
          <w:sz w:val="28"/>
        </w:rPr>
      </w:pPr>
      <w:r w:rsidRPr="006907E1">
        <w:rPr>
          <w:sz w:val="28"/>
        </w:rPr>
        <w:t>От 21.03.2025 года                      с. Серебрянское                                        № 23</w:t>
      </w:r>
    </w:p>
    <w:p w14:paraId="6D570111" w14:textId="77777777" w:rsidR="006907E1" w:rsidRPr="006907E1" w:rsidRDefault="006907E1" w:rsidP="006907E1">
      <w:pPr>
        <w:rPr>
          <w:sz w:val="28"/>
        </w:rPr>
      </w:pPr>
    </w:p>
    <w:p w14:paraId="3DD0C976" w14:textId="77777777" w:rsidR="006907E1" w:rsidRPr="006907E1" w:rsidRDefault="006907E1" w:rsidP="006907E1">
      <w:pPr>
        <w:rPr>
          <w:sz w:val="28"/>
        </w:rPr>
      </w:pPr>
    </w:p>
    <w:p w14:paraId="0DCD7715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center"/>
        <w:rPr>
          <w:sz w:val="28"/>
          <w:szCs w:val="28"/>
          <w:shd w:val="clear" w:color="auto" w:fill="FFFFFF"/>
        </w:rPr>
      </w:pPr>
      <w:r w:rsidRPr="006907E1">
        <w:rPr>
          <w:sz w:val="28"/>
          <w:szCs w:val="28"/>
          <w:shd w:val="clear" w:color="auto" w:fill="FFFFFF"/>
        </w:rPr>
        <w:t>О внесении изменений в постановление администрации Серебрянского сельсовета Чулымского района Новосибирской области от 08.02.2021 № 12 «</w:t>
      </w:r>
      <w:r w:rsidRPr="006907E1">
        <w:rPr>
          <w:bCs/>
          <w:color w:val="000000"/>
          <w:sz w:val="28"/>
          <w:szCs w:val="28"/>
          <w:shd w:val="clear" w:color="auto" w:fill="FFFFFF"/>
        </w:rPr>
        <w:t>О порядке исполнения бюджета Серебрянского сельсовета Чулымского района Новосибирской области по расходам и источникам финансирования дефицита бюджета»</w:t>
      </w:r>
    </w:p>
    <w:p w14:paraId="1E5E117C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center"/>
        <w:rPr>
          <w:b/>
          <w:sz w:val="28"/>
          <w:szCs w:val="28"/>
          <w:shd w:val="clear" w:color="auto" w:fill="FFFFFF"/>
        </w:rPr>
      </w:pPr>
    </w:p>
    <w:p w14:paraId="19D18602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6907E1">
        <w:rPr>
          <w:sz w:val="28"/>
          <w:szCs w:val="28"/>
          <w:shd w:val="clear" w:color="auto" w:fill="FFFFFF"/>
        </w:rPr>
        <w:t xml:space="preserve">В соответствии с </w:t>
      </w:r>
      <w:r w:rsidRPr="006907E1">
        <w:rPr>
          <w:color w:val="000000"/>
          <w:sz w:val="28"/>
          <w:szCs w:val="28"/>
        </w:rPr>
        <w:t>Федеральным законом №131-ФЗ от 06.10.2003 «Об общих принципах организации местного самоуправления в Российской Федерации»</w:t>
      </w:r>
      <w:r w:rsidRPr="006907E1">
        <w:rPr>
          <w:sz w:val="28"/>
          <w:szCs w:val="28"/>
        </w:rPr>
        <w:t>, администрация Серебрянского сельсовета Чулымского района Новосибирской области</w:t>
      </w:r>
    </w:p>
    <w:p w14:paraId="160ECAE7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both"/>
        <w:rPr>
          <w:b/>
          <w:color w:val="000000"/>
          <w:sz w:val="28"/>
          <w:szCs w:val="28"/>
        </w:rPr>
      </w:pPr>
      <w:r w:rsidRPr="006907E1">
        <w:rPr>
          <w:b/>
          <w:color w:val="000000"/>
          <w:sz w:val="28"/>
          <w:szCs w:val="28"/>
        </w:rPr>
        <w:t>ПОСТАНОВЛЯЕТ:</w:t>
      </w:r>
    </w:p>
    <w:p w14:paraId="508AC108" w14:textId="77777777" w:rsidR="006907E1" w:rsidRPr="006907E1" w:rsidRDefault="006907E1" w:rsidP="006907E1">
      <w:pPr>
        <w:numPr>
          <w:ilvl w:val="0"/>
          <w:numId w:val="23"/>
        </w:numPr>
        <w:shd w:val="clear" w:color="auto" w:fill="FFFFFF"/>
        <w:spacing w:line="240" w:lineRule="atLeast"/>
        <w:ind w:left="0" w:firstLine="708"/>
        <w:jc w:val="both"/>
        <w:rPr>
          <w:sz w:val="28"/>
          <w:szCs w:val="28"/>
        </w:rPr>
      </w:pPr>
      <w:r w:rsidRPr="006907E1">
        <w:rPr>
          <w:sz w:val="28"/>
          <w:szCs w:val="28"/>
        </w:rPr>
        <w:t xml:space="preserve">Внести в постановление администрации </w:t>
      </w:r>
      <w:r w:rsidRPr="006907E1">
        <w:rPr>
          <w:sz w:val="28"/>
          <w:szCs w:val="28"/>
          <w:shd w:val="clear" w:color="auto" w:fill="FFFFFF"/>
        </w:rPr>
        <w:t>Серебрянского сельсовета Чулымского района Новосибирской области от 08.02.2021 № 12 «</w:t>
      </w:r>
      <w:r w:rsidRPr="006907E1">
        <w:rPr>
          <w:bCs/>
          <w:color w:val="000000"/>
          <w:sz w:val="28"/>
          <w:szCs w:val="28"/>
          <w:shd w:val="clear" w:color="auto" w:fill="FFFFFF"/>
        </w:rPr>
        <w:t>О порядке исполнения бюджета Серебрянского сельсовета Чулымского района Новосибирской области по расходам и источникам финансирования дефицита бюджета» следующие изменения</w:t>
      </w:r>
      <w:r w:rsidRPr="006907E1">
        <w:rPr>
          <w:sz w:val="28"/>
          <w:szCs w:val="28"/>
        </w:rPr>
        <w:t>:</w:t>
      </w:r>
    </w:p>
    <w:p w14:paraId="761C23D3" w14:textId="77777777" w:rsidR="006907E1" w:rsidRPr="006907E1" w:rsidRDefault="006907E1" w:rsidP="006907E1">
      <w:pPr>
        <w:numPr>
          <w:ilvl w:val="1"/>
          <w:numId w:val="23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 w:rsidRPr="006907E1">
        <w:rPr>
          <w:sz w:val="28"/>
          <w:szCs w:val="28"/>
        </w:rPr>
        <w:t xml:space="preserve">В порядке </w:t>
      </w:r>
      <w:r w:rsidRPr="006907E1">
        <w:rPr>
          <w:bCs/>
          <w:color w:val="000000"/>
          <w:sz w:val="28"/>
          <w:szCs w:val="28"/>
          <w:shd w:val="clear" w:color="auto" w:fill="FFFFFF"/>
        </w:rPr>
        <w:t>исполнения бюджета Серебрянского сельсовета Чулымского района Новосибирской области по расходам и источникам финансирования дефицита бюджета</w:t>
      </w:r>
      <w:r w:rsidRPr="006907E1">
        <w:rPr>
          <w:bCs/>
          <w:color w:val="000000"/>
          <w:sz w:val="28"/>
          <w:szCs w:val="28"/>
        </w:rPr>
        <w:t>:</w:t>
      </w:r>
    </w:p>
    <w:p w14:paraId="30974047" w14:textId="77777777" w:rsidR="006907E1" w:rsidRPr="006907E1" w:rsidRDefault="006907E1" w:rsidP="006907E1">
      <w:pPr>
        <w:numPr>
          <w:ilvl w:val="2"/>
          <w:numId w:val="23"/>
        </w:numPr>
        <w:shd w:val="clear" w:color="auto" w:fill="FFFFFF"/>
        <w:tabs>
          <w:tab w:val="left" w:pos="1701"/>
        </w:tabs>
        <w:ind w:left="0" w:firstLine="708"/>
        <w:jc w:val="both"/>
        <w:rPr>
          <w:color w:val="000000"/>
          <w:sz w:val="28"/>
          <w:szCs w:val="28"/>
        </w:rPr>
      </w:pPr>
      <w:r w:rsidRPr="006907E1">
        <w:rPr>
          <w:color w:val="000000"/>
          <w:sz w:val="28"/>
          <w:szCs w:val="28"/>
        </w:rPr>
        <w:t>Пункт 7.13. слова «санкционирование оплаты денежных обязательств в форме разрешительной надписи (акцепта) путем проставления» заменить словами «проставление»</w:t>
      </w:r>
      <w:r w:rsidRPr="006907E1">
        <w:rPr>
          <w:rFonts w:eastAsia="Calibri"/>
          <w:sz w:val="28"/>
          <w:szCs w:val="28"/>
          <w:lang w:eastAsia="en-US"/>
        </w:rPr>
        <w:t>;</w:t>
      </w:r>
    </w:p>
    <w:p w14:paraId="3589A98D" w14:textId="77777777" w:rsidR="006907E1" w:rsidRPr="006907E1" w:rsidRDefault="006907E1" w:rsidP="006907E1">
      <w:pPr>
        <w:numPr>
          <w:ilvl w:val="2"/>
          <w:numId w:val="23"/>
        </w:numPr>
        <w:shd w:val="clear" w:color="auto" w:fill="FFFFFF"/>
        <w:tabs>
          <w:tab w:val="left" w:pos="1701"/>
        </w:tabs>
        <w:ind w:left="0" w:firstLine="708"/>
        <w:jc w:val="both"/>
        <w:rPr>
          <w:color w:val="000000"/>
          <w:sz w:val="28"/>
          <w:szCs w:val="28"/>
        </w:rPr>
      </w:pPr>
      <w:r w:rsidRPr="006907E1">
        <w:rPr>
          <w:color w:val="000000"/>
          <w:sz w:val="28"/>
          <w:szCs w:val="28"/>
        </w:rPr>
        <w:t>В пункте 8.1 слова «платежных поручений» заменить словом «распоряжений»</w:t>
      </w:r>
      <w:r w:rsidRPr="006907E1">
        <w:rPr>
          <w:color w:val="000000"/>
          <w:sz w:val="28"/>
          <w:szCs w:val="28"/>
          <w:shd w:val="clear" w:color="auto" w:fill="FFFFFF"/>
        </w:rPr>
        <w:t>.</w:t>
      </w:r>
    </w:p>
    <w:p w14:paraId="7D3A642E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6907E1">
        <w:rPr>
          <w:color w:val="000000"/>
          <w:sz w:val="28"/>
          <w:szCs w:val="28"/>
        </w:rPr>
        <w:t xml:space="preserve">2. </w:t>
      </w:r>
      <w:r w:rsidRPr="006907E1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Серебрянский вестник сельсовета Чулымского района Новосибирской области.</w:t>
      </w:r>
    </w:p>
    <w:p w14:paraId="4422305F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</w:p>
    <w:p w14:paraId="6EA6897F" w14:textId="77777777" w:rsidR="006907E1" w:rsidRPr="006907E1" w:rsidRDefault="006907E1" w:rsidP="006907E1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</w:p>
    <w:p w14:paraId="05F5B6F0" w14:textId="77777777" w:rsidR="006907E1" w:rsidRPr="006907E1" w:rsidRDefault="006907E1" w:rsidP="006907E1">
      <w:pPr>
        <w:jc w:val="both"/>
        <w:rPr>
          <w:sz w:val="28"/>
          <w:szCs w:val="28"/>
        </w:rPr>
      </w:pPr>
      <w:r w:rsidRPr="006907E1">
        <w:rPr>
          <w:sz w:val="28"/>
          <w:szCs w:val="28"/>
        </w:rPr>
        <w:t xml:space="preserve">Глава Серебрянского сельсовета </w:t>
      </w:r>
    </w:p>
    <w:p w14:paraId="3E77DAF2" w14:textId="77777777" w:rsidR="006907E1" w:rsidRDefault="006907E1" w:rsidP="006907E1">
      <w:pPr>
        <w:jc w:val="both"/>
        <w:rPr>
          <w:sz w:val="28"/>
          <w:szCs w:val="28"/>
        </w:rPr>
      </w:pPr>
      <w:r w:rsidRPr="006907E1">
        <w:rPr>
          <w:sz w:val="28"/>
          <w:szCs w:val="28"/>
        </w:rPr>
        <w:t>Чулымского района Новосибирской области</w:t>
      </w:r>
      <w:bookmarkStart w:id="2" w:name="_GoBack"/>
      <w:bookmarkEnd w:id="2"/>
      <w:r w:rsidRPr="006907E1">
        <w:rPr>
          <w:sz w:val="28"/>
          <w:szCs w:val="28"/>
        </w:rPr>
        <w:t xml:space="preserve">                                  А.А. Баутин</w:t>
      </w:r>
    </w:p>
    <w:p w14:paraId="4BF6E7DE" w14:textId="77777777" w:rsidR="005C6A3F" w:rsidRDefault="005C6A3F" w:rsidP="006907E1">
      <w:pPr>
        <w:jc w:val="both"/>
        <w:rPr>
          <w:sz w:val="28"/>
          <w:szCs w:val="28"/>
        </w:r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5C6A3F" w:rsidRPr="005C6A3F" w14:paraId="574545DA" w14:textId="77777777" w:rsidTr="00106800">
        <w:trPr>
          <w:trHeight w:val="2516"/>
        </w:trPr>
        <w:tc>
          <w:tcPr>
            <w:tcW w:w="9948" w:type="dxa"/>
          </w:tcPr>
          <w:p w14:paraId="6EDB9CFB" w14:textId="77777777" w:rsidR="005C6A3F" w:rsidRPr="005C6A3F" w:rsidRDefault="005C6A3F" w:rsidP="005C6A3F">
            <w:pPr>
              <w:spacing w:after="120" w:line="480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A224C15" w14:textId="77777777" w:rsidR="005C6A3F" w:rsidRPr="005C6A3F" w:rsidRDefault="005C6A3F" w:rsidP="005C6A3F">
            <w:pPr>
              <w:jc w:val="center"/>
              <w:rPr>
                <w:b/>
                <w:sz w:val="28"/>
                <w:szCs w:val="28"/>
              </w:rPr>
            </w:pPr>
            <w:r w:rsidRPr="005C6A3F">
              <w:rPr>
                <w:b/>
                <w:sz w:val="28"/>
                <w:szCs w:val="28"/>
              </w:rPr>
              <w:t xml:space="preserve">АДМИНИСТРАЦИЯ СЕРЕБРЯНСКОГО СЕЛЬСОВЕТА </w:t>
            </w:r>
          </w:p>
          <w:p w14:paraId="10CDA80F" w14:textId="77777777" w:rsidR="005C6A3F" w:rsidRPr="005C6A3F" w:rsidRDefault="005C6A3F" w:rsidP="005C6A3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C6A3F">
              <w:rPr>
                <w:b/>
                <w:sz w:val="28"/>
                <w:szCs w:val="28"/>
              </w:rPr>
              <w:t>ЧУЛЫМСКОГО  РАЙОНА</w:t>
            </w:r>
            <w:proofErr w:type="gramEnd"/>
            <w:r w:rsidRPr="005C6A3F">
              <w:rPr>
                <w:b/>
                <w:sz w:val="28"/>
                <w:szCs w:val="28"/>
              </w:rPr>
              <w:t xml:space="preserve"> НОВОСИБИРСКОЙ ОБЛАСТИ </w:t>
            </w:r>
          </w:p>
          <w:p w14:paraId="3CB5069D" w14:textId="77777777" w:rsidR="005C6A3F" w:rsidRPr="005C6A3F" w:rsidRDefault="005C6A3F" w:rsidP="005C6A3F">
            <w:pPr>
              <w:jc w:val="center"/>
              <w:rPr>
                <w:b/>
                <w:sz w:val="20"/>
                <w:szCs w:val="20"/>
              </w:rPr>
            </w:pPr>
          </w:p>
          <w:p w14:paraId="07CB9399" w14:textId="77777777" w:rsidR="005C6A3F" w:rsidRPr="005C6A3F" w:rsidRDefault="005C6A3F" w:rsidP="005C6A3F">
            <w:pPr>
              <w:jc w:val="center"/>
              <w:rPr>
                <w:b/>
                <w:sz w:val="20"/>
                <w:szCs w:val="20"/>
              </w:rPr>
            </w:pPr>
          </w:p>
          <w:p w14:paraId="27EA10E7" w14:textId="77777777" w:rsidR="005C6A3F" w:rsidRPr="005C6A3F" w:rsidRDefault="005C6A3F" w:rsidP="005C6A3F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5C6A3F">
              <w:rPr>
                <w:b/>
                <w:spacing w:val="30"/>
                <w:sz w:val="28"/>
                <w:szCs w:val="28"/>
              </w:rPr>
              <w:t>РАСПОРЯЖЕНИЕ</w:t>
            </w:r>
          </w:p>
          <w:p w14:paraId="599729DC" w14:textId="77777777" w:rsidR="005C6A3F" w:rsidRPr="005C6A3F" w:rsidRDefault="005C6A3F" w:rsidP="005C6A3F">
            <w:pPr>
              <w:jc w:val="center"/>
              <w:rPr>
                <w:b/>
                <w:sz w:val="6"/>
                <w:szCs w:val="6"/>
              </w:rPr>
            </w:pPr>
          </w:p>
          <w:p w14:paraId="172DC2C1" w14:textId="77777777" w:rsidR="005C6A3F" w:rsidRPr="005C6A3F" w:rsidRDefault="005C6A3F" w:rsidP="005C6A3F">
            <w:pPr>
              <w:jc w:val="center"/>
              <w:rPr>
                <w:sz w:val="22"/>
                <w:szCs w:val="22"/>
              </w:rPr>
            </w:pPr>
            <w:r w:rsidRPr="005C6A3F">
              <w:rPr>
                <w:sz w:val="22"/>
                <w:szCs w:val="22"/>
              </w:rPr>
              <w:t xml:space="preserve"> </w:t>
            </w:r>
          </w:p>
          <w:p w14:paraId="519513D2" w14:textId="77777777" w:rsidR="005C6A3F" w:rsidRPr="005C6A3F" w:rsidRDefault="005C6A3F" w:rsidP="005C6A3F">
            <w:pPr>
              <w:jc w:val="both"/>
              <w:rPr>
                <w:sz w:val="20"/>
                <w:szCs w:val="20"/>
              </w:rPr>
            </w:pPr>
          </w:p>
          <w:p w14:paraId="5F26317C" w14:textId="77777777" w:rsidR="005C6A3F" w:rsidRPr="005C6A3F" w:rsidRDefault="005C6A3F" w:rsidP="005C6A3F">
            <w:pPr>
              <w:jc w:val="both"/>
              <w:rPr>
                <w:sz w:val="28"/>
                <w:szCs w:val="28"/>
              </w:rPr>
            </w:pPr>
            <w:r w:rsidRPr="005C6A3F">
              <w:rPr>
                <w:sz w:val="28"/>
                <w:szCs w:val="28"/>
              </w:rPr>
              <w:t xml:space="preserve">От 19.03.2025г.      </w:t>
            </w:r>
            <w:r w:rsidRPr="005C6A3F">
              <w:rPr>
                <w:sz w:val="28"/>
                <w:szCs w:val="28"/>
              </w:rPr>
              <w:tab/>
            </w:r>
            <w:r w:rsidRPr="005C6A3F">
              <w:rPr>
                <w:sz w:val="28"/>
                <w:szCs w:val="28"/>
              </w:rPr>
              <w:tab/>
            </w:r>
            <w:r w:rsidRPr="005C6A3F">
              <w:rPr>
                <w:sz w:val="28"/>
                <w:szCs w:val="28"/>
              </w:rPr>
              <w:tab/>
              <w:t xml:space="preserve"> </w:t>
            </w:r>
            <w:r w:rsidRPr="005C6A3F">
              <w:rPr>
                <w:sz w:val="28"/>
                <w:szCs w:val="28"/>
              </w:rPr>
              <w:tab/>
            </w:r>
            <w:r w:rsidRPr="005C6A3F">
              <w:rPr>
                <w:sz w:val="28"/>
                <w:szCs w:val="28"/>
              </w:rPr>
              <w:tab/>
              <w:t xml:space="preserve">                           № 17- р</w:t>
            </w:r>
          </w:p>
        </w:tc>
      </w:tr>
    </w:tbl>
    <w:p w14:paraId="179593F0" w14:textId="77777777" w:rsidR="005C6A3F" w:rsidRPr="005C6A3F" w:rsidRDefault="005C6A3F" w:rsidP="005C6A3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0592C90" w14:textId="77777777" w:rsidR="005C6A3F" w:rsidRPr="005C6A3F" w:rsidRDefault="005C6A3F" w:rsidP="005C6A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0F6A00" w14:textId="77777777" w:rsidR="005C6A3F" w:rsidRPr="005C6A3F" w:rsidRDefault="005C6A3F" w:rsidP="005C6A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A3F">
        <w:rPr>
          <w:sz w:val="28"/>
          <w:szCs w:val="28"/>
        </w:rPr>
        <w:t xml:space="preserve">О внесении изменений в распоряжение администрации Серебрянского сельсовета Чулымского района Новосибирской области от 18.03.2020 </w:t>
      </w:r>
    </w:p>
    <w:p w14:paraId="62626C19" w14:textId="77777777" w:rsidR="005C6A3F" w:rsidRPr="005C6A3F" w:rsidRDefault="005C6A3F" w:rsidP="005C6A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6A3F">
        <w:rPr>
          <w:sz w:val="28"/>
          <w:szCs w:val="28"/>
        </w:rPr>
        <w:t>№10-р "</w:t>
      </w:r>
      <w:proofErr w:type="gramStart"/>
      <w:r w:rsidRPr="005C6A3F">
        <w:rPr>
          <w:sz w:val="28"/>
          <w:szCs w:val="28"/>
        </w:rPr>
        <w:t>Об  организации</w:t>
      </w:r>
      <w:proofErr w:type="gramEnd"/>
      <w:r w:rsidRPr="005C6A3F">
        <w:rPr>
          <w:sz w:val="28"/>
          <w:szCs w:val="28"/>
        </w:rPr>
        <w:t xml:space="preserve"> работы с обращениями граждан   в администрации Серебрянского сельсовета Чулымского района Новосибирской области"</w:t>
      </w:r>
    </w:p>
    <w:p w14:paraId="74D9DCB6" w14:textId="77777777" w:rsidR="005C6A3F" w:rsidRPr="005C6A3F" w:rsidRDefault="005C6A3F" w:rsidP="005C6A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F525F4" w14:textId="77777777" w:rsidR="005C6A3F" w:rsidRPr="005C6A3F" w:rsidRDefault="005C6A3F" w:rsidP="005C6A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BDFAF3" w14:textId="77777777" w:rsidR="005C6A3F" w:rsidRPr="005C6A3F" w:rsidRDefault="005C6A3F" w:rsidP="005C6A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A3F">
        <w:rPr>
          <w:sz w:val="28"/>
          <w:szCs w:val="28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14:paraId="3251190A" w14:textId="77777777" w:rsidR="005C6A3F" w:rsidRPr="005C6A3F" w:rsidRDefault="005C6A3F" w:rsidP="005C6A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3A6986" w14:textId="77777777" w:rsidR="005C6A3F" w:rsidRPr="005C6A3F" w:rsidRDefault="005C6A3F" w:rsidP="005C6A3F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C6A3F">
        <w:rPr>
          <w:sz w:val="28"/>
          <w:szCs w:val="28"/>
        </w:rPr>
        <w:t xml:space="preserve">Внести </w:t>
      </w:r>
      <w:proofErr w:type="gramStart"/>
      <w:r w:rsidRPr="005C6A3F">
        <w:rPr>
          <w:sz w:val="28"/>
          <w:szCs w:val="28"/>
        </w:rPr>
        <w:t>следующие  изменения</w:t>
      </w:r>
      <w:proofErr w:type="gramEnd"/>
      <w:r w:rsidRPr="005C6A3F">
        <w:rPr>
          <w:sz w:val="28"/>
          <w:szCs w:val="28"/>
        </w:rPr>
        <w:t xml:space="preserve"> в распоряжение администрации Серебрянского сельсовета Чулымского района Новосибирской области от 18.03.2020 №10-р "</w:t>
      </w:r>
      <w:proofErr w:type="gramStart"/>
      <w:r w:rsidRPr="005C6A3F">
        <w:rPr>
          <w:sz w:val="28"/>
          <w:szCs w:val="28"/>
        </w:rPr>
        <w:t>Об  организации</w:t>
      </w:r>
      <w:proofErr w:type="gramEnd"/>
      <w:r w:rsidRPr="005C6A3F">
        <w:rPr>
          <w:sz w:val="28"/>
          <w:szCs w:val="28"/>
        </w:rPr>
        <w:t xml:space="preserve"> работы с обращениями граждан   в администрации Серебрянского сельсовета Чулымского района Новосибирской области":</w:t>
      </w:r>
    </w:p>
    <w:p w14:paraId="17EF322B" w14:textId="77777777" w:rsidR="005C6A3F" w:rsidRPr="005C6A3F" w:rsidRDefault="005C6A3F" w:rsidP="005C6A3F">
      <w:pPr>
        <w:numPr>
          <w:ilvl w:val="1"/>
          <w:numId w:val="2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5C6A3F">
        <w:rPr>
          <w:sz w:val="28"/>
          <w:szCs w:val="28"/>
        </w:rPr>
        <w:t>Пункт 2.4. изложить в следующей редакции:</w:t>
      </w:r>
    </w:p>
    <w:p w14:paraId="4E645218" w14:textId="77777777" w:rsidR="005C6A3F" w:rsidRPr="005C6A3F" w:rsidRDefault="005C6A3F" w:rsidP="005C6A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6A3F">
        <w:rPr>
          <w:sz w:val="28"/>
          <w:szCs w:val="28"/>
        </w:rPr>
        <w:t xml:space="preserve">"2.4. Обращения граждан могут быть направлены в форме электронного документа </w:t>
      </w:r>
      <w:r w:rsidRPr="005C6A3F">
        <w:rPr>
          <w:sz w:val="28"/>
          <w:szCs w:val="28"/>
          <w:shd w:val="clear" w:color="auto" w:fill="FFFFFF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(функций)": </w:t>
      </w:r>
      <w:hyperlink r:id="rId15" w:history="1">
        <w:r w:rsidRPr="005C6A3F">
          <w:rPr>
            <w:color w:val="0000FF"/>
            <w:sz w:val="28"/>
            <w:szCs w:val="28"/>
            <w:u w:val="single"/>
            <w:shd w:val="clear" w:color="auto" w:fill="FFFFFF"/>
          </w:rPr>
          <w:t>https://esia.gosuslugi.ru</w:t>
        </w:r>
      </w:hyperlink>
      <w:r w:rsidRPr="005C6A3F">
        <w:rPr>
          <w:sz w:val="28"/>
          <w:szCs w:val="28"/>
          <w:shd w:val="clear" w:color="auto" w:fill="FFFFFF"/>
        </w:rPr>
        <w:t xml:space="preserve">, иной </w:t>
      </w:r>
      <w:r w:rsidRPr="005C6A3F">
        <w:rPr>
          <w:rFonts w:cs="Arial"/>
          <w:color w:val="000000"/>
          <w:sz w:val="28"/>
          <w:szCs w:val="28"/>
        </w:rPr>
        <w:t>информационной системы органа местного самоуправления либо официального сайта администрации в информационно-телекоммуникационной сети "Интернет", обеспечивающих идентификацию и (или) аутентификацию гражданина".</w:t>
      </w:r>
    </w:p>
    <w:p w14:paraId="79AE3E94" w14:textId="77777777" w:rsidR="005C6A3F" w:rsidRPr="005C6A3F" w:rsidRDefault="005C6A3F" w:rsidP="005C6A3F">
      <w:pPr>
        <w:numPr>
          <w:ilvl w:val="0"/>
          <w:numId w:val="24"/>
        </w:numPr>
        <w:ind w:left="0" w:firstLine="567"/>
        <w:contextualSpacing/>
        <w:jc w:val="both"/>
        <w:rPr>
          <w:rFonts w:eastAsia="Lucida Sans Unicode"/>
          <w:b/>
          <w:bCs/>
          <w:sz w:val="28"/>
          <w:szCs w:val="28"/>
          <w:lang w:val="x-none"/>
        </w:rPr>
      </w:pPr>
      <w:r w:rsidRPr="005C6A3F">
        <w:rPr>
          <w:sz w:val="28"/>
          <w:szCs w:val="28"/>
        </w:rPr>
        <w:t xml:space="preserve">Опубликовать настоящее распоряжение в периодическом печатном издании «Серебрянский вестник» и </w:t>
      </w:r>
      <w:r w:rsidRPr="005C6A3F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 w:rsidRPr="005C6A3F">
        <w:rPr>
          <w:sz w:val="28"/>
          <w:szCs w:val="28"/>
        </w:rPr>
        <w:t xml:space="preserve">Серебрянского </w:t>
      </w:r>
      <w:proofErr w:type="gramStart"/>
      <w:r w:rsidRPr="005C6A3F">
        <w:rPr>
          <w:sz w:val="28"/>
          <w:szCs w:val="28"/>
        </w:rPr>
        <w:t>сельсовета  Чулымского</w:t>
      </w:r>
      <w:proofErr w:type="gramEnd"/>
      <w:r w:rsidRPr="005C6A3F">
        <w:rPr>
          <w:sz w:val="28"/>
          <w:szCs w:val="28"/>
        </w:rPr>
        <w:t xml:space="preserve"> района Новосибирской области в сети "Интернет"</w:t>
      </w:r>
      <w:r w:rsidRPr="005C6A3F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5C6A3F">
        <w:rPr>
          <w:sz w:val="28"/>
          <w:szCs w:val="28"/>
        </w:rPr>
        <w:tab/>
      </w:r>
    </w:p>
    <w:p w14:paraId="2CA3A821" w14:textId="77777777" w:rsidR="005C6A3F" w:rsidRPr="005C6A3F" w:rsidRDefault="005C6A3F" w:rsidP="005C6A3F">
      <w:pPr>
        <w:widowControl w:val="0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5C6A3F">
        <w:rPr>
          <w:sz w:val="28"/>
          <w:szCs w:val="28"/>
        </w:rPr>
        <w:t xml:space="preserve">Контроль за выполнением настоящего распоряжения оставляю за собой.   </w:t>
      </w:r>
    </w:p>
    <w:p w14:paraId="1D75D747" w14:textId="77777777" w:rsidR="005C6A3F" w:rsidRPr="005C6A3F" w:rsidRDefault="005C6A3F" w:rsidP="005C6A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CD077BD" w14:textId="77777777" w:rsidR="005C6A3F" w:rsidRPr="005C6A3F" w:rsidRDefault="005C6A3F" w:rsidP="005C6A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8E694B" w14:textId="77777777" w:rsidR="005C6A3F" w:rsidRPr="005C6A3F" w:rsidRDefault="005C6A3F" w:rsidP="005C6A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A3F">
        <w:rPr>
          <w:sz w:val="28"/>
          <w:szCs w:val="28"/>
        </w:rPr>
        <w:t xml:space="preserve">Глава Серебрянского сельсовета </w:t>
      </w:r>
    </w:p>
    <w:p w14:paraId="166A6812" w14:textId="77777777" w:rsidR="005C6A3F" w:rsidRPr="005C6A3F" w:rsidRDefault="005C6A3F" w:rsidP="005C6A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6A3F">
        <w:rPr>
          <w:sz w:val="28"/>
          <w:szCs w:val="28"/>
        </w:rPr>
        <w:t xml:space="preserve">Чулымского района Новосибирской области                                 А.А. Баутин                                                              </w:t>
      </w:r>
    </w:p>
    <w:p w14:paraId="0B273DE7" w14:textId="77777777" w:rsidR="005C6A3F" w:rsidRPr="005C6A3F" w:rsidRDefault="005C6A3F" w:rsidP="005C6A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7E85B4" w14:textId="77777777" w:rsidR="005C6A3F" w:rsidRPr="005C6A3F" w:rsidRDefault="005C6A3F" w:rsidP="005C6A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A3F">
        <w:rPr>
          <w:sz w:val="28"/>
          <w:szCs w:val="28"/>
        </w:rPr>
        <w:tab/>
      </w:r>
      <w:r w:rsidRPr="005C6A3F">
        <w:rPr>
          <w:sz w:val="28"/>
          <w:szCs w:val="28"/>
        </w:rPr>
        <w:tab/>
      </w:r>
      <w:r w:rsidRPr="005C6A3F">
        <w:rPr>
          <w:sz w:val="28"/>
          <w:szCs w:val="28"/>
        </w:rPr>
        <w:tab/>
      </w:r>
      <w:r w:rsidRPr="005C6A3F">
        <w:rPr>
          <w:sz w:val="28"/>
          <w:szCs w:val="28"/>
        </w:rPr>
        <w:tab/>
      </w:r>
    </w:p>
    <w:p w14:paraId="1A13EE13" w14:textId="77777777" w:rsidR="005C6A3F" w:rsidRPr="006907E1" w:rsidRDefault="005C6A3F" w:rsidP="006907E1">
      <w:pPr>
        <w:jc w:val="both"/>
        <w:rPr>
          <w:sz w:val="28"/>
          <w:szCs w:val="28"/>
        </w:rPr>
      </w:pPr>
    </w:p>
    <w:p w14:paraId="5747019D" w14:textId="77777777" w:rsidR="006907E1" w:rsidRPr="006907E1" w:rsidRDefault="006907E1" w:rsidP="006907E1">
      <w:pPr>
        <w:spacing w:after="200"/>
        <w:jc w:val="right"/>
        <w:rPr>
          <w:rFonts w:eastAsia="Calibri"/>
          <w:lang w:eastAsia="en-US"/>
        </w:rPr>
      </w:pPr>
    </w:p>
    <w:p w14:paraId="1CD22095" w14:textId="77777777" w:rsidR="001A3135" w:rsidRPr="001A3135" w:rsidRDefault="001A3135" w:rsidP="001A3135">
      <w:pPr>
        <w:spacing w:after="200" w:line="276" w:lineRule="auto"/>
        <w:rPr>
          <w:rFonts w:ascii="Arial" w:eastAsia="Calibri" w:hAnsi="Arial" w:cs="Arial"/>
          <w:lang w:eastAsia="en-US"/>
        </w:rPr>
      </w:pPr>
    </w:p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71CEEA8A" w14:textId="25F3E907" w:rsidR="008D65F2" w:rsidRPr="008D65F2" w:rsidRDefault="008D65F2" w:rsidP="008D65F2">
            <w:pPr>
              <w:jc w:val="both"/>
            </w:pPr>
            <w:r w:rsidRPr="008D65F2">
              <w:t>Н.А.  Романова</w:t>
            </w:r>
            <w:r w:rsidR="001A3135">
              <w:t xml:space="preserve">; Е.А. </w:t>
            </w:r>
            <w:proofErr w:type="spellStart"/>
            <w:r w:rsidR="001A3135">
              <w:t>Барбосенко</w:t>
            </w:r>
            <w:proofErr w:type="spellEnd"/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87AF" w14:textId="77777777" w:rsidR="000621A9" w:rsidRDefault="000621A9" w:rsidP="00534519">
      <w:r>
        <w:separator/>
      </w:r>
    </w:p>
  </w:endnote>
  <w:endnote w:type="continuationSeparator" w:id="0">
    <w:p w14:paraId="56621BBB" w14:textId="77777777" w:rsidR="000621A9" w:rsidRDefault="000621A9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03AF" w14:textId="77777777" w:rsidR="001A3135" w:rsidRDefault="001A313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6D46" w14:textId="77777777" w:rsidR="001A3135" w:rsidRDefault="001A3135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7ABC" w14:textId="77777777" w:rsidR="001A3135" w:rsidRDefault="001A3135">
    <w:pPr>
      <w:pStyle w:val="af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24EE" w14:textId="77777777" w:rsidR="000621A9" w:rsidRDefault="000621A9" w:rsidP="00534519">
      <w:r>
        <w:separator/>
      </w:r>
    </w:p>
  </w:footnote>
  <w:footnote w:type="continuationSeparator" w:id="0">
    <w:p w14:paraId="0CFA49F7" w14:textId="77777777" w:rsidR="000621A9" w:rsidRDefault="000621A9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ADF9" w14:textId="77777777" w:rsidR="001A3135" w:rsidRDefault="001A313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BD47" w14:textId="77777777" w:rsidR="001A3135" w:rsidRDefault="001A313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694B" w14:textId="77777777" w:rsidR="001A3135" w:rsidRDefault="001A3135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9A0718"/>
    <w:multiLevelType w:val="multilevel"/>
    <w:tmpl w:val="0E0C6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2F5D"/>
    <w:multiLevelType w:val="hybridMultilevel"/>
    <w:tmpl w:val="E83017E6"/>
    <w:lvl w:ilvl="0" w:tplc="5B4E1312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940438"/>
    <w:multiLevelType w:val="multilevel"/>
    <w:tmpl w:val="82FC6EEC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9" w15:restartNumberingAfterBreak="0">
    <w:nsid w:val="525540A0"/>
    <w:multiLevelType w:val="hybridMultilevel"/>
    <w:tmpl w:val="210877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1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70E416E"/>
    <w:multiLevelType w:val="multilevel"/>
    <w:tmpl w:val="CEF06216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07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4707" w:hanging="1080"/>
      </w:pPr>
    </w:lvl>
    <w:lvl w:ilvl="4">
      <w:start w:val="1"/>
      <w:numFmt w:val="decimal"/>
      <w:isLgl/>
      <w:lvlText w:val="%1.%2.%3.%4.%5."/>
      <w:lvlJc w:val="left"/>
      <w:pPr>
        <w:ind w:left="5727" w:hanging="1080"/>
      </w:pPr>
    </w:lvl>
    <w:lvl w:ilvl="5">
      <w:start w:val="1"/>
      <w:numFmt w:val="decimal"/>
      <w:isLgl/>
      <w:lvlText w:val="%1.%2.%3.%4.%5.%6."/>
      <w:lvlJc w:val="left"/>
      <w:pPr>
        <w:ind w:left="7107" w:hanging="1440"/>
      </w:pPr>
    </w:lvl>
    <w:lvl w:ilvl="6">
      <w:start w:val="1"/>
      <w:numFmt w:val="decimal"/>
      <w:isLgl/>
      <w:lvlText w:val="%1.%2.%3.%4.%5.%6.%7."/>
      <w:lvlJc w:val="left"/>
      <w:pPr>
        <w:ind w:left="8487" w:hanging="1800"/>
      </w:p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</w:lvl>
  </w:abstractNum>
  <w:abstractNum w:abstractNumId="23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4BA427D"/>
    <w:multiLevelType w:val="multilevel"/>
    <w:tmpl w:val="9F1A1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5C424A5"/>
    <w:multiLevelType w:val="hybridMultilevel"/>
    <w:tmpl w:val="45984B2A"/>
    <w:lvl w:ilvl="0" w:tplc="0C08F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4"/>
  </w:num>
  <w:num w:numId="4" w16cid:durableId="1218934530">
    <w:abstractNumId w:val="11"/>
  </w:num>
  <w:num w:numId="5" w16cid:durableId="11280887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21"/>
  </w:num>
  <w:num w:numId="9" w16cid:durableId="326591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0"/>
  </w:num>
  <w:num w:numId="12" w16cid:durableId="653416600">
    <w:abstractNumId w:val="23"/>
  </w:num>
  <w:num w:numId="13" w16cid:durableId="510265498">
    <w:abstractNumId w:val="7"/>
  </w:num>
  <w:num w:numId="14" w16cid:durableId="1749770286">
    <w:abstractNumId w:val="17"/>
  </w:num>
  <w:num w:numId="15" w16cid:durableId="1727946836">
    <w:abstractNumId w:val="6"/>
  </w:num>
  <w:num w:numId="16" w16cid:durableId="438113062">
    <w:abstractNumId w:val="9"/>
  </w:num>
  <w:num w:numId="17" w16cid:durableId="1208299712">
    <w:abstractNumId w:val="12"/>
  </w:num>
  <w:num w:numId="18" w16cid:durableId="4810483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321115">
    <w:abstractNumId w:val="19"/>
  </w:num>
  <w:num w:numId="20" w16cid:durableId="1052772994">
    <w:abstractNumId w:val="13"/>
  </w:num>
  <w:num w:numId="21" w16cid:durableId="905801072">
    <w:abstractNumId w:val="8"/>
  </w:num>
  <w:num w:numId="22" w16cid:durableId="1663853438">
    <w:abstractNumId w:val="25"/>
  </w:num>
  <w:num w:numId="23" w16cid:durableId="1488399253">
    <w:abstractNumId w:val="15"/>
  </w:num>
  <w:num w:numId="24" w16cid:durableId="59316829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1A9"/>
    <w:rsid w:val="00062EE3"/>
    <w:rsid w:val="00063787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3135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6A3F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07E1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2279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sia.gosuslugi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14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342</cp:revision>
  <cp:lastPrinted>2024-04-05T07:35:00Z</cp:lastPrinted>
  <dcterms:created xsi:type="dcterms:W3CDTF">2019-09-06T03:18:00Z</dcterms:created>
  <dcterms:modified xsi:type="dcterms:W3CDTF">2025-04-04T02:50:00Z</dcterms:modified>
</cp:coreProperties>
</file>