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FC" w:rsidRPr="00A01DC4" w:rsidRDefault="00EF754E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</w:t>
      </w:r>
      <w:r w:rsidR="000C0AFC" w:rsidRPr="00A01DC4">
        <w:rPr>
          <w:rFonts w:ascii="Times New Roman" w:hAnsi="Times New Roman"/>
          <w:sz w:val="24"/>
          <w:szCs w:val="24"/>
        </w:rPr>
        <w:t xml:space="preserve">    Утверждаю:</w:t>
      </w:r>
    </w:p>
    <w:p w:rsidR="000C0AFC" w:rsidRPr="00A01DC4" w:rsidRDefault="000C0AFC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Глава </w:t>
      </w:r>
    </w:p>
    <w:p w:rsidR="000C0AFC" w:rsidRPr="00A01DC4" w:rsidRDefault="000C0AFC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Серебрянского сельсовета</w:t>
      </w:r>
    </w:p>
    <w:p w:rsidR="000C0AFC" w:rsidRPr="00A01DC4" w:rsidRDefault="000C0AFC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Чулымского района</w:t>
      </w:r>
    </w:p>
    <w:p w:rsidR="000C0AFC" w:rsidRPr="00A01DC4" w:rsidRDefault="000C0AFC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Новосибирской области</w:t>
      </w:r>
    </w:p>
    <w:p w:rsidR="000C0AFC" w:rsidRPr="00A01DC4" w:rsidRDefault="000C0AFC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__________ А.Н. Писарев. </w:t>
      </w:r>
    </w:p>
    <w:p w:rsidR="00FF1896" w:rsidRPr="00A01DC4" w:rsidRDefault="00FF1896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C0AFC" w:rsidRPr="00A01DC4" w:rsidRDefault="00FF1896" w:rsidP="000C0A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от </w:t>
      </w:r>
      <w:r w:rsidR="00E25899" w:rsidRPr="00A01DC4">
        <w:rPr>
          <w:rFonts w:ascii="Times New Roman" w:hAnsi="Times New Roman"/>
          <w:sz w:val="24"/>
          <w:szCs w:val="24"/>
        </w:rPr>
        <w:t xml:space="preserve"> 09.01.2019</w:t>
      </w:r>
      <w:r w:rsidR="000C0AFC" w:rsidRPr="00A01DC4">
        <w:rPr>
          <w:rFonts w:ascii="Times New Roman" w:hAnsi="Times New Roman"/>
          <w:sz w:val="24"/>
          <w:szCs w:val="24"/>
        </w:rPr>
        <w:t xml:space="preserve">  г.</w:t>
      </w:r>
    </w:p>
    <w:p w:rsidR="000C0AFC" w:rsidRPr="00A01DC4" w:rsidRDefault="000C0AFC" w:rsidP="000C0AFC">
      <w:pPr>
        <w:pStyle w:val="a5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DC4">
        <w:rPr>
          <w:rFonts w:ascii="Times New Roman" w:hAnsi="Times New Roman"/>
          <w:b/>
          <w:sz w:val="24"/>
          <w:szCs w:val="24"/>
        </w:rPr>
        <w:t>О Т Ч Е Т</w:t>
      </w:r>
    </w:p>
    <w:p w:rsidR="000C0AFC" w:rsidRPr="00A01DC4" w:rsidRDefault="00626FFC" w:rsidP="00626F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DC4">
        <w:rPr>
          <w:rFonts w:ascii="Times New Roman" w:hAnsi="Times New Roman"/>
          <w:b/>
          <w:sz w:val="24"/>
          <w:szCs w:val="24"/>
        </w:rPr>
        <w:t>Г</w:t>
      </w:r>
      <w:r w:rsidR="000C0AFC" w:rsidRPr="00A01DC4">
        <w:rPr>
          <w:rFonts w:ascii="Times New Roman" w:hAnsi="Times New Roman"/>
          <w:b/>
          <w:sz w:val="24"/>
          <w:szCs w:val="24"/>
        </w:rPr>
        <w:t>лавы</w:t>
      </w:r>
      <w:r w:rsidRPr="00A01DC4">
        <w:rPr>
          <w:rFonts w:ascii="Times New Roman" w:hAnsi="Times New Roman"/>
          <w:b/>
          <w:sz w:val="24"/>
          <w:szCs w:val="24"/>
        </w:rPr>
        <w:t xml:space="preserve"> </w:t>
      </w:r>
      <w:r w:rsidR="000C0AFC" w:rsidRPr="00A01DC4">
        <w:rPr>
          <w:rFonts w:ascii="Times New Roman" w:hAnsi="Times New Roman"/>
          <w:b/>
          <w:sz w:val="24"/>
          <w:szCs w:val="24"/>
        </w:rPr>
        <w:t>Серебрянского сельсовета</w:t>
      </w: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DC4">
        <w:rPr>
          <w:rFonts w:ascii="Times New Roman" w:hAnsi="Times New Roman"/>
          <w:b/>
          <w:sz w:val="24"/>
          <w:szCs w:val="24"/>
        </w:rPr>
        <w:t>Чулымского района Новосибирской области</w:t>
      </w: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DC4">
        <w:rPr>
          <w:rFonts w:ascii="Times New Roman" w:hAnsi="Times New Roman"/>
          <w:b/>
          <w:sz w:val="24"/>
          <w:szCs w:val="24"/>
        </w:rPr>
        <w:t>О работе администрации</w:t>
      </w:r>
    </w:p>
    <w:p w:rsidR="000C0AFC" w:rsidRPr="00A01DC4" w:rsidRDefault="00901070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DC4">
        <w:rPr>
          <w:rFonts w:ascii="Times New Roman" w:hAnsi="Times New Roman"/>
          <w:b/>
          <w:sz w:val="24"/>
          <w:szCs w:val="24"/>
        </w:rPr>
        <w:t>Серебрянского сельсовета в</w:t>
      </w:r>
      <w:r w:rsidR="00E25899" w:rsidRPr="00A01DC4">
        <w:rPr>
          <w:rFonts w:ascii="Times New Roman" w:hAnsi="Times New Roman"/>
          <w:b/>
          <w:sz w:val="24"/>
          <w:szCs w:val="24"/>
        </w:rPr>
        <w:t xml:space="preserve"> 2018</w:t>
      </w:r>
      <w:r w:rsidR="000C0AFC" w:rsidRPr="00A01DC4">
        <w:rPr>
          <w:rFonts w:ascii="Times New Roman" w:hAnsi="Times New Roman"/>
          <w:b/>
          <w:sz w:val="24"/>
          <w:szCs w:val="24"/>
        </w:rPr>
        <w:t xml:space="preserve"> год</w:t>
      </w:r>
      <w:r w:rsidRPr="00A01DC4">
        <w:rPr>
          <w:rFonts w:ascii="Times New Roman" w:hAnsi="Times New Roman"/>
          <w:b/>
          <w:sz w:val="24"/>
          <w:szCs w:val="24"/>
        </w:rPr>
        <w:t xml:space="preserve">у </w:t>
      </w: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1DC4" w:rsidRDefault="00A01DC4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1DC4" w:rsidRDefault="00A01DC4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1DC4" w:rsidRDefault="00A01DC4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1DC4" w:rsidRDefault="00A01DC4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1DC4" w:rsidRDefault="00A01DC4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1DC4" w:rsidRDefault="00A01DC4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1DC4" w:rsidRPr="00A01DC4" w:rsidRDefault="00A01DC4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22A5" w:rsidRPr="00A01DC4" w:rsidRDefault="004022A5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0AFC" w:rsidRPr="00A01DC4" w:rsidRDefault="000C0AFC" w:rsidP="000C0AFC">
      <w:pPr>
        <w:pStyle w:val="a5"/>
        <w:jc w:val="center"/>
        <w:rPr>
          <w:rFonts w:ascii="Times New Roman" w:hAnsi="Times New Roman"/>
          <w:sz w:val="24"/>
          <w:szCs w:val="24"/>
        </w:rPr>
        <w:sectPr w:rsidR="000C0AFC" w:rsidRPr="00A01DC4" w:rsidSect="00C527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3" w:bottom="567" w:left="1474" w:header="709" w:footer="709" w:gutter="0"/>
          <w:pgNumType w:start="1"/>
          <w:cols w:space="708"/>
          <w:docGrid w:linePitch="360"/>
        </w:sectPr>
      </w:pPr>
      <w:r w:rsidRPr="00A01DC4">
        <w:rPr>
          <w:rFonts w:ascii="Times New Roman" w:hAnsi="Times New Roman"/>
          <w:sz w:val="24"/>
          <w:szCs w:val="24"/>
        </w:rPr>
        <w:t>с. Серебрянское</w:t>
      </w:r>
    </w:p>
    <w:p w:rsidR="000C0AFC" w:rsidRPr="00A01DC4" w:rsidRDefault="000C0AFC" w:rsidP="000C0AFC">
      <w:pPr>
        <w:pStyle w:val="a5"/>
        <w:rPr>
          <w:rFonts w:ascii="Times New Roman" w:hAnsi="Times New Roman"/>
          <w:b/>
          <w:color w:val="333333"/>
          <w:sz w:val="24"/>
          <w:szCs w:val="24"/>
        </w:rPr>
      </w:pPr>
    </w:p>
    <w:p w:rsidR="000C0AFC" w:rsidRPr="00A01DC4" w:rsidRDefault="00EB78F3" w:rsidP="00D40C9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Уважаемые жители поселения и гости!</w:t>
      </w:r>
    </w:p>
    <w:p w:rsidR="00443967" w:rsidRPr="00A01DC4" w:rsidRDefault="00443967" w:rsidP="00D40C9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F1256" w:rsidRPr="00A01DC4" w:rsidRDefault="00EB78F3" w:rsidP="00EB78F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</w:t>
      </w:r>
      <w:r w:rsidR="005F1256" w:rsidRPr="00A01DC4">
        <w:rPr>
          <w:rFonts w:ascii="Times New Roman" w:hAnsi="Times New Roman"/>
          <w:sz w:val="24"/>
          <w:szCs w:val="24"/>
        </w:rPr>
        <w:t>Представляю Вашему вниманию отчет о работе администрации Серебрянского сельсовета за 2018 год.</w:t>
      </w:r>
    </w:p>
    <w:p w:rsidR="00443967" w:rsidRPr="00A01DC4" w:rsidRDefault="00443967" w:rsidP="00EB78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C1DAF" w:rsidRPr="00A01DC4" w:rsidRDefault="005F1256" w:rsidP="00A95C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</w:t>
      </w:r>
      <w:r w:rsidR="00EB78F3" w:rsidRPr="00A01DC4">
        <w:rPr>
          <w:rFonts w:ascii="Times New Roman" w:hAnsi="Times New Roman"/>
          <w:sz w:val="24"/>
          <w:szCs w:val="24"/>
        </w:rPr>
        <w:t>Главными задачами в работе администрации поселе</w:t>
      </w:r>
      <w:r w:rsidR="00901070" w:rsidRPr="00A01DC4">
        <w:rPr>
          <w:rFonts w:ascii="Times New Roman" w:hAnsi="Times New Roman"/>
          <w:sz w:val="24"/>
          <w:szCs w:val="24"/>
        </w:rPr>
        <w:t>н</w:t>
      </w:r>
      <w:r w:rsidR="00EB78F3" w:rsidRPr="00A01DC4">
        <w:rPr>
          <w:rFonts w:ascii="Times New Roman" w:hAnsi="Times New Roman"/>
          <w:sz w:val="24"/>
          <w:szCs w:val="24"/>
        </w:rPr>
        <w:t xml:space="preserve">ия в 2018 году остается исполнение полномочий в соответствии с 131-м Федеральным законом «Об общих принципах организации местного самоуправления в Российской Федерации», Уставом поселения и другими федеральными </w:t>
      </w:r>
      <w:r w:rsidR="00214820" w:rsidRPr="00A01DC4">
        <w:rPr>
          <w:rFonts w:ascii="Times New Roman" w:hAnsi="Times New Roman"/>
          <w:sz w:val="24"/>
          <w:szCs w:val="24"/>
        </w:rPr>
        <w:t>и областными правовыми актами -</w:t>
      </w:r>
      <w:r w:rsidR="008C672D" w:rsidRPr="00A01DC4">
        <w:rPr>
          <w:rFonts w:ascii="Times New Roman" w:hAnsi="Times New Roman"/>
          <w:sz w:val="24"/>
          <w:szCs w:val="24"/>
        </w:rPr>
        <w:t xml:space="preserve"> э</w:t>
      </w:r>
      <w:r w:rsidR="00EB78F3" w:rsidRPr="00A01DC4">
        <w:rPr>
          <w:rFonts w:ascii="Times New Roman" w:hAnsi="Times New Roman"/>
          <w:sz w:val="24"/>
          <w:szCs w:val="24"/>
        </w:rPr>
        <w:t>то прежде всего</w:t>
      </w:r>
      <w:r w:rsidR="00214820" w:rsidRPr="00A01DC4">
        <w:rPr>
          <w:rFonts w:ascii="Times New Roman" w:hAnsi="Times New Roman"/>
          <w:sz w:val="24"/>
          <w:szCs w:val="24"/>
        </w:rPr>
        <w:t>: исполнение бюджета</w:t>
      </w:r>
      <w:r w:rsidR="00EB78F3" w:rsidRPr="00A01DC4">
        <w:rPr>
          <w:rFonts w:ascii="Times New Roman" w:hAnsi="Times New Roman"/>
          <w:sz w:val="24"/>
          <w:szCs w:val="24"/>
        </w:rPr>
        <w:t xml:space="preserve">, обеспечение </w:t>
      </w:r>
      <w:r w:rsidR="00214820" w:rsidRPr="00A01DC4">
        <w:rPr>
          <w:rFonts w:ascii="Times New Roman" w:hAnsi="Times New Roman"/>
          <w:sz w:val="24"/>
          <w:szCs w:val="24"/>
        </w:rPr>
        <w:t>благоус</w:t>
      </w:r>
      <w:r w:rsidR="005418AB" w:rsidRPr="00A01DC4">
        <w:rPr>
          <w:rFonts w:ascii="Times New Roman" w:hAnsi="Times New Roman"/>
          <w:sz w:val="24"/>
          <w:szCs w:val="24"/>
        </w:rPr>
        <w:t xml:space="preserve">тройства территорий населенных пунктов, обеспечение жизнедеятельности </w:t>
      </w:r>
      <w:r w:rsidRPr="00A01DC4">
        <w:rPr>
          <w:rFonts w:ascii="Times New Roman" w:hAnsi="Times New Roman"/>
          <w:sz w:val="24"/>
          <w:szCs w:val="24"/>
        </w:rPr>
        <w:t xml:space="preserve"> поселения, работа </w:t>
      </w:r>
      <w:r w:rsidR="005418AB" w:rsidRPr="00A01DC4">
        <w:rPr>
          <w:rFonts w:ascii="Times New Roman" w:hAnsi="Times New Roman"/>
          <w:sz w:val="24"/>
          <w:szCs w:val="24"/>
        </w:rPr>
        <w:t xml:space="preserve"> учреждений культуры, выявление проблем и вопросов поселения и опред</w:t>
      </w:r>
      <w:r w:rsidR="001019D9" w:rsidRPr="00A01DC4">
        <w:rPr>
          <w:rFonts w:ascii="Times New Roman" w:hAnsi="Times New Roman"/>
          <w:sz w:val="24"/>
          <w:szCs w:val="24"/>
        </w:rPr>
        <w:t>еле</w:t>
      </w:r>
      <w:r w:rsidR="005418AB" w:rsidRPr="00A01DC4">
        <w:rPr>
          <w:rFonts w:ascii="Times New Roman" w:hAnsi="Times New Roman"/>
          <w:sz w:val="24"/>
          <w:szCs w:val="24"/>
        </w:rPr>
        <w:t>ние перспектив в дальнейшем.</w:t>
      </w:r>
    </w:p>
    <w:p w:rsidR="00630F0D" w:rsidRPr="00A01DC4" w:rsidRDefault="00630F0D" w:rsidP="00A95C8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A34A5" w:rsidRPr="00A01DC4" w:rsidRDefault="00630F0D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Остановлюсь на </w:t>
      </w:r>
      <w:r w:rsidR="00CA34A5" w:rsidRPr="00A01DC4">
        <w:rPr>
          <w:rFonts w:ascii="Times New Roman" w:hAnsi="Times New Roman"/>
          <w:sz w:val="24"/>
          <w:szCs w:val="24"/>
        </w:rPr>
        <w:t>общей характери</w:t>
      </w:r>
      <w:r w:rsidR="008417CF" w:rsidRPr="00A01DC4">
        <w:rPr>
          <w:rFonts w:ascii="Times New Roman" w:hAnsi="Times New Roman"/>
          <w:sz w:val="24"/>
          <w:szCs w:val="24"/>
        </w:rPr>
        <w:t xml:space="preserve">стике </w:t>
      </w:r>
      <w:r w:rsidR="00686DDC" w:rsidRPr="00A01DC4">
        <w:rPr>
          <w:rFonts w:ascii="Times New Roman" w:hAnsi="Times New Roman"/>
          <w:sz w:val="24"/>
          <w:szCs w:val="24"/>
        </w:rPr>
        <w:t>социально - экономического</w:t>
      </w:r>
      <w:r w:rsidR="005C62CA" w:rsidRPr="00A01DC4">
        <w:rPr>
          <w:rFonts w:ascii="Times New Roman" w:hAnsi="Times New Roman"/>
          <w:sz w:val="24"/>
          <w:szCs w:val="24"/>
        </w:rPr>
        <w:t xml:space="preserve"> </w:t>
      </w:r>
      <w:r w:rsidR="00CA34A5" w:rsidRPr="00A01DC4">
        <w:rPr>
          <w:rFonts w:ascii="Times New Roman" w:hAnsi="Times New Roman"/>
          <w:sz w:val="24"/>
          <w:szCs w:val="24"/>
        </w:rPr>
        <w:t>положения поселения.</w:t>
      </w:r>
    </w:p>
    <w:p w:rsidR="00CA34A5" w:rsidRPr="00A01DC4" w:rsidRDefault="00CA34A5" w:rsidP="00CA34A5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Территория посел</w:t>
      </w:r>
      <w:r w:rsidR="009B0A72" w:rsidRPr="00A01DC4">
        <w:rPr>
          <w:rFonts w:ascii="Times New Roman" w:hAnsi="Times New Roman"/>
          <w:sz w:val="24"/>
          <w:szCs w:val="24"/>
        </w:rPr>
        <w:t>ения общей площадью  45383 га.</w:t>
      </w:r>
      <w:r w:rsidRPr="00A01DC4">
        <w:rPr>
          <w:rFonts w:ascii="Times New Roman" w:hAnsi="Times New Roman"/>
          <w:sz w:val="24"/>
          <w:szCs w:val="24"/>
        </w:rPr>
        <w:t xml:space="preserve">  расположена  в западной части  Чулымского района  на расстоянии 200 км от областного центра , в 37 км от районного центра.     </w:t>
      </w:r>
    </w:p>
    <w:p w:rsidR="00CA34A5" w:rsidRPr="00A01DC4" w:rsidRDefault="0025766E" w:rsidP="00CA34A5">
      <w:pPr>
        <w:pStyle w:val="ab"/>
        <w:tabs>
          <w:tab w:val="left" w:pos="3402"/>
        </w:tabs>
        <w:jc w:val="both"/>
        <w:rPr>
          <w:sz w:val="24"/>
        </w:rPr>
      </w:pPr>
      <w:r w:rsidRPr="00A01DC4">
        <w:rPr>
          <w:sz w:val="24"/>
        </w:rPr>
        <w:t>На</w:t>
      </w:r>
      <w:r w:rsidR="00CA34A5" w:rsidRPr="00A01DC4">
        <w:rPr>
          <w:sz w:val="24"/>
        </w:rPr>
        <w:t xml:space="preserve"> территории </w:t>
      </w:r>
      <w:r w:rsidRPr="00A01DC4">
        <w:rPr>
          <w:sz w:val="24"/>
        </w:rPr>
        <w:t xml:space="preserve">поселения </w:t>
      </w:r>
      <w:r w:rsidR="00CA34A5" w:rsidRPr="00A01DC4">
        <w:rPr>
          <w:sz w:val="24"/>
        </w:rPr>
        <w:t>расположено 5 населенных пунктов: п. Ваничкино, п. Князевский, п. Малосуминский, п. Сарыкамышка и с. Серебрянское.</w:t>
      </w:r>
    </w:p>
    <w:p w:rsidR="00CA34A5" w:rsidRPr="00A01DC4" w:rsidRDefault="00CA34A5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Общая численность зарегистрированного населения  по состоянию на 01.01.2019  г. составляет  1154 человека.</w:t>
      </w:r>
    </w:p>
    <w:p w:rsidR="00CA34A5" w:rsidRPr="00A01DC4" w:rsidRDefault="00CA34A5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- Жителей трудоспособного возраста </w:t>
      </w:r>
      <w:r w:rsidR="0025766E" w:rsidRPr="00A01DC4">
        <w:rPr>
          <w:rFonts w:ascii="Times New Roman" w:hAnsi="Times New Roman"/>
          <w:sz w:val="24"/>
          <w:szCs w:val="24"/>
        </w:rPr>
        <w:t>663</w:t>
      </w:r>
      <w:r w:rsidRPr="00A01DC4">
        <w:rPr>
          <w:rFonts w:ascii="Times New Roman" w:hAnsi="Times New Roman"/>
          <w:sz w:val="24"/>
          <w:szCs w:val="24"/>
        </w:rPr>
        <w:t xml:space="preserve">  человек</w:t>
      </w:r>
      <w:r w:rsidR="0025766E" w:rsidRPr="00A01DC4">
        <w:rPr>
          <w:rFonts w:ascii="Times New Roman" w:hAnsi="Times New Roman"/>
          <w:sz w:val="24"/>
          <w:szCs w:val="24"/>
        </w:rPr>
        <w:t>а</w:t>
      </w:r>
      <w:r w:rsidRPr="00A01DC4">
        <w:rPr>
          <w:rFonts w:ascii="Times New Roman" w:hAnsi="Times New Roman"/>
          <w:sz w:val="24"/>
          <w:szCs w:val="24"/>
        </w:rPr>
        <w:t>.</w:t>
      </w:r>
    </w:p>
    <w:p w:rsidR="00CA34A5" w:rsidRPr="00A01DC4" w:rsidRDefault="00CA34A5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жителей  пенсионного возраста – 294 человека.</w:t>
      </w:r>
    </w:p>
    <w:p w:rsidR="00CA34A5" w:rsidRPr="00A01DC4" w:rsidRDefault="00CA34A5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- Дете</w:t>
      </w:r>
      <w:r w:rsidR="0025766E" w:rsidRPr="00A01DC4">
        <w:rPr>
          <w:rFonts w:ascii="Times New Roman" w:hAnsi="Times New Roman"/>
          <w:sz w:val="24"/>
          <w:szCs w:val="24"/>
        </w:rPr>
        <w:t>й в возрасте от 0 до 18 лет – 1</w:t>
      </w:r>
      <w:r w:rsidRPr="00A01DC4">
        <w:rPr>
          <w:rFonts w:ascii="Times New Roman" w:hAnsi="Times New Roman"/>
          <w:sz w:val="24"/>
          <w:szCs w:val="24"/>
        </w:rPr>
        <w:t>9</w:t>
      </w:r>
      <w:r w:rsidR="0025766E" w:rsidRPr="00A01DC4">
        <w:rPr>
          <w:rFonts w:ascii="Times New Roman" w:hAnsi="Times New Roman"/>
          <w:sz w:val="24"/>
          <w:szCs w:val="24"/>
        </w:rPr>
        <w:t>7</w:t>
      </w:r>
      <w:r w:rsidRPr="00A01DC4">
        <w:rPr>
          <w:rFonts w:ascii="Times New Roman" w:hAnsi="Times New Roman"/>
          <w:sz w:val="24"/>
          <w:szCs w:val="24"/>
        </w:rPr>
        <w:t xml:space="preserve"> человек.</w:t>
      </w:r>
    </w:p>
    <w:p w:rsidR="00CA34A5" w:rsidRPr="00A01DC4" w:rsidRDefault="00CA34A5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-  родилось </w:t>
      </w:r>
      <w:r w:rsidR="00686DDC" w:rsidRPr="00A01DC4">
        <w:rPr>
          <w:rFonts w:ascii="Times New Roman" w:hAnsi="Times New Roman"/>
          <w:sz w:val="24"/>
          <w:szCs w:val="24"/>
        </w:rPr>
        <w:t xml:space="preserve"> -</w:t>
      </w:r>
      <w:r w:rsidRPr="00A01DC4">
        <w:rPr>
          <w:rFonts w:ascii="Times New Roman" w:hAnsi="Times New Roman"/>
          <w:sz w:val="24"/>
          <w:szCs w:val="24"/>
        </w:rPr>
        <w:t>7 человек.</w:t>
      </w:r>
    </w:p>
    <w:p w:rsidR="00CA34A5" w:rsidRPr="00A01DC4" w:rsidRDefault="00CA34A5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умерло – 18 человек.</w:t>
      </w:r>
    </w:p>
    <w:p w:rsidR="00CA34A5" w:rsidRPr="00A01DC4" w:rsidRDefault="00CA34A5" w:rsidP="00CA34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</w:t>
      </w:r>
      <w:r w:rsidRPr="00A01DC4">
        <w:rPr>
          <w:rFonts w:ascii="Times New Roman" w:hAnsi="Times New Roman"/>
          <w:color w:val="000000"/>
          <w:sz w:val="24"/>
          <w:szCs w:val="24"/>
        </w:rPr>
        <w:t>Как видите, за 2018 год количество умерших  превышает количество родившихся.</w:t>
      </w:r>
    </w:p>
    <w:p w:rsidR="0025766E" w:rsidRPr="00A01DC4" w:rsidRDefault="0025766E" w:rsidP="0025766E">
      <w:pPr>
        <w:pStyle w:val="ab"/>
        <w:tabs>
          <w:tab w:val="left" w:pos="3402"/>
        </w:tabs>
        <w:jc w:val="both"/>
        <w:rPr>
          <w:sz w:val="24"/>
        </w:rPr>
      </w:pPr>
      <w:r w:rsidRPr="00A01DC4">
        <w:rPr>
          <w:sz w:val="24"/>
        </w:rPr>
        <w:t xml:space="preserve">  </w:t>
      </w:r>
      <w:r w:rsidR="00686DDC" w:rsidRPr="00A01DC4">
        <w:rPr>
          <w:sz w:val="24"/>
        </w:rPr>
        <w:t xml:space="preserve"> </w:t>
      </w:r>
    </w:p>
    <w:p w:rsidR="00CA34A5" w:rsidRPr="00A01DC4" w:rsidRDefault="00CA34A5" w:rsidP="0025766E">
      <w:pPr>
        <w:pStyle w:val="ab"/>
        <w:tabs>
          <w:tab w:val="left" w:pos="3402"/>
        </w:tabs>
        <w:jc w:val="both"/>
        <w:rPr>
          <w:sz w:val="24"/>
        </w:rPr>
      </w:pPr>
      <w:r w:rsidRPr="00A01DC4">
        <w:rPr>
          <w:sz w:val="24"/>
        </w:rPr>
        <w:t xml:space="preserve">   Специализацией поселения является производство сельскохозяйственной продукции, данным видом деятельности занимаются: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- КФХ  Андреенко – заготовка грубых кормов, производство зерновых культур, молока, мяса. 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КФХ Кривошеева – производство и реализация зерновых культур.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В 2018 году организовался Серебрянский сельскохозяйственный потребительский перерабатывающий кооператив (далее – СППК), который занимается переработкой и реализацией молока  (сыры, сливочное масло, кефир, творог, йогурты и др.).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На территории муниципального образования зарегистрированы индивидуальные предприниматели:</w:t>
      </w:r>
    </w:p>
    <w:p w:rsidR="00CA34A5" w:rsidRPr="00A01DC4" w:rsidRDefault="007C3D07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ИП Бугрова - фабрика</w:t>
      </w:r>
      <w:r w:rsidR="00CA34A5" w:rsidRPr="00A01DC4">
        <w:rPr>
          <w:rFonts w:ascii="Times New Roman" w:hAnsi="Times New Roman"/>
          <w:sz w:val="24"/>
          <w:szCs w:val="24"/>
        </w:rPr>
        <w:t xml:space="preserve"> замороженных полуфабрикатов «Серебрянское Морозко».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ИП Шевченко - заготовка, распиловка, переработка и реализация древесины.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- ИП Тагаков </w:t>
      </w:r>
      <w:r w:rsidR="007C3D07" w:rsidRPr="00A01DC4">
        <w:rPr>
          <w:rFonts w:ascii="Times New Roman" w:hAnsi="Times New Roman"/>
          <w:sz w:val="24"/>
          <w:szCs w:val="24"/>
        </w:rPr>
        <w:t>и</w:t>
      </w:r>
      <w:r w:rsidRPr="00A01DC4">
        <w:rPr>
          <w:rFonts w:ascii="Times New Roman" w:hAnsi="Times New Roman"/>
          <w:sz w:val="24"/>
          <w:szCs w:val="24"/>
        </w:rPr>
        <w:t xml:space="preserve"> ИП  Истифеев – грузоперевозки.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ИП Салов – производство и реализация меда.</w:t>
      </w:r>
    </w:p>
    <w:p w:rsidR="00CA34A5" w:rsidRPr="00A01DC4" w:rsidRDefault="007C3D07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На территории поселения</w:t>
      </w:r>
      <w:r w:rsidR="00CA34A5" w:rsidRPr="00A01DC4">
        <w:rPr>
          <w:rFonts w:ascii="Times New Roman" w:hAnsi="Times New Roman"/>
          <w:sz w:val="24"/>
          <w:szCs w:val="24"/>
        </w:rPr>
        <w:t xml:space="preserve"> расположены учреждения, организации и предприятия:</w:t>
      </w:r>
    </w:p>
    <w:p w:rsidR="00CA34A5" w:rsidRPr="00A01DC4" w:rsidRDefault="0025766E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МКОУ Серебрянская СОШ, детский сад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Отделение Дома милосердия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Почтовое отделение</w:t>
      </w:r>
      <w:r w:rsidR="007C3D07" w:rsidRPr="00A01DC4">
        <w:rPr>
          <w:rFonts w:ascii="Times New Roman" w:hAnsi="Times New Roman"/>
          <w:sz w:val="24"/>
          <w:szCs w:val="24"/>
        </w:rPr>
        <w:t xml:space="preserve"> «Почта России»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МКУК «Серебрянский  КДЦ» и филиалы Князевского и Сарыкамышенского клубов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Серебрянская и Сарыкамышенская  межпоселенческие библиотеки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ФАП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lastRenderedPageBreak/>
        <w:t>-  пять  частных магазинов</w:t>
      </w:r>
    </w:p>
    <w:p w:rsidR="00CA34A5" w:rsidRPr="00A01DC4" w:rsidRDefault="00CA34A5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Магазин ПТПО в п. Сарыкамыщка</w:t>
      </w:r>
      <w:r w:rsidR="00686DDC" w:rsidRPr="00A01DC4">
        <w:rPr>
          <w:rFonts w:ascii="Times New Roman" w:hAnsi="Times New Roman"/>
          <w:sz w:val="24"/>
          <w:szCs w:val="24"/>
        </w:rPr>
        <w:t>.</w:t>
      </w:r>
    </w:p>
    <w:p w:rsidR="00686DDC" w:rsidRPr="00A01DC4" w:rsidRDefault="00686DDC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766E" w:rsidRPr="00A01DC4" w:rsidRDefault="0025766E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Остановлюсь на работе Совета депутатов</w:t>
      </w:r>
      <w:r w:rsidR="005C62CA" w:rsidRPr="00A01DC4">
        <w:rPr>
          <w:rFonts w:ascii="Times New Roman" w:hAnsi="Times New Roman"/>
          <w:sz w:val="24"/>
          <w:szCs w:val="24"/>
        </w:rPr>
        <w:t xml:space="preserve"> Серебрянского сельсовета</w:t>
      </w:r>
      <w:r w:rsidRPr="00A01DC4">
        <w:rPr>
          <w:rFonts w:ascii="Times New Roman" w:hAnsi="Times New Roman"/>
          <w:sz w:val="24"/>
          <w:szCs w:val="24"/>
        </w:rPr>
        <w:t>: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</w:t>
      </w:r>
    </w:p>
    <w:p w:rsidR="00DA1AF7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</w:t>
      </w:r>
      <w:r w:rsidR="00A8238D" w:rsidRPr="00A01DC4">
        <w:rPr>
          <w:rFonts w:ascii="Times New Roman" w:hAnsi="Times New Roman"/>
          <w:sz w:val="24"/>
          <w:szCs w:val="24"/>
        </w:rPr>
        <w:t xml:space="preserve">В состав действующего Совета депутатов входит 10 человек, напомню состав:   Крюгер </w:t>
      </w:r>
      <w:r w:rsidR="00DA1AF7" w:rsidRPr="00A01DC4">
        <w:rPr>
          <w:rFonts w:ascii="Times New Roman" w:hAnsi="Times New Roman"/>
          <w:sz w:val="24"/>
          <w:szCs w:val="24"/>
        </w:rPr>
        <w:t>Вера Николаевна</w:t>
      </w:r>
      <w:r w:rsidR="00A8238D" w:rsidRPr="00A01DC4">
        <w:rPr>
          <w:rFonts w:ascii="Times New Roman" w:hAnsi="Times New Roman"/>
          <w:sz w:val="24"/>
          <w:szCs w:val="24"/>
        </w:rPr>
        <w:t xml:space="preserve"> – председатель Совета депутатов, </w:t>
      </w:r>
      <w:r w:rsidR="005C62CA" w:rsidRPr="00A01DC4">
        <w:rPr>
          <w:rFonts w:ascii="Times New Roman" w:hAnsi="Times New Roman"/>
          <w:sz w:val="24"/>
          <w:szCs w:val="24"/>
        </w:rPr>
        <w:t xml:space="preserve">далее - </w:t>
      </w:r>
      <w:r w:rsidR="00A8238D" w:rsidRPr="00A01DC4">
        <w:rPr>
          <w:rFonts w:ascii="Times New Roman" w:hAnsi="Times New Roman"/>
          <w:sz w:val="24"/>
          <w:szCs w:val="24"/>
        </w:rPr>
        <w:t xml:space="preserve">Андреенко Александр Григорьевич, Андреенко Ирина Ивановна, Бирюля Юрий Петрович, Делидович Оксана Анатольевна, Сочивка Лидия Андреевна, </w:t>
      </w:r>
      <w:r w:rsidR="00DA1AF7" w:rsidRPr="00A01DC4">
        <w:rPr>
          <w:rFonts w:ascii="Times New Roman" w:hAnsi="Times New Roman"/>
          <w:sz w:val="24"/>
          <w:szCs w:val="24"/>
        </w:rPr>
        <w:t xml:space="preserve">Сборщик Татьяна Александровна, </w:t>
      </w:r>
      <w:r w:rsidR="00A8238D" w:rsidRPr="00A01DC4">
        <w:rPr>
          <w:rFonts w:ascii="Times New Roman" w:hAnsi="Times New Roman"/>
          <w:sz w:val="24"/>
          <w:szCs w:val="24"/>
        </w:rPr>
        <w:t xml:space="preserve">Жихарева Ольга Юрьевна, </w:t>
      </w:r>
      <w:r w:rsidR="00DA1AF7" w:rsidRPr="00A01DC4">
        <w:rPr>
          <w:rFonts w:ascii="Times New Roman" w:hAnsi="Times New Roman"/>
          <w:sz w:val="24"/>
          <w:szCs w:val="24"/>
        </w:rPr>
        <w:t xml:space="preserve">Надточей Татьяна Васильевна, Шаманский Анатолий Александрович. </w:t>
      </w:r>
      <w:r w:rsidR="00A8238D" w:rsidRPr="00A01DC4">
        <w:rPr>
          <w:rFonts w:ascii="Times New Roman" w:hAnsi="Times New Roman"/>
          <w:sz w:val="24"/>
          <w:szCs w:val="24"/>
        </w:rPr>
        <w:t xml:space="preserve"> </w:t>
      </w:r>
    </w:p>
    <w:p w:rsidR="00DA1AF7" w:rsidRPr="00A01DC4" w:rsidRDefault="00DA1AF7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.</w:t>
      </w:r>
    </w:p>
    <w:p w:rsidR="00630F0D" w:rsidRPr="00A01DC4" w:rsidRDefault="00DA1AF7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</w:t>
      </w:r>
      <w:r w:rsidR="00630F0D" w:rsidRPr="00A01DC4">
        <w:rPr>
          <w:rFonts w:ascii="Times New Roman" w:hAnsi="Times New Roman"/>
          <w:sz w:val="24"/>
          <w:szCs w:val="24"/>
        </w:rPr>
        <w:t>За 2018 год проведено 9 заседаний Совета депутато</w:t>
      </w:r>
      <w:r w:rsidR="00A21236" w:rsidRPr="00A01DC4">
        <w:rPr>
          <w:rFonts w:ascii="Times New Roman" w:hAnsi="Times New Roman"/>
          <w:sz w:val="24"/>
          <w:szCs w:val="24"/>
        </w:rPr>
        <w:t>в и принято 27 решений, в том числе</w:t>
      </w:r>
      <w:r w:rsidR="00630F0D" w:rsidRPr="00A01DC4">
        <w:rPr>
          <w:rFonts w:ascii="Times New Roman" w:hAnsi="Times New Roman"/>
          <w:sz w:val="24"/>
          <w:szCs w:val="24"/>
        </w:rPr>
        <w:t>: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 ставке земельного налога на терр</w:t>
      </w:r>
      <w:r w:rsidR="00A21236" w:rsidRPr="00A01DC4">
        <w:rPr>
          <w:rFonts w:ascii="Times New Roman" w:hAnsi="Times New Roman"/>
          <w:sz w:val="24"/>
          <w:szCs w:val="24"/>
        </w:rPr>
        <w:t>итории поселения</w:t>
      </w:r>
      <w:r w:rsidRPr="00A01DC4">
        <w:rPr>
          <w:rFonts w:ascii="Times New Roman" w:hAnsi="Times New Roman"/>
          <w:sz w:val="24"/>
          <w:szCs w:val="24"/>
        </w:rPr>
        <w:tab/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-Об изменении в Уставе Серебрянского сельсовета;</w:t>
      </w:r>
    </w:p>
    <w:p w:rsidR="00885C2A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-Об утверждении Положения «О публичных слушаниях»</w:t>
      </w:r>
      <w:r w:rsidR="00A21236" w:rsidRPr="00A01DC4">
        <w:rPr>
          <w:rFonts w:ascii="Times New Roman" w:hAnsi="Times New Roman"/>
          <w:sz w:val="24"/>
          <w:szCs w:val="24"/>
        </w:rPr>
        <w:t>;</w:t>
      </w:r>
      <w:r w:rsidRPr="00A01DC4">
        <w:rPr>
          <w:rFonts w:ascii="Times New Roman" w:hAnsi="Times New Roman"/>
          <w:sz w:val="24"/>
          <w:szCs w:val="24"/>
        </w:rPr>
        <w:t xml:space="preserve"> </w:t>
      </w:r>
    </w:p>
    <w:p w:rsidR="00885C2A" w:rsidRPr="00A01DC4" w:rsidRDefault="00885C2A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. О плане социально-экономического развития на 2019 и плановый период 2020-2021 г.г.</w:t>
      </w:r>
    </w:p>
    <w:p w:rsidR="00630F0D" w:rsidRPr="00A01DC4" w:rsidRDefault="00885C2A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. О бюджете на 2019 и плановый период 2020-2021 г.г, .</w:t>
      </w:r>
      <w:r w:rsidR="00630F0D" w:rsidRPr="00A01DC4">
        <w:rPr>
          <w:rFonts w:ascii="Times New Roman" w:hAnsi="Times New Roman"/>
          <w:sz w:val="24"/>
          <w:szCs w:val="24"/>
        </w:rPr>
        <w:t>и другие.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Деятельность Совета депутатов ведется в тесном сотрудничестве с администрацией поселения и населением. На заседания Совета депутатов приглашаются руководители предприятий, организаций и учреждений, расположенных на территории поселения, где заслушивались следующие вопросы: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-об организации отдыха детей в летнее время;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-об организации противопожарных мероприятий на территории поселения;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 работе организаций, предприятий и учреждений по проведению благоустройства территорий;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 работе КФХ Андреенко О.Н. и КФХ Кривошеева А.В.;</w:t>
      </w:r>
    </w:p>
    <w:p w:rsidR="00630F0D" w:rsidRPr="00A01DC4" w:rsidRDefault="00630F0D" w:rsidP="00686DD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-о работе по организации содержания кладбищ на территории поселения и другие.</w:t>
      </w:r>
    </w:p>
    <w:p w:rsidR="007B23AD" w:rsidRPr="00A01DC4" w:rsidRDefault="007B23AD" w:rsidP="00551A4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B23AD" w:rsidRPr="00A01DC4" w:rsidRDefault="00551A48" w:rsidP="00551A4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</w:t>
      </w:r>
      <w:r w:rsidR="007B23AD" w:rsidRPr="00A01DC4">
        <w:rPr>
          <w:rFonts w:ascii="Times New Roman" w:hAnsi="Times New Roman"/>
          <w:sz w:val="24"/>
          <w:szCs w:val="24"/>
        </w:rPr>
        <w:t>В 2018 году основной задачей Совета депутатов являлось совершенствование нормативно-правовой базы в условиях постоянно меняющегося законодательства.</w:t>
      </w:r>
      <w:r w:rsidRPr="00A01DC4">
        <w:rPr>
          <w:rFonts w:ascii="Times New Roman" w:hAnsi="Times New Roman"/>
          <w:sz w:val="24"/>
          <w:szCs w:val="24"/>
        </w:rPr>
        <w:t xml:space="preserve"> </w:t>
      </w:r>
      <w:r w:rsidR="007B23AD" w:rsidRPr="00A01DC4">
        <w:rPr>
          <w:rFonts w:ascii="Times New Roman" w:hAnsi="Times New Roman"/>
          <w:sz w:val="24"/>
          <w:szCs w:val="24"/>
        </w:rPr>
        <w:t>Со</w:t>
      </w:r>
      <w:r w:rsidR="00686DDC" w:rsidRPr="00A01DC4">
        <w:rPr>
          <w:rFonts w:ascii="Times New Roman" w:hAnsi="Times New Roman"/>
          <w:sz w:val="24"/>
          <w:szCs w:val="24"/>
        </w:rPr>
        <w:t xml:space="preserve">вет депутатов вовремя реагировали </w:t>
      </w:r>
      <w:r w:rsidR="007B23AD" w:rsidRPr="00A01DC4">
        <w:rPr>
          <w:rFonts w:ascii="Times New Roman" w:hAnsi="Times New Roman"/>
          <w:sz w:val="24"/>
          <w:szCs w:val="24"/>
        </w:rPr>
        <w:t>на замечания и протесты прокуратуры по принятым решени</w:t>
      </w:r>
      <w:r w:rsidRPr="00A01DC4">
        <w:rPr>
          <w:rFonts w:ascii="Times New Roman" w:hAnsi="Times New Roman"/>
          <w:sz w:val="24"/>
          <w:szCs w:val="24"/>
        </w:rPr>
        <w:t>ям.</w:t>
      </w:r>
    </w:p>
    <w:p w:rsidR="00C549CE" w:rsidRPr="00A01DC4" w:rsidRDefault="00551A48" w:rsidP="00551A4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Депутаты </w:t>
      </w:r>
      <w:r w:rsidR="00C549CE" w:rsidRPr="00A01DC4">
        <w:rPr>
          <w:rFonts w:ascii="Times New Roman" w:hAnsi="Times New Roman"/>
          <w:sz w:val="24"/>
          <w:szCs w:val="24"/>
        </w:rPr>
        <w:t xml:space="preserve"> принимали акт</w:t>
      </w:r>
      <w:r w:rsidRPr="00A01DC4">
        <w:rPr>
          <w:rFonts w:ascii="Times New Roman" w:hAnsi="Times New Roman"/>
          <w:sz w:val="24"/>
          <w:szCs w:val="24"/>
        </w:rPr>
        <w:t>ивное участие в работе комиссий</w:t>
      </w:r>
      <w:r w:rsidR="00C549CE" w:rsidRPr="00A01DC4">
        <w:rPr>
          <w:rFonts w:ascii="Times New Roman" w:hAnsi="Times New Roman"/>
          <w:sz w:val="24"/>
          <w:szCs w:val="24"/>
        </w:rPr>
        <w:t>, созда</w:t>
      </w:r>
      <w:r w:rsidRPr="00A01DC4">
        <w:rPr>
          <w:rFonts w:ascii="Times New Roman" w:hAnsi="Times New Roman"/>
          <w:sz w:val="24"/>
          <w:szCs w:val="24"/>
        </w:rPr>
        <w:t>нных при администрации</w:t>
      </w:r>
      <w:r w:rsidR="00C549CE" w:rsidRPr="00A01DC4">
        <w:rPr>
          <w:rFonts w:ascii="Times New Roman" w:hAnsi="Times New Roman"/>
          <w:sz w:val="24"/>
          <w:szCs w:val="24"/>
        </w:rPr>
        <w:t xml:space="preserve"> поселения</w:t>
      </w:r>
    </w:p>
    <w:p w:rsidR="00ED7E64" w:rsidRPr="00A01DC4" w:rsidRDefault="004D0C75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</w:t>
      </w:r>
    </w:p>
    <w:p w:rsidR="006B4F73" w:rsidRPr="00A01DC4" w:rsidRDefault="006B4F73" w:rsidP="00ED7E64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Деятельность администрации Серебрянского сельсовета:</w:t>
      </w:r>
    </w:p>
    <w:p w:rsidR="00ED7E64" w:rsidRPr="00A01DC4" w:rsidRDefault="00ED7E64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3669" w:rsidRPr="00A01DC4" w:rsidRDefault="000A43DE" w:rsidP="00A9629C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За 2018 год а</w:t>
      </w:r>
      <w:r w:rsidR="006B4F73" w:rsidRPr="00A01DC4">
        <w:rPr>
          <w:rFonts w:ascii="Times New Roman" w:hAnsi="Times New Roman"/>
          <w:color w:val="000000"/>
          <w:sz w:val="24"/>
          <w:szCs w:val="24"/>
        </w:rPr>
        <w:t>д</w:t>
      </w:r>
      <w:r w:rsidR="00133669" w:rsidRPr="00A01DC4">
        <w:rPr>
          <w:rFonts w:ascii="Times New Roman" w:hAnsi="Times New Roman"/>
          <w:color w:val="000000"/>
          <w:sz w:val="24"/>
          <w:szCs w:val="24"/>
        </w:rPr>
        <w:t xml:space="preserve">министрацией было принято - 125 постановлений, </w:t>
      </w:r>
      <w:r w:rsidR="006B4F73" w:rsidRPr="00A01DC4">
        <w:rPr>
          <w:rFonts w:ascii="Times New Roman" w:hAnsi="Times New Roman"/>
          <w:color w:val="000000"/>
          <w:sz w:val="24"/>
          <w:szCs w:val="24"/>
        </w:rPr>
        <w:t>5</w:t>
      </w:r>
      <w:r w:rsidR="00133669" w:rsidRPr="00A01DC4">
        <w:rPr>
          <w:rFonts w:ascii="Times New Roman" w:hAnsi="Times New Roman"/>
          <w:color w:val="000000"/>
          <w:sz w:val="24"/>
          <w:szCs w:val="24"/>
        </w:rPr>
        <w:t>5 распоряжений по</w:t>
      </w:r>
      <w:r w:rsidR="0062238D"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4F73" w:rsidRPr="00A01DC4">
        <w:rPr>
          <w:rFonts w:ascii="Times New Roman" w:hAnsi="Times New Roman"/>
          <w:color w:val="000000"/>
          <w:sz w:val="24"/>
          <w:szCs w:val="24"/>
        </w:rPr>
        <w:t xml:space="preserve"> осн</w:t>
      </w:r>
      <w:r w:rsidR="00133669" w:rsidRPr="00A01DC4">
        <w:rPr>
          <w:rFonts w:ascii="Times New Roman" w:hAnsi="Times New Roman"/>
          <w:color w:val="000000"/>
          <w:sz w:val="24"/>
          <w:szCs w:val="24"/>
        </w:rPr>
        <w:t>овной деятельности. Поступило 30</w:t>
      </w:r>
      <w:r w:rsidR="006B4F73" w:rsidRPr="00A01DC4">
        <w:rPr>
          <w:rFonts w:ascii="Times New Roman" w:hAnsi="Times New Roman"/>
          <w:color w:val="000000"/>
          <w:sz w:val="24"/>
          <w:szCs w:val="24"/>
        </w:rPr>
        <w:t xml:space="preserve"> устных обр</w:t>
      </w:r>
      <w:r w:rsidR="00133669" w:rsidRPr="00A01DC4">
        <w:rPr>
          <w:rFonts w:ascii="Times New Roman" w:hAnsi="Times New Roman"/>
          <w:color w:val="000000"/>
          <w:sz w:val="24"/>
          <w:szCs w:val="24"/>
        </w:rPr>
        <w:t>ащений граждан.</w:t>
      </w:r>
      <w:r w:rsidR="00A9629C"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629C" w:rsidRPr="00A01DC4">
        <w:rPr>
          <w:rFonts w:ascii="Times New Roman" w:hAnsi="Times New Roman"/>
          <w:sz w:val="24"/>
          <w:szCs w:val="24"/>
        </w:rPr>
        <w:t>На личном приеме главой принято 105  человек.</w:t>
      </w:r>
    </w:p>
    <w:p w:rsidR="009C3587" w:rsidRPr="00A01DC4" w:rsidRDefault="009C3587" w:rsidP="009C3587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Все заявления и обращения граждан были рассмотрены своевременно и по всем даны ответы, разъяснения, оказана  помощь, приняты конкретные меры.</w:t>
      </w:r>
    </w:p>
    <w:p w:rsidR="009C3587" w:rsidRPr="00A01DC4" w:rsidRDefault="009C3587" w:rsidP="009C3587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Больше всего граждан обращалось в администрацию по вопросам водоснабжения, теплоснабжения, ремонта дорог, сотовой связи, благоустройства территорий, освещения, предоставления трансляции 1 канала телевидения (ОРТ).</w:t>
      </w:r>
    </w:p>
    <w:p w:rsidR="006B4F73" w:rsidRPr="00A01DC4" w:rsidRDefault="00133669" w:rsidP="00133669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С</w:t>
      </w:r>
      <w:r w:rsidR="006B4F73" w:rsidRPr="00A01DC4">
        <w:rPr>
          <w:rFonts w:ascii="Times New Roman" w:hAnsi="Times New Roman"/>
          <w:sz w:val="24"/>
          <w:szCs w:val="24"/>
        </w:rPr>
        <w:t>пециалистами администрации оказывались следующие виды услуг населению:</w:t>
      </w:r>
    </w:p>
    <w:p w:rsidR="004D0C75" w:rsidRPr="00A01DC4" w:rsidRDefault="006B4F73" w:rsidP="006B4F73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выдача справок, оформление документов на получение социальных и детских пособий, присвоение адреса объектам недвижимости, выписки из реестра</w:t>
      </w:r>
      <w:r w:rsidR="00A9629C" w:rsidRPr="00A01DC4">
        <w:rPr>
          <w:rFonts w:ascii="Times New Roman" w:hAnsi="Times New Roman"/>
          <w:sz w:val="24"/>
          <w:szCs w:val="24"/>
        </w:rPr>
        <w:t>, составление договоров социального найма и др.</w:t>
      </w:r>
    </w:p>
    <w:p w:rsidR="00A9629C" w:rsidRPr="00A01DC4" w:rsidRDefault="00A9629C" w:rsidP="00A9629C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lastRenderedPageBreak/>
        <w:t>Специалистами администрации осуществлён плановый подворовый обход (404 двора) на предмет пожарной безопасности.</w:t>
      </w:r>
    </w:p>
    <w:p w:rsidR="00A9629C" w:rsidRPr="00A01DC4" w:rsidRDefault="00A9629C" w:rsidP="006B4F73">
      <w:pPr>
        <w:pStyle w:val="a5"/>
        <w:rPr>
          <w:rFonts w:ascii="Times New Roman" w:hAnsi="Times New Roman"/>
          <w:sz w:val="24"/>
          <w:szCs w:val="24"/>
        </w:rPr>
      </w:pPr>
    </w:p>
    <w:p w:rsidR="004D0C75" w:rsidRPr="00A01DC4" w:rsidRDefault="004D0C75" w:rsidP="004D0C75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Информационным источником для изучения деятельности нашего поселения является официальный сайт администрации</w:t>
      </w:r>
      <w:r w:rsidR="00A9629C" w:rsidRPr="00A01DC4">
        <w:rPr>
          <w:rFonts w:ascii="Times New Roman" w:hAnsi="Times New Roman"/>
          <w:sz w:val="24"/>
          <w:szCs w:val="24"/>
        </w:rPr>
        <w:t xml:space="preserve"> и периодическое печатное издание «Серебрянский вестник»</w:t>
      </w:r>
      <w:r w:rsidRPr="00A01DC4">
        <w:rPr>
          <w:rFonts w:ascii="Times New Roman" w:hAnsi="Times New Roman"/>
          <w:sz w:val="24"/>
          <w:szCs w:val="24"/>
        </w:rPr>
        <w:t>,  где размещаются нормативные документы, график приема граждан и специалистов администрации</w:t>
      </w:r>
      <w:r w:rsidR="00A9629C" w:rsidRPr="00A01DC4">
        <w:rPr>
          <w:rFonts w:ascii="Times New Roman" w:hAnsi="Times New Roman"/>
          <w:sz w:val="24"/>
          <w:szCs w:val="24"/>
        </w:rPr>
        <w:t>,</w:t>
      </w:r>
      <w:r w:rsidR="009D22E5" w:rsidRPr="00A01DC4">
        <w:rPr>
          <w:rFonts w:ascii="Times New Roman" w:hAnsi="Times New Roman"/>
          <w:sz w:val="24"/>
          <w:szCs w:val="24"/>
        </w:rPr>
        <w:t xml:space="preserve"> отчеты,  статистическая  информация, объявления и др.</w:t>
      </w:r>
    </w:p>
    <w:p w:rsidR="004D0C75" w:rsidRPr="00A01DC4" w:rsidRDefault="004D0C75" w:rsidP="004D0C75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C75" w:rsidRPr="00A01DC4" w:rsidRDefault="004D0C75" w:rsidP="004D0C75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За отчётны</w:t>
      </w:r>
      <w:r w:rsidR="00133669" w:rsidRPr="00A01DC4">
        <w:rPr>
          <w:rFonts w:ascii="Times New Roman" w:hAnsi="Times New Roman"/>
          <w:color w:val="000000"/>
          <w:sz w:val="24"/>
          <w:szCs w:val="24"/>
        </w:rPr>
        <w:t>й период было  проведено 4 собрания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  с жителями населённых пунктов со следующей повесткой дня:</w:t>
      </w:r>
    </w:p>
    <w:p w:rsidR="004D0C75" w:rsidRPr="00A01DC4" w:rsidRDefault="004D0C75" w:rsidP="004D0C75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01DC4">
        <w:rPr>
          <w:rFonts w:ascii="Times New Roman" w:hAnsi="Times New Roman"/>
          <w:sz w:val="24"/>
          <w:szCs w:val="24"/>
        </w:rPr>
        <w:t>О безопасности дорожного движения на внутрипоселковых дорогах местного знач</w:t>
      </w:r>
      <w:r w:rsidR="00133669" w:rsidRPr="00A01DC4">
        <w:rPr>
          <w:rFonts w:ascii="Times New Roman" w:hAnsi="Times New Roman"/>
          <w:sz w:val="24"/>
          <w:szCs w:val="24"/>
        </w:rPr>
        <w:t>ения на территории Серебрянского совета</w:t>
      </w:r>
      <w:r w:rsidRPr="00A01DC4">
        <w:rPr>
          <w:rFonts w:ascii="Times New Roman" w:hAnsi="Times New Roman"/>
          <w:sz w:val="24"/>
          <w:szCs w:val="24"/>
        </w:rPr>
        <w:t>.</w:t>
      </w:r>
    </w:p>
    <w:p w:rsidR="004D0C75" w:rsidRPr="00A01DC4" w:rsidRDefault="004D0C75" w:rsidP="004D0C75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2. </w:t>
      </w:r>
      <w:r w:rsidR="00133669" w:rsidRPr="00A01DC4">
        <w:rPr>
          <w:rFonts w:ascii="Times New Roman" w:hAnsi="Times New Roman"/>
          <w:sz w:val="24"/>
          <w:szCs w:val="24"/>
        </w:rPr>
        <w:t>О правилах содержания крупного скота в личных подсобных хозяйствах</w:t>
      </w:r>
      <w:r w:rsidRPr="00A01DC4">
        <w:rPr>
          <w:rFonts w:ascii="Times New Roman" w:hAnsi="Times New Roman"/>
          <w:sz w:val="24"/>
          <w:szCs w:val="24"/>
        </w:rPr>
        <w:t>.</w:t>
      </w:r>
    </w:p>
    <w:p w:rsidR="004D0C75" w:rsidRPr="00A01DC4" w:rsidRDefault="004D0C75" w:rsidP="004D0C75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3. О противопожарной безопасности на территории поселения.</w:t>
      </w:r>
    </w:p>
    <w:p w:rsidR="004D0C75" w:rsidRPr="00A01DC4" w:rsidRDefault="004D0C75" w:rsidP="004D0C75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4. О благоустройстве населенных пунктов</w:t>
      </w:r>
      <w:r w:rsidR="00C16C9D" w:rsidRPr="00A01DC4">
        <w:rPr>
          <w:rFonts w:ascii="Times New Roman" w:hAnsi="Times New Roman"/>
          <w:sz w:val="24"/>
          <w:szCs w:val="24"/>
        </w:rPr>
        <w:t xml:space="preserve"> в муниципальном образовании</w:t>
      </w:r>
      <w:r w:rsidRPr="00A01DC4">
        <w:rPr>
          <w:rFonts w:ascii="Times New Roman" w:hAnsi="Times New Roman"/>
          <w:sz w:val="24"/>
          <w:szCs w:val="24"/>
        </w:rPr>
        <w:t>.</w:t>
      </w:r>
    </w:p>
    <w:p w:rsidR="004D0C75" w:rsidRPr="00A01DC4" w:rsidRDefault="004D0C75" w:rsidP="004D0C75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5.О праздновании 120-летия  с. Серебрянское.</w:t>
      </w:r>
    </w:p>
    <w:p w:rsidR="00FC2812" w:rsidRPr="00A01DC4" w:rsidRDefault="0062238D" w:rsidP="00643047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6. О найме пастухов.</w:t>
      </w:r>
    </w:p>
    <w:p w:rsidR="00E33AD5" w:rsidRPr="00A01DC4" w:rsidRDefault="00E33AD5" w:rsidP="00E33AD5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E33AD5" w:rsidRPr="00A01DC4" w:rsidRDefault="00E33AD5" w:rsidP="00E33AD5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  Воинский учет граждан запаса и граждан, подлежащих призыву на военную службу, осуществлялся на основании плана  на 2018 год, согласованного с </w:t>
      </w:r>
      <w:r w:rsidR="004022A5" w:rsidRPr="00A01DC4">
        <w:rPr>
          <w:rFonts w:ascii="Times New Roman" w:hAnsi="Times New Roman"/>
          <w:color w:val="000000"/>
          <w:sz w:val="24"/>
          <w:szCs w:val="24"/>
        </w:rPr>
        <w:t>военным комиссариатом г. Каргат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 Каргатского, Убинско7о и Чулымского районов.</w:t>
      </w:r>
    </w:p>
    <w:p w:rsidR="00E33AD5" w:rsidRPr="00A01DC4" w:rsidRDefault="00E33AD5" w:rsidP="00E33AD5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На воинском учете состоит </w:t>
      </w:r>
      <w:r w:rsidR="002478EE" w:rsidRPr="00A01DC4">
        <w:rPr>
          <w:rFonts w:ascii="Times New Roman" w:hAnsi="Times New Roman"/>
          <w:color w:val="000000"/>
          <w:sz w:val="24"/>
          <w:szCs w:val="24"/>
        </w:rPr>
        <w:t xml:space="preserve">всего </w:t>
      </w:r>
      <w:r w:rsidR="000A43DE" w:rsidRPr="00A01DC4">
        <w:rPr>
          <w:rFonts w:ascii="Times New Roman" w:hAnsi="Times New Roman"/>
          <w:color w:val="000000"/>
          <w:sz w:val="24"/>
          <w:szCs w:val="24"/>
        </w:rPr>
        <w:t xml:space="preserve">233 </w:t>
      </w:r>
      <w:r w:rsidRPr="00A01DC4">
        <w:rPr>
          <w:rFonts w:ascii="Times New Roman" w:hAnsi="Times New Roman"/>
          <w:color w:val="000000"/>
          <w:sz w:val="24"/>
          <w:szCs w:val="24"/>
        </w:rPr>
        <w:t>человека</w:t>
      </w:r>
      <w:r w:rsidR="002478EE" w:rsidRPr="00A01DC4">
        <w:rPr>
          <w:rFonts w:ascii="Times New Roman" w:hAnsi="Times New Roman"/>
          <w:color w:val="000000"/>
          <w:sz w:val="24"/>
          <w:szCs w:val="24"/>
        </w:rPr>
        <w:t>, из них:</w:t>
      </w:r>
    </w:p>
    <w:p w:rsidR="002478EE" w:rsidRPr="00A01DC4" w:rsidRDefault="002478EE" w:rsidP="00E33AD5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- офицеров -3 человека;</w:t>
      </w:r>
    </w:p>
    <w:p w:rsidR="00E33AD5" w:rsidRPr="00A01DC4" w:rsidRDefault="00E33AD5" w:rsidP="00E33AD5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- граждан, подлежащих призыву на военную службу – 31 человек; </w:t>
      </w:r>
    </w:p>
    <w:p w:rsidR="002478EE" w:rsidRPr="00A01DC4" w:rsidRDefault="002478EE" w:rsidP="00E33AD5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- граждан, пребывающих в запасе – 199 человек.</w:t>
      </w:r>
    </w:p>
    <w:p w:rsidR="001A1E73" w:rsidRPr="00A01DC4" w:rsidRDefault="00511D84" w:rsidP="00E33AD5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О работе административ</w:t>
      </w:r>
      <w:r w:rsidR="001A1E73" w:rsidRPr="00A01DC4">
        <w:rPr>
          <w:rFonts w:ascii="Times New Roman" w:hAnsi="Times New Roman"/>
          <w:color w:val="000000"/>
          <w:sz w:val="24"/>
          <w:szCs w:val="24"/>
        </w:rPr>
        <w:t>ной комиссии.</w:t>
      </w:r>
    </w:p>
    <w:p w:rsidR="00E33AD5" w:rsidRPr="00A01DC4" w:rsidRDefault="002478EE" w:rsidP="00643047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В 2018  году </w:t>
      </w:r>
      <w:r w:rsidR="003F1F77" w:rsidRPr="00A01DC4">
        <w:rPr>
          <w:rFonts w:ascii="Times New Roman" w:hAnsi="Times New Roman"/>
          <w:sz w:val="24"/>
          <w:szCs w:val="24"/>
        </w:rPr>
        <w:t>административная комиссия начала свою работу по соблюдению Правил содержания и благоустройства территории поселения в части обеспечения качественной и своевременной уборке собственниками своих территорий.</w:t>
      </w:r>
      <w:r w:rsidR="009C3587" w:rsidRPr="00A01DC4">
        <w:rPr>
          <w:rFonts w:ascii="Times New Roman" w:hAnsi="Times New Roman"/>
          <w:sz w:val="24"/>
          <w:szCs w:val="24"/>
        </w:rPr>
        <w:t xml:space="preserve"> В течении года проведено</w:t>
      </w:r>
      <w:r w:rsidR="009C3587" w:rsidRPr="00A01D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C3587" w:rsidRPr="00A01DC4">
        <w:rPr>
          <w:rFonts w:ascii="Times New Roman" w:hAnsi="Times New Roman"/>
          <w:sz w:val="24"/>
          <w:szCs w:val="24"/>
        </w:rPr>
        <w:t xml:space="preserve">11  заседаний административной комиссии. </w:t>
      </w:r>
      <w:r w:rsidR="003F1F77" w:rsidRPr="00A01DC4">
        <w:rPr>
          <w:rFonts w:ascii="Times New Roman" w:hAnsi="Times New Roman"/>
          <w:sz w:val="24"/>
          <w:szCs w:val="24"/>
        </w:rPr>
        <w:t xml:space="preserve"> По результатам проверок </w:t>
      </w:r>
      <w:r w:rsidR="000767EE" w:rsidRPr="00A01DC4">
        <w:rPr>
          <w:rFonts w:ascii="Times New Roman" w:hAnsi="Times New Roman"/>
          <w:sz w:val="24"/>
          <w:szCs w:val="24"/>
        </w:rPr>
        <w:t>было вручено 5 предписаний и наложен 1 штраф в размере 500 рублей.</w:t>
      </w:r>
      <w:r w:rsidR="003F1F77" w:rsidRPr="00A01DC4">
        <w:rPr>
          <w:rFonts w:ascii="Times New Roman" w:hAnsi="Times New Roman"/>
          <w:sz w:val="24"/>
          <w:szCs w:val="24"/>
        </w:rPr>
        <w:t xml:space="preserve"> </w:t>
      </w:r>
    </w:p>
    <w:p w:rsidR="000D6B1B" w:rsidRPr="00A01DC4" w:rsidRDefault="000D6B1B" w:rsidP="00643047">
      <w:pPr>
        <w:pStyle w:val="a5"/>
        <w:rPr>
          <w:rFonts w:ascii="Times New Roman" w:hAnsi="Times New Roman"/>
          <w:sz w:val="24"/>
          <w:szCs w:val="24"/>
        </w:rPr>
      </w:pPr>
    </w:p>
    <w:p w:rsidR="000D6B1B" w:rsidRPr="00A01DC4" w:rsidRDefault="000D6B1B" w:rsidP="000D6B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За</w:t>
      </w:r>
      <w:r w:rsidR="0062238D" w:rsidRPr="00A01DC4">
        <w:rPr>
          <w:rFonts w:ascii="Times New Roman" w:hAnsi="Times New Roman"/>
          <w:sz w:val="24"/>
          <w:szCs w:val="24"/>
        </w:rPr>
        <w:t>трону вопрос о бродячем скоте</w:t>
      </w:r>
      <w:r w:rsidRPr="00A01DC4">
        <w:rPr>
          <w:rFonts w:ascii="Times New Roman" w:hAnsi="Times New Roman"/>
          <w:sz w:val="24"/>
          <w:szCs w:val="24"/>
        </w:rPr>
        <w:t xml:space="preserve"> в летнее время года.</w:t>
      </w:r>
    </w:p>
    <w:p w:rsidR="000D6B1B" w:rsidRPr="00A01DC4" w:rsidRDefault="000D6B1B" w:rsidP="000D6B1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6B1B" w:rsidRPr="00A01DC4" w:rsidRDefault="000D6B1B" w:rsidP="000D6B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Полномочия по данному вопросу переданы на уровень сельского поселения, на сходах граждан постоянно </w:t>
      </w:r>
      <w:r w:rsidR="0062238D" w:rsidRPr="00A01DC4">
        <w:rPr>
          <w:rFonts w:ascii="Times New Roman" w:hAnsi="Times New Roman"/>
          <w:sz w:val="24"/>
          <w:szCs w:val="24"/>
        </w:rPr>
        <w:t>рассматривался вопрос о бродячем скоте</w:t>
      </w:r>
      <w:r w:rsidRPr="00A01DC4">
        <w:rPr>
          <w:rFonts w:ascii="Times New Roman" w:hAnsi="Times New Roman"/>
          <w:sz w:val="24"/>
          <w:szCs w:val="24"/>
        </w:rPr>
        <w:t xml:space="preserve">, проводились беседы, составлялись предписания, но без положительного результата, поэтому в 2019 году административная комиссия будет жестко реагировать на нарушения, т. е. наказывать хозяев бродячего скота материально (наложение штрафов). </w:t>
      </w:r>
    </w:p>
    <w:p w:rsidR="00511D84" w:rsidRPr="00A01DC4" w:rsidRDefault="00511D84" w:rsidP="00643047">
      <w:pPr>
        <w:pStyle w:val="a5"/>
        <w:rPr>
          <w:rFonts w:ascii="Times New Roman" w:hAnsi="Times New Roman"/>
          <w:sz w:val="24"/>
          <w:szCs w:val="24"/>
        </w:rPr>
      </w:pPr>
    </w:p>
    <w:p w:rsidR="00511D84" w:rsidRPr="00A01DC4" w:rsidRDefault="00D248E5" w:rsidP="00511D84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Социальная</w:t>
      </w:r>
      <w:r w:rsidR="00511D84" w:rsidRPr="00A01DC4">
        <w:rPr>
          <w:rFonts w:ascii="Times New Roman" w:hAnsi="Times New Roman"/>
          <w:sz w:val="24"/>
          <w:szCs w:val="24"/>
        </w:rPr>
        <w:t xml:space="preserve"> </w:t>
      </w:r>
      <w:r w:rsidRPr="00A01DC4">
        <w:rPr>
          <w:rFonts w:ascii="Times New Roman" w:hAnsi="Times New Roman"/>
          <w:sz w:val="24"/>
          <w:szCs w:val="24"/>
        </w:rPr>
        <w:t>сфера</w:t>
      </w:r>
    </w:p>
    <w:p w:rsidR="00AD261D" w:rsidRPr="00A01DC4" w:rsidRDefault="00AD261D" w:rsidP="00511D84">
      <w:pPr>
        <w:pStyle w:val="a5"/>
        <w:rPr>
          <w:rFonts w:ascii="Times New Roman" w:hAnsi="Times New Roman"/>
          <w:sz w:val="24"/>
          <w:szCs w:val="24"/>
        </w:rPr>
      </w:pPr>
    </w:p>
    <w:p w:rsidR="00AD261D" w:rsidRPr="00A01DC4" w:rsidRDefault="00AD261D" w:rsidP="00AD261D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lastRenderedPageBreak/>
        <w:t>В течение 2018 года своевременно оказывались меры социальной поддержки льготных категорий населения Оформляли справки на субсидии, детские пособия. В сельском поселении имеются следующие льготные категории граждан.</w:t>
      </w:r>
    </w:p>
    <w:p w:rsidR="00AD261D" w:rsidRPr="00A01DC4" w:rsidRDefault="00AD261D" w:rsidP="00AD261D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Тружеников тыла – 9 человек.</w:t>
      </w:r>
    </w:p>
    <w:p w:rsidR="00AD261D" w:rsidRPr="00A01DC4" w:rsidRDefault="00AD261D" w:rsidP="00AD261D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Участников ВОВ – 1 человек.</w:t>
      </w:r>
    </w:p>
    <w:p w:rsidR="00AD261D" w:rsidRPr="00A01DC4" w:rsidRDefault="00AD261D" w:rsidP="00AD261D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Ветеранов труда – 130 человек.</w:t>
      </w:r>
    </w:p>
    <w:p w:rsidR="00AD261D" w:rsidRPr="00A01DC4" w:rsidRDefault="00AD261D" w:rsidP="00AD261D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Инвалидов – 52 человека.</w:t>
      </w:r>
    </w:p>
    <w:p w:rsidR="00D248E5" w:rsidRPr="00A01DC4" w:rsidRDefault="00AD261D" w:rsidP="00AD26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В  поселении</w:t>
      </w:r>
      <w:r w:rsidR="00511D84" w:rsidRPr="00A01DC4">
        <w:rPr>
          <w:rFonts w:ascii="Times New Roman" w:hAnsi="Times New Roman"/>
          <w:sz w:val="24"/>
          <w:szCs w:val="24"/>
        </w:rPr>
        <w:t xml:space="preserve"> зарегистрировано 17  многодетных семьи, имеющих трех и более детей, 5</w:t>
      </w:r>
      <w:r w:rsidR="000D6B1B" w:rsidRPr="00A01DC4">
        <w:rPr>
          <w:rFonts w:ascii="Times New Roman" w:hAnsi="Times New Roman"/>
          <w:sz w:val="24"/>
          <w:szCs w:val="24"/>
        </w:rPr>
        <w:t xml:space="preserve"> семей   </w:t>
      </w:r>
      <w:r w:rsidR="00511D84" w:rsidRPr="00A01DC4">
        <w:rPr>
          <w:rFonts w:ascii="Times New Roman" w:hAnsi="Times New Roman"/>
          <w:sz w:val="24"/>
          <w:szCs w:val="24"/>
        </w:rPr>
        <w:t xml:space="preserve"> поставлены на учет  как находящихся в социально-опасном  положении  и «группе риска», в них детей - 20. Специалистами администрации и специалистом по соцработе совместно с руководителем и  преподавателями Серебрянской школы,  специалистами района КДН, ПДН, соцзащиты  проводилась большая воспитательная работа с этими нерадивыми семьями.</w:t>
      </w:r>
    </w:p>
    <w:p w:rsidR="001A1E73" w:rsidRPr="00A01DC4" w:rsidRDefault="001A1E73" w:rsidP="00643047">
      <w:pPr>
        <w:pStyle w:val="a5"/>
        <w:rPr>
          <w:rFonts w:ascii="Times New Roman" w:hAnsi="Times New Roman"/>
          <w:sz w:val="24"/>
          <w:szCs w:val="24"/>
        </w:rPr>
      </w:pPr>
    </w:p>
    <w:p w:rsidR="001A1E73" w:rsidRPr="00A01DC4" w:rsidRDefault="001A1E73" w:rsidP="00643047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О бюджете</w:t>
      </w:r>
    </w:p>
    <w:p w:rsidR="006F2F8D" w:rsidRPr="00A01DC4" w:rsidRDefault="006F2F8D" w:rsidP="00643047">
      <w:pPr>
        <w:pStyle w:val="a5"/>
        <w:rPr>
          <w:rFonts w:ascii="Times New Roman" w:hAnsi="Times New Roman"/>
          <w:sz w:val="24"/>
          <w:szCs w:val="24"/>
        </w:rPr>
      </w:pPr>
    </w:p>
    <w:p w:rsidR="00E33AD5" w:rsidRPr="00A01DC4" w:rsidRDefault="00630F0D" w:rsidP="00630F0D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Одним из основных вопросов деятельности органов местного самоуправления составление и исполнение бюджета поселения</w:t>
      </w:r>
      <w:r w:rsidR="00506F9A" w:rsidRPr="00A01DC4">
        <w:rPr>
          <w:rFonts w:ascii="Times New Roman" w:hAnsi="Times New Roman"/>
          <w:sz w:val="24"/>
          <w:szCs w:val="24"/>
        </w:rPr>
        <w:t>.</w:t>
      </w:r>
    </w:p>
    <w:p w:rsidR="00506F9A" w:rsidRPr="00A01DC4" w:rsidRDefault="00506F9A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1E73" w:rsidRPr="00A01DC4" w:rsidRDefault="00630F0D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Общий объем доходов на 2018 год составляла 10 млн. 324 тыс. 787 рублей.  Доля собственных доходов составляла 2 млн. 671 тыс.  рублей. Исполнено 10 млн. 295 тыс. 636 рублей, что составило 99.4% плана.</w:t>
      </w:r>
    </w:p>
    <w:p w:rsidR="00630F0D" w:rsidRPr="00A01DC4" w:rsidRDefault="00630F0D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30F0D" w:rsidRPr="00A01DC4" w:rsidRDefault="00511D84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Р</w:t>
      </w:r>
      <w:r w:rsidR="00630F0D" w:rsidRPr="00A01DC4">
        <w:rPr>
          <w:rFonts w:ascii="Times New Roman" w:hAnsi="Times New Roman"/>
          <w:sz w:val="24"/>
          <w:szCs w:val="24"/>
        </w:rPr>
        <w:t>асходы бюджета в 2018 году распределялись таким образом:</w:t>
      </w:r>
    </w:p>
    <w:p w:rsidR="00630F0D" w:rsidRPr="00A01DC4" w:rsidRDefault="00630F0D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30F0D" w:rsidRPr="00A01DC4" w:rsidRDefault="007E5835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- </w:t>
      </w:r>
      <w:r w:rsidR="00630F0D" w:rsidRPr="00A01DC4">
        <w:rPr>
          <w:rFonts w:ascii="Times New Roman" w:hAnsi="Times New Roman"/>
          <w:sz w:val="24"/>
          <w:szCs w:val="24"/>
        </w:rPr>
        <w:t>Затраты  на</w:t>
      </w:r>
      <w:r w:rsidR="00B5187C" w:rsidRPr="00A01DC4">
        <w:rPr>
          <w:rFonts w:ascii="Times New Roman" w:hAnsi="Times New Roman"/>
          <w:sz w:val="24"/>
          <w:szCs w:val="24"/>
        </w:rPr>
        <w:t xml:space="preserve"> общегосударственные вопросы - 6 млн. 260</w:t>
      </w:r>
      <w:r w:rsidR="00630F0D" w:rsidRPr="00A01DC4">
        <w:rPr>
          <w:rFonts w:ascii="Times New Roman" w:hAnsi="Times New Roman"/>
          <w:sz w:val="24"/>
          <w:szCs w:val="24"/>
        </w:rPr>
        <w:t xml:space="preserve"> тыс. рублей, это: (заработная плата с начислениями, оплата за водо-, тепло-, электроснабжение, услуги связи, здание администрации, содержание автотранспорта, приобретение ГСМ, канцелярских и хозяйственных товаров, оргтехники, уплата всех налогов, содержание и обслуживание муниципального имущества).</w:t>
      </w:r>
    </w:p>
    <w:p w:rsidR="00630F0D" w:rsidRPr="00A01DC4" w:rsidRDefault="00630F0D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</w:t>
      </w:r>
    </w:p>
    <w:p w:rsidR="007E5835" w:rsidRPr="00A01DC4" w:rsidRDefault="00511D84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- Затраты на</w:t>
      </w:r>
      <w:r w:rsidR="00C341C7" w:rsidRPr="00A01DC4">
        <w:rPr>
          <w:rFonts w:ascii="Times New Roman" w:hAnsi="Times New Roman"/>
          <w:sz w:val="24"/>
          <w:szCs w:val="24"/>
        </w:rPr>
        <w:t xml:space="preserve"> «Благоустройство» составили - </w:t>
      </w:r>
      <w:r w:rsidR="00B5187C" w:rsidRPr="00A01DC4">
        <w:rPr>
          <w:rFonts w:ascii="Times New Roman" w:hAnsi="Times New Roman"/>
          <w:sz w:val="24"/>
          <w:szCs w:val="24"/>
        </w:rPr>
        <w:t>4 млн. 34</w:t>
      </w:r>
      <w:r w:rsidR="007E5835" w:rsidRPr="00A01DC4">
        <w:rPr>
          <w:rFonts w:ascii="Times New Roman" w:hAnsi="Times New Roman"/>
          <w:sz w:val="24"/>
          <w:szCs w:val="24"/>
        </w:rPr>
        <w:t xml:space="preserve"> тыс. рублей, это:  </w:t>
      </w:r>
    </w:p>
    <w:p w:rsidR="007E5835" w:rsidRPr="00A01DC4" w:rsidRDefault="007E5835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выполнение работ по отсыпке дорожного полотна с щебеночно-гравийным покрытием  по ул. Березовая Роща протяженностью 0.7 км. и пер. Школьный протяженностью 0.2 км. в  с. Серебрянское;</w:t>
      </w:r>
    </w:p>
    <w:p w:rsidR="007E5835" w:rsidRPr="00A01DC4" w:rsidRDefault="007E5835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ямочный ремонт асфальтированного дорожного полотна  по ул. Комсомольская протяженностью 1,2 км.;</w:t>
      </w:r>
    </w:p>
    <w:p w:rsidR="00234886" w:rsidRPr="00A01DC4" w:rsidRDefault="00234886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проведение освещения по</w:t>
      </w:r>
      <w:r w:rsidR="007E5835" w:rsidRPr="00A01DC4">
        <w:rPr>
          <w:rFonts w:ascii="Times New Roman" w:hAnsi="Times New Roman"/>
          <w:sz w:val="24"/>
          <w:szCs w:val="24"/>
        </w:rPr>
        <w:t xml:space="preserve"> ул. Березовая Роща, </w:t>
      </w:r>
      <w:r w:rsidRPr="00A01DC4">
        <w:rPr>
          <w:rFonts w:ascii="Times New Roman" w:hAnsi="Times New Roman"/>
          <w:sz w:val="24"/>
          <w:szCs w:val="24"/>
        </w:rPr>
        <w:t>части</w:t>
      </w:r>
      <w:r w:rsidR="007E5835" w:rsidRPr="00A01DC4">
        <w:rPr>
          <w:rFonts w:ascii="Times New Roman" w:hAnsi="Times New Roman"/>
          <w:sz w:val="24"/>
          <w:szCs w:val="24"/>
        </w:rPr>
        <w:t xml:space="preserve"> ул. Советская, пер. Центральный протяженностью 1.7 км. </w:t>
      </w:r>
    </w:p>
    <w:p w:rsidR="00234886" w:rsidRPr="00A01DC4" w:rsidRDefault="00234886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E5835" w:rsidRPr="00A01DC4" w:rsidRDefault="00234886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В 2018 году в собственность администрации было оформлено 12.1 км.    автомобильных дорог общего пользования  местного значения, это (объездные дороги вокруг с. Серебрянское</w:t>
      </w:r>
      <w:r w:rsidR="00C341C7" w:rsidRPr="00A01DC4">
        <w:rPr>
          <w:rFonts w:ascii="Times New Roman" w:hAnsi="Times New Roman"/>
          <w:sz w:val="24"/>
          <w:szCs w:val="24"/>
        </w:rPr>
        <w:t xml:space="preserve">, дорога до свалки и в сторону </w:t>
      </w:r>
      <w:r w:rsidR="00927B9A" w:rsidRPr="00A01DC4">
        <w:rPr>
          <w:rFonts w:ascii="Times New Roman" w:hAnsi="Times New Roman"/>
          <w:sz w:val="24"/>
          <w:szCs w:val="24"/>
        </w:rPr>
        <w:t>п. Тупицино протяженностью  - 12.1</w:t>
      </w:r>
      <w:r w:rsidR="00C341C7" w:rsidRPr="00A01DC4">
        <w:rPr>
          <w:rFonts w:ascii="Times New Roman" w:hAnsi="Times New Roman"/>
          <w:sz w:val="24"/>
          <w:szCs w:val="24"/>
        </w:rPr>
        <w:t xml:space="preserve"> км.</w:t>
      </w:r>
      <w:r w:rsidRPr="00A01DC4">
        <w:rPr>
          <w:rFonts w:ascii="Times New Roman" w:hAnsi="Times New Roman"/>
          <w:sz w:val="24"/>
          <w:szCs w:val="24"/>
        </w:rPr>
        <w:t>) и всего в собственность оформлено 20.5 км. дорог.</w:t>
      </w:r>
    </w:p>
    <w:p w:rsidR="007E5835" w:rsidRPr="00A01DC4" w:rsidRDefault="007E5835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E5835" w:rsidRPr="00A01DC4" w:rsidRDefault="007E5835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В летний период времени во всех населенных пунктах производилось скашивание травы на обочинах дорог, по улицам и в брошенных огородах.</w:t>
      </w:r>
    </w:p>
    <w:p w:rsidR="007E5835" w:rsidRPr="00A01DC4" w:rsidRDefault="007E5835" w:rsidP="007E58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lastRenderedPageBreak/>
        <w:t xml:space="preserve">  В зимний период  при установлении снежного покрова по мере необходимости производится механизированная очистка дорог от снега. </w:t>
      </w:r>
    </w:p>
    <w:p w:rsidR="007E5835" w:rsidRPr="00A01DC4" w:rsidRDefault="007E5835" w:rsidP="00630F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2FEE" w:rsidRPr="00A01DC4" w:rsidRDefault="00630F0D" w:rsidP="00322F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Для безопасности детей, во исполнение предписания ГИБДД,                      пешеходный переход  у школы оборудован светофором  и ограждением проезжей части. Огромная просьба к водителям – соблюдать правила дорожного движения у школы.</w:t>
      </w:r>
    </w:p>
    <w:p w:rsidR="00C527BA" w:rsidRPr="00A01DC4" w:rsidRDefault="00ED7E64" w:rsidP="00322FE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 культуре</w:t>
      </w:r>
      <w:r w:rsidR="00847C08" w:rsidRPr="00A01DC4">
        <w:rPr>
          <w:rFonts w:ascii="Times New Roman" w:hAnsi="Times New Roman"/>
          <w:sz w:val="24"/>
          <w:szCs w:val="24"/>
        </w:rPr>
        <w:t xml:space="preserve">. </w:t>
      </w:r>
    </w:p>
    <w:p w:rsidR="00A67C36" w:rsidRPr="00A01DC4" w:rsidRDefault="00CF7ABB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</w:t>
      </w:r>
      <w:r w:rsidR="002C0486" w:rsidRPr="00A01DC4">
        <w:rPr>
          <w:rFonts w:ascii="Times New Roman" w:hAnsi="Times New Roman"/>
          <w:sz w:val="24"/>
          <w:szCs w:val="24"/>
        </w:rPr>
        <w:t xml:space="preserve"> </w:t>
      </w:r>
      <w:r w:rsidR="00A67C36" w:rsidRPr="00A01DC4">
        <w:rPr>
          <w:rFonts w:ascii="Times New Roman" w:hAnsi="Times New Roman"/>
          <w:sz w:val="24"/>
          <w:szCs w:val="24"/>
        </w:rPr>
        <w:t xml:space="preserve">      Главной целью  работы коллектива  Серебрянского КДЦ </w:t>
      </w:r>
      <w:r w:rsidR="004927B6" w:rsidRPr="00A01DC4">
        <w:rPr>
          <w:rFonts w:ascii="Times New Roman" w:hAnsi="Times New Roman"/>
          <w:sz w:val="24"/>
          <w:szCs w:val="24"/>
        </w:rPr>
        <w:t xml:space="preserve">и его филиалов </w:t>
      </w:r>
      <w:r w:rsidR="00A67C36" w:rsidRPr="00A01DC4">
        <w:rPr>
          <w:rFonts w:ascii="Times New Roman" w:hAnsi="Times New Roman"/>
          <w:sz w:val="24"/>
          <w:szCs w:val="24"/>
        </w:rPr>
        <w:t>было -  создание условий для раскрытия, развития и  реализации  талантов и способностей жителей поселения;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Приоритетными  направлениями в деятельности Серебрянского КДЦ  в 2018 году были следующие направления: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Проведение основных и  информационно-просветительных  мероприятий;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Работа с детьми;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Организация досуга молодежи;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Организация досуга людей старшего поколения;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Озеленение  помещений, эстетический вид стендов, оформление помещений, сцены  и зрительного зала, пошив сценических костюмов;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- Благоустройство  территории.              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В истекшем году в КДЦ проведено: 657 культурно-массовых мероприятий, в том числе  273 на платной основе. Количество проведенных  мероприятий соответствует  требуемым параметрам изменения «Дорожной карте  учреждений культуры Чулымского района». Что касается показателей платных мероприятий Серебрянского КДЦ, то они в 2018 году  немного изменились, на это сказались объективные причины (временное закрытие филиала Сарыкамышенский в связи с передачей здания и  демографическая ситуация  с молодежью в </w:t>
      </w:r>
      <w:r w:rsidR="00F64D36" w:rsidRPr="00A01DC4">
        <w:rPr>
          <w:rFonts w:ascii="Times New Roman" w:hAnsi="Times New Roman"/>
          <w:sz w:val="24"/>
          <w:szCs w:val="24"/>
        </w:rPr>
        <w:t>поселении</w:t>
      </w:r>
      <w:r w:rsidR="004927B6" w:rsidRPr="00A01DC4">
        <w:rPr>
          <w:rFonts w:ascii="Times New Roman" w:hAnsi="Times New Roman"/>
          <w:sz w:val="24"/>
          <w:szCs w:val="24"/>
        </w:rPr>
        <w:t>)</w:t>
      </w:r>
      <w:r w:rsidR="00F64D36" w:rsidRPr="00A01DC4">
        <w:rPr>
          <w:rFonts w:ascii="Times New Roman" w:hAnsi="Times New Roman"/>
          <w:sz w:val="24"/>
          <w:szCs w:val="24"/>
        </w:rPr>
        <w:t>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Для детей организовано  340 мероприятий (включая 134 детские дискотеки). Формы мероприятий, проводимых с детьми очень разнообразны: (различные познавательные, конкурсные, игровые программы с элементами театрализации, викторины, Но особенно детям нравятся интерактивные игры с видеосюжетами на экране. Наибольшее количество детских мероприятий проводится на каникулах. Все  мероприятия для детей предоставляются на бесплатной основе.          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Организацией досуга людей старшего возраста коллектив КДЦ всегда уделяет особое внимание. Формы проведения мероприятий для этой категории населения самые разнообразные: чествование на дому, вечера отдыха, посиделки, поздравления юбиляров, концерты не только в КДЦ, но и в «Доме Милосердия» и поселках Ваничкино, Князевский, Сарыкамышенский.</w:t>
      </w:r>
      <w:r w:rsidRPr="00A01DC4">
        <w:rPr>
          <w:rFonts w:ascii="Times New Roman" w:hAnsi="Times New Roman"/>
          <w:bCs/>
          <w:sz w:val="24"/>
          <w:szCs w:val="24"/>
        </w:rPr>
        <w:t xml:space="preserve"> Всего за этот год с людьми этой категории  было проведено 12 мероприятий. 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>Хочется отметить совместную работу с Советом ветеранов Серебрянского сельсовета.</w:t>
      </w:r>
    </w:p>
    <w:p w:rsidR="00A67C36" w:rsidRPr="00A01DC4" w:rsidRDefault="006430B8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>Все «идеи и замыслы</w:t>
      </w:r>
      <w:r w:rsidR="00A67C36" w:rsidRPr="00A01DC4">
        <w:rPr>
          <w:rFonts w:ascii="Times New Roman" w:hAnsi="Times New Roman"/>
          <w:bCs/>
          <w:sz w:val="24"/>
          <w:szCs w:val="24"/>
        </w:rPr>
        <w:t>»  коллектив КДЦ старается внедрять в работу.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 Для подростков и молодежи  организовано  261  мероприятие (включая дискотеки). Уменьшение численности молодежи на селе сказалось на численности уменьшение количества  посещений на платных мероприятиях. За участие в художественной самодеятельности подростки и молодежь поощряются бесплатным посещением дискотек.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   Всего в 2018 году   совместно с филиалами было проведено 273 мероприятия на платной основе с общей численностью 1863 человека(из них 4 концерта в КДЦ,  261 дискотека и  8 развлекательных программ). Согласно  билетам и отчетам по выручке КДЦ объем финансовых средств от предоставления платных услуг составил 24000 рублей: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A01DC4">
        <w:rPr>
          <w:rFonts w:ascii="Times New Roman" w:hAnsi="Times New Roman"/>
          <w:sz w:val="24"/>
          <w:szCs w:val="24"/>
        </w:rPr>
        <w:t>В целях развития самодеятельного творчества, удовлетворения духовных потребностей населения  по состоянию на 1 января 2019 года в Серебрянском КДЦ и филиалах действует: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lastRenderedPageBreak/>
        <w:t xml:space="preserve">          Участники этих клубных формирований  принимают  активное участие во всех мероприятиях, проводимых в КДЦ и филиалах, пользуется неизменной любовью у зрителей села,  престарелых людей, живущих в  «Доме Милосердия», и  жителей поселков  нашего сельсовета. 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Особое внимание  коллектив КДЦ уделяет  смысловому содержанию, построению и подбору музыкальных номеров к концертным, литературно-музыкальным, информационно-просветительным программам. Коллектив старается так провести эти мероприятия, чтобы у зрителей остался след в душе и приятные воспоминания. Всего за 2018 год было проведено 44 концертных и информационно-просветительных программ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 Большое внимание в КДЦ уделяется   нравственно-эстетическому воспитанию населения. Это прежде все: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-  оформление и построение различных программ (красочное оформление сцены и зала, пошив танцевальных и сценических костюмов, грамотно подобранные и составленные презентации, внешний вид выступающих); 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оформление  и благоустройство территории КДЦ и филиалов (внешний вид здания и  территории, облагораживание мест массового пребывания односельчан  и территории   возле  памятников и,  новые по оригинальности и декоративности клумбы,   многообразие  цветов,);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внутреннее оформление КДЦ (разнообразные  по тематике стенды, выставки ДПИ, цветочное оформление фойе);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культурно-просветительная   работа  с детьми, подростками и  молодежью – это  прежде всего  информационные стенды: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>Что касается патриотического воспитания эта работа прослеживается во всех направлениях работы КДЦ: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>-  концерты к 23 февраля, 9 мая, день России, День памяти и скорби, День народного  единства;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 xml:space="preserve">- познавательные и тематические программы для детей патриотической 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 xml:space="preserve">  направленности.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142D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 xml:space="preserve">     Как видно из вышесказанного, в Серебрянском МО проводится определенная работа по обеспечению потребности населения в духовном развитии, по организации досуга населения. </w:t>
      </w:r>
    </w:p>
    <w:p w:rsidR="00A67C36" w:rsidRPr="00A01DC4" w:rsidRDefault="002C142D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 xml:space="preserve"> </w:t>
      </w:r>
      <w:r w:rsidR="00A67C36" w:rsidRPr="00A01DC4">
        <w:rPr>
          <w:rFonts w:ascii="Times New Roman" w:hAnsi="Times New Roman"/>
          <w:bCs/>
          <w:sz w:val="24"/>
          <w:szCs w:val="24"/>
        </w:rPr>
        <w:t>Сделано за последние 3 года многое: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 xml:space="preserve">     - Проведено водопровод и сделана канализация в Серебрянском КДЦ;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 xml:space="preserve">     - Сделано новое электрическое отопление и заменена электропроводка в филиале «Князевский»;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 xml:space="preserve">     - Сделаны лавочки на территория, которая   ежегодно облагораживается  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>Однако имеется ряд недостатков: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>Трудности в связи отсутствием профессиональных кадров учреждение не испытывает, но есть транспортная и финансовая проблема с выездами на фестивали, смотры, конкурсы.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bCs/>
          <w:sz w:val="24"/>
          <w:szCs w:val="24"/>
        </w:rPr>
        <w:t>Что касается  внутреннего  состояния здания КДЦ,  оно в удовлетворительном состоянии, вопрос остро стоит с внешним состояние зданием, который требует большого ремонта  (заделка трещин и щелей по всему периметру здания, побелка, покраска выступов, капитальный ремонт фундамента).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Несоответствие материально – технической базы современным требованиям.</w:t>
      </w:r>
      <w:r w:rsidRPr="00A01DC4">
        <w:rPr>
          <w:rFonts w:ascii="Times New Roman" w:hAnsi="Times New Roman"/>
          <w:bCs/>
          <w:sz w:val="24"/>
          <w:szCs w:val="24"/>
        </w:rPr>
        <w:t xml:space="preserve"> Хотелось бы  приобрести многое,  порой  даже самое необходимое (звуковая аппаратуры, ноутбуки, костюмы).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eastAsia="Times New Roman" w:hAnsi="Times New Roman"/>
          <w:sz w:val="24"/>
          <w:szCs w:val="24"/>
          <w:lang w:eastAsia="ru-RU"/>
        </w:rPr>
        <w:t>Из-за недостатка финансирования  затрудняется проведение многих интересных мероприятий на более высоком уровне, требующих финансовых затрат.</w:t>
      </w:r>
    </w:p>
    <w:p w:rsidR="00A67C36" w:rsidRPr="00A01DC4" w:rsidRDefault="00A67C36" w:rsidP="00ED7E64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1DC4">
        <w:rPr>
          <w:rFonts w:ascii="Times New Roman" w:hAnsi="Times New Roman"/>
          <w:sz w:val="24"/>
          <w:szCs w:val="24"/>
        </w:rPr>
        <w:lastRenderedPageBreak/>
        <w:t xml:space="preserve">       Анализируя работу МКУК Серебрянский КДЦ в 2018 году, работа прошла плодотворно, наблюдается увеличение количество присутствующих на мероприятиях. </w:t>
      </w:r>
      <w:r w:rsidRPr="00A01DC4">
        <w:rPr>
          <w:rFonts w:ascii="Times New Roman" w:hAnsi="Times New Roman"/>
          <w:sz w:val="24"/>
          <w:szCs w:val="24"/>
          <w:shd w:val="clear" w:color="auto" w:fill="FFFFFF"/>
        </w:rPr>
        <w:t xml:space="preserve">Многие мероприятия, проводимые в КДЦ сопровождались показом слайдов и видеоматериалов, что делало эти мероприятия наиболее насыщенными и доступными для зрителя.  </w:t>
      </w:r>
      <w:r w:rsidRPr="00A01DC4">
        <w:rPr>
          <w:rFonts w:ascii="Times New Roman" w:hAnsi="Times New Roman"/>
          <w:sz w:val="24"/>
          <w:szCs w:val="24"/>
        </w:rPr>
        <w:t xml:space="preserve">Необходимым условием качественного проведения мероприятий является творческий потенциал самодеятельных коллективов, которые формируются в клубные формированиях. Развитие самодеятельного художественного творчества является основным звеном в деятельности ДК. Положительным в работе является то,  все запланированные  мероприятий были проведены, по мере финансовых возможностей участвовали в мероприятиях различного уровня. </w:t>
      </w:r>
    </w:p>
    <w:p w:rsidR="0027766D" w:rsidRPr="00A01DC4" w:rsidRDefault="00BD767C" w:rsidP="0027766D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Остановлюсь на работе </w:t>
      </w:r>
      <w:r w:rsidR="0006529E" w:rsidRPr="00A01DC4">
        <w:rPr>
          <w:rFonts w:ascii="Times New Roman" w:hAnsi="Times New Roman"/>
          <w:sz w:val="24"/>
          <w:szCs w:val="24"/>
        </w:rPr>
        <w:t>сель</w:t>
      </w:r>
      <w:r w:rsidR="0027766D" w:rsidRPr="00A01DC4">
        <w:rPr>
          <w:rFonts w:ascii="Times New Roman" w:hAnsi="Times New Roman"/>
          <w:sz w:val="24"/>
          <w:szCs w:val="24"/>
        </w:rPr>
        <w:t>ских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7B6" w:rsidRPr="00A01DC4">
        <w:rPr>
          <w:rFonts w:ascii="Times New Roman" w:hAnsi="Times New Roman"/>
          <w:color w:val="000000"/>
          <w:sz w:val="24"/>
          <w:szCs w:val="24"/>
        </w:rPr>
        <w:t>библ</w:t>
      </w:r>
      <w:r w:rsidR="0027766D" w:rsidRPr="00A01DC4">
        <w:rPr>
          <w:rFonts w:ascii="Times New Roman" w:hAnsi="Times New Roman"/>
          <w:color w:val="000000"/>
          <w:sz w:val="24"/>
          <w:szCs w:val="24"/>
        </w:rPr>
        <w:t>иотек:</w:t>
      </w:r>
    </w:p>
    <w:p w:rsidR="00F910A9" w:rsidRPr="00A01DC4" w:rsidRDefault="0006529E" w:rsidP="00A01DC4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Сегодня сель</w:t>
      </w:r>
      <w:r w:rsidR="0027766D" w:rsidRPr="00A01DC4">
        <w:rPr>
          <w:rFonts w:ascii="Times New Roman" w:hAnsi="Times New Roman"/>
          <w:color w:val="000000"/>
          <w:sz w:val="24"/>
          <w:szCs w:val="24"/>
        </w:rPr>
        <w:t xml:space="preserve">ские библиотеки являются информационными, культурно-просветительными, образовательными учреждениями, организующими общественное пользование произведениями печатного издания. </w:t>
      </w:r>
      <w:r w:rsidR="00F910A9" w:rsidRPr="00A01DC4">
        <w:rPr>
          <w:rFonts w:asciiTheme="majorHAnsi" w:hAnsiTheme="majorHAnsi"/>
          <w:color w:val="002060"/>
          <w:sz w:val="24"/>
          <w:szCs w:val="24"/>
        </w:rPr>
        <w:t xml:space="preserve">                               </w:t>
      </w:r>
      <w:r w:rsidR="00F910A9" w:rsidRPr="00A01DC4">
        <w:rPr>
          <w:rFonts w:ascii="Times New Roman" w:hAnsi="Times New Roman"/>
          <w:color w:val="002060"/>
          <w:sz w:val="24"/>
          <w:szCs w:val="24"/>
        </w:rPr>
        <w:t>Серебрянская сельская библиотека</w:t>
      </w:r>
      <w:r w:rsidR="00F910A9" w:rsidRPr="00A01DC4">
        <w:rPr>
          <w:rFonts w:ascii="Times New Roman" w:hAnsi="Times New Roman"/>
          <w:sz w:val="24"/>
          <w:szCs w:val="24"/>
        </w:rPr>
        <w:t xml:space="preserve"> имеет два отдела –                                              абонемент и читальный зал, книжный фонд составляет                         6.111-экземпляров книг.  Число читателей: взрослых - 425, детей-  - 190.                                                                                              С целью привлечения читателей в библиотеку                                                      проводились устные и рекомендательные беседы.  В нашей  библиотеке  проходили мероприятия различные по формату    под общим названием «2018 год- год </w:t>
      </w:r>
      <w:r w:rsidR="00A01DC4">
        <w:rPr>
          <w:rFonts w:ascii="Times New Roman" w:hAnsi="Times New Roman"/>
          <w:sz w:val="24"/>
          <w:szCs w:val="24"/>
        </w:rPr>
        <w:t xml:space="preserve">волонтёров  и добровольцев». </w:t>
      </w:r>
      <w:r w:rsidR="00F910A9" w:rsidRPr="00A01DC4">
        <w:rPr>
          <w:rFonts w:ascii="Times New Roman" w:hAnsi="Times New Roman"/>
          <w:sz w:val="24"/>
          <w:szCs w:val="24"/>
        </w:rPr>
        <w:t xml:space="preserve">Библиотекой обслуживаются  учителя, учащиеся,                                             дом милосердия,  работники с/администрации,  культработники, пенсионеры.                                                                                                                Наша работа в  библиотеке велась  к созданию уютной и комфортной обстановки. Большое внимание за отчетный период было уделено оформлению иллюстрированных книжных выставок-  просмотров литературы на абонементе  и в  читальном зале. Библиотека работает по разным направлениям:                                                                                                          по профориентации для  учащихся 9 класса прошёл – </w:t>
      </w:r>
      <w:r w:rsidR="00F910A9" w:rsidRPr="00A01DC4">
        <w:rPr>
          <w:rFonts w:ascii="Times New Roman" w:hAnsi="Times New Roman"/>
          <w:color w:val="002060"/>
          <w:sz w:val="24"/>
          <w:szCs w:val="24"/>
        </w:rPr>
        <w:t>час  информации: « Выбираем дорогу в жизнь»</w:t>
      </w:r>
      <w:r w:rsidR="00A01DC4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F910A9" w:rsidRPr="00A01DC4">
        <w:rPr>
          <w:rFonts w:ascii="Times New Roman" w:hAnsi="Times New Roman"/>
          <w:sz w:val="24"/>
          <w:szCs w:val="24"/>
        </w:rPr>
        <w:t>Ребята познакомились с понятием профессионального выбора,                                   а также получили помощь в самопознании и профессиональном самоопределении. Вниман</w:t>
      </w:r>
      <w:r w:rsidR="00A01DC4">
        <w:rPr>
          <w:rFonts w:ascii="Times New Roman" w:hAnsi="Times New Roman"/>
          <w:sz w:val="24"/>
          <w:szCs w:val="24"/>
        </w:rPr>
        <w:t>ию ребят была представлена</w:t>
      </w:r>
      <w:r w:rsidR="00F910A9" w:rsidRPr="00A01DC4">
        <w:rPr>
          <w:rFonts w:ascii="Times New Roman" w:hAnsi="Times New Roman"/>
          <w:sz w:val="24"/>
          <w:szCs w:val="24"/>
        </w:rPr>
        <w:t xml:space="preserve"> </w:t>
      </w:r>
      <w:r w:rsidR="00F910A9" w:rsidRPr="00A01DC4">
        <w:rPr>
          <w:rFonts w:ascii="Times New Roman" w:hAnsi="Times New Roman"/>
          <w:color w:val="002060"/>
          <w:sz w:val="24"/>
          <w:szCs w:val="24"/>
        </w:rPr>
        <w:t>слайд-презентация</w:t>
      </w:r>
      <w:r w:rsidR="00F910A9" w:rsidRPr="00A01DC4">
        <w:rPr>
          <w:rFonts w:ascii="Times New Roman" w:hAnsi="Times New Roman"/>
          <w:color w:val="001236"/>
          <w:sz w:val="24"/>
          <w:szCs w:val="24"/>
        </w:rPr>
        <w:t>: «Самые необычные и интересные профессии мира»</w:t>
      </w:r>
      <w:r w:rsidR="00F910A9" w:rsidRPr="00A01DC4">
        <w:rPr>
          <w:rFonts w:ascii="Times New Roman" w:hAnsi="Times New Roman"/>
          <w:sz w:val="24"/>
          <w:szCs w:val="24"/>
        </w:rPr>
        <w:t xml:space="preserve"> рассказывающие  об основных моментах, на которые стоит обратить внимание при выборе будущей профессии. Затем старшеклассники  заполняли  </w:t>
      </w:r>
      <w:r w:rsidR="00F910A9" w:rsidRPr="00A01DC4">
        <w:rPr>
          <w:rFonts w:ascii="Times New Roman" w:hAnsi="Times New Roman"/>
          <w:color w:val="002060"/>
          <w:sz w:val="24"/>
          <w:szCs w:val="24"/>
        </w:rPr>
        <w:t>профориентационную  анкету, отвечали на вопросы.</w:t>
      </w:r>
      <w:r w:rsidR="00F910A9" w:rsidRPr="00A01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910A9" w:rsidRPr="00A01DC4" w:rsidRDefault="00F910A9" w:rsidP="00F910A9">
      <w:pPr>
        <w:pStyle w:val="af0"/>
        <w:spacing w:before="0" w:beforeAutospacing="0" w:after="0" w:afterAutospacing="0" w:line="300" w:lineRule="atLeast"/>
        <w:jc w:val="both"/>
        <w:rPr>
          <w:color w:val="001236"/>
        </w:rPr>
      </w:pPr>
      <w:r w:rsidRPr="00A01DC4">
        <w:rPr>
          <w:color w:val="001236"/>
        </w:rPr>
        <w:t>В рамках празднования Пушкинского дня в России и Международного дня русского языка в библиотеке  6 июня  прошла акция</w:t>
      </w:r>
      <w:r w:rsidRPr="00A01DC4">
        <w:rPr>
          <w:color w:val="09343E"/>
        </w:rPr>
        <w:t xml:space="preserve"> «Читаем Пушкина вместе</w:t>
      </w:r>
      <w:r w:rsidR="00A01DC4">
        <w:rPr>
          <w:color w:val="09343E"/>
        </w:rPr>
        <w:t xml:space="preserve">». </w:t>
      </w:r>
      <w:r w:rsidRPr="00A01DC4">
        <w:rPr>
          <w:color w:val="09343E"/>
        </w:rPr>
        <w:t xml:space="preserve">Для детей летнего лагеря в библиотеке прошла праздничная программа: </w:t>
      </w:r>
      <w:r w:rsidRPr="00A01DC4">
        <w:rPr>
          <w:color w:val="001236"/>
        </w:rPr>
        <w:t>«В волшебной пушкинской стране».</w:t>
      </w:r>
    </w:p>
    <w:p w:rsidR="00F910A9" w:rsidRPr="00A01DC4" w:rsidRDefault="00F910A9" w:rsidP="00F910A9">
      <w:pPr>
        <w:pStyle w:val="af0"/>
        <w:spacing w:before="0" w:beforeAutospacing="0" w:after="0" w:afterAutospacing="0" w:line="300" w:lineRule="atLeast"/>
        <w:jc w:val="both"/>
        <w:rPr>
          <w:color w:val="09343E"/>
        </w:rPr>
      </w:pPr>
      <w:r w:rsidRPr="00A01DC4">
        <w:rPr>
          <w:color w:val="09343E"/>
        </w:rPr>
        <w:t xml:space="preserve">Все посетители читали наизусть строки из известных детских сказок, а также зачитывали отрывки из произведений любимого писателя. Дети рисовали мелками   на асфальте рисунки.  Всем участникам акции  раздавали календарики и  открытки, посвященные </w:t>
      </w:r>
    </w:p>
    <w:p w:rsidR="00F910A9" w:rsidRPr="00A01DC4" w:rsidRDefault="00F910A9" w:rsidP="00F910A9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color w:val="09343E"/>
          <w:sz w:val="24"/>
          <w:szCs w:val="24"/>
        </w:rPr>
        <w:t xml:space="preserve">празднику, а также приглашения посетить  библиотеку.                                      </w:t>
      </w:r>
      <w:r w:rsidRPr="00A01DC4">
        <w:rPr>
          <w:rFonts w:ascii="Times New Roman" w:hAnsi="Times New Roman"/>
          <w:sz w:val="24"/>
          <w:szCs w:val="24"/>
        </w:rPr>
        <w:t xml:space="preserve"> </w:t>
      </w:r>
    </w:p>
    <w:p w:rsidR="00F910A9" w:rsidRPr="00A01DC4" w:rsidRDefault="00F910A9" w:rsidP="00F910A9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В библиотеке с 1-10 мая прошла акция  « Ваш подарок ко дню Победы – прочитанная книга о войне» ,  оформлена книжная выставка :                 «Мой край война не обошла».   </w:t>
      </w:r>
    </w:p>
    <w:p w:rsidR="00F910A9" w:rsidRPr="00A01DC4" w:rsidRDefault="00F910A9" w:rsidP="00F910A9">
      <w:pPr>
        <w:pStyle w:val="af0"/>
        <w:shd w:val="clear" w:color="auto" w:fill="FFFFFF"/>
        <w:spacing w:before="0" w:beforeAutospacing="0" w:after="150" w:afterAutospacing="0"/>
        <w:jc w:val="both"/>
        <w:rPr>
          <w:b/>
          <w:color w:val="002060"/>
        </w:rPr>
      </w:pPr>
      <w:r w:rsidRPr="00A01DC4">
        <w:t xml:space="preserve"> </w:t>
      </w:r>
      <w:r w:rsidRPr="00A01DC4">
        <w:rPr>
          <w:rStyle w:val="af3"/>
          <w:b w:val="0"/>
          <w:color w:val="002060"/>
        </w:rPr>
        <w:t>75-летию разгрома немецких войск в Сталинградской битве.</w:t>
      </w:r>
    </w:p>
    <w:p w:rsidR="00F910A9" w:rsidRPr="00A01DC4" w:rsidRDefault="00F910A9" w:rsidP="00F910A9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 С 1 по 6 февраля в библиотеке </w:t>
      </w:r>
      <w:r w:rsidRPr="00A01DC4">
        <w:rPr>
          <w:rFonts w:ascii="Times New Roman" w:hAnsi="Times New Roman"/>
          <w:color w:val="001236"/>
          <w:sz w:val="24"/>
          <w:szCs w:val="24"/>
        </w:rPr>
        <w:t>работала  книжная выст</w:t>
      </w:r>
      <w:r w:rsidR="00A01DC4">
        <w:rPr>
          <w:rFonts w:ascii="Times New Roman" w:hAnsi="Times New Roman"/>
          <w:color w:val="001236"/>
          <w:sz w:val="24"/>
          <w:szCs w:val="24"/>
        </w:rPr>
        <w:t xml:space="preserve">авка: </w:t>
      </w:r>
      <w:r w:rsidRPr="00A01DC4">
        <w:rPr>
          <w:rFonts w:ascii="Times New Roman" w:hAnsi="Times New Roman"/>
          <w:color w:val="001236"/>
          <w:sz w:val="24"/>
          <w:szCs w:val="24"/>
        </w:rPr>
        <w:t>«Великий подвиг Сталинграда»</w:t>
      </w:r>
      <w:r w:rsidRPr="00A01DC4">
        <w:rPr>
          <w:rFonts w:ascii="Times New Roman" w:hAnsi="Times New Roman"/>
          <w:sz w:val="24"/>
          <w:szCs w:val="24"/>
        </w:rPr>
        <w:t xml:space="preserve">  200 ог</w:t>
      </w:r>
      <w:r w:rsidR="00A01DC4">
        <w:rPr>
          <w:rFonts w:ascii="Times New Roman" w:hAnsi="Times New Roman"/>
          <w:sz w:val="24"/>
          <w:szCs w:val="24"/>
        </w:rPr>
        <w:t xml:space="preserve">ненных дней и ночей», </w:t>
      </w:r>
      <w:r w:rsidR="003B00D0" w:rsidRPr="00A01DC4">
        <w:rPr>
          <w:rFonts w:ascii="Times New Roman" w:hAnsi="Times New Roman"/>
          <w:sz w:val="24"/>
          <w:szCs w:val="24"/>
        </w:rPr>
        <w:t>Для учащихся 7, 8</w:t>
      </w:r>
      <w:r w:rsidRPr="00A01DC4">
        <w:rPr>
          <w:rFonts w:ascii="Times New Roman" w:hAnsi="Times New Roman"/>
          <w:sz w:val="24"/>
          <w:szCs w:val="24"/>
        </w:rPr>
        <w:t xml:space="preserve">, 9 класса   , прошёл                                                                      </w:t>
      </w:r>
      <w:r w:rsidRPr="00A01DC4">
        <w:rPr>
          <w:rFonts w:ascii="Times New Roman" w:hAnsi="Times New Roman"/>
          <w:sz w:val="24"/>
          <w:szCs w:val="24"/>
        </w:rPr>
        <w:lastRenderedPageBreak/>
        <w:t xml:space="preserve">урок мужества: «Судьба моя Сталинград»                                                                                                                    </w:t>
      </w:r>
      <w:r w:rsidRPr="00A01DC4">
        <w:rPr>
          <w:rFonts w:ascii="Times New Roman" w:hAnsi="Times New Roman"/>
          <w:sz w:val="24"/>
          <w:szCs w:val="24"/>
          <w:shd w:val="clear" w:color="auto" w:fill="FFFFFF"/>
        </w:rPr>
        <w:t>«Великое танковое сражение Второй мировой войны- в Курской битве». </w:t>
      </w:r>
      <w:r w:rsidRPr="00A01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910A9" w:rsidRPr="00A01DC4" w:rsidRDefault="00F910A9" w:rsidP="00F910A9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8 мая в  канун дня Победы состоялся вечер- встречи:                                                         </w:t>
      </w:r>
      <w:r w:rsidR="003B00D0" w:rsidRPr="00A01DC4">
        <w:rPr>
          <w:rFonts w:ascii="Times New Roman" w:hAnsi="Times New Roman"/>
          <w:sz w:val="24"/>
          <w:szCs w:val="24"/>
        </w:rPr>
        <w:t xml:space="preserve">                              «</w:t>
      </w:r>
      <w:r w:rsidR="00A01DC4">
        <w:rPr>
          <w:rFonts w:ascii="Times New Roman" w:hAnsi="Times New Roman"/>
          <w:sz w:val="24"/>
          <w:szCs w:val="24"/>
        </w:rPr>
        <w:t xml:space="preserve">Дети войны, кто они </w:t>
      </w:r>
      <w:r w:rsidRPr="00A01DC4">
        <w:rPr>
          <w:rFonts w:ascii="Times New Roman" w:hAnsi="Times New Roman"/>
          <w:sz w:val="24"/>
          <w:szCs w:val="24"/>
        </w:rPr>
        <w:t xml:space="preserve">(присутствовало 33чел)                                                                                                         </w:t>
      </w:r>
      <w:r w:rsidRPr="00A01DC4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01DC4">
        <w:rPr>
          <w:rStyle w:val="af2"/>
          <w:rFonts w:ascii="Times New Roman" w:hAnsi="Times New Roman"/>
          <w:b w:val="0"/>
          <w:i w:val="0"/>
          <w:color w:val="auto"/>
          <w:sz w:val="24"/>
          <w:szCs w:val="24"/>
        </w:rPr>
        <w:t>При проведении мероприятия   использовались  электро</w:t>
      </w:r>
      <w:r w:rsidR="003B00D0" w:rsidRPr="00A01DC4">
        <w:rPr>
          <w:rStyle w:val="af2"/>
          <w:rFonts w:ascii="Times New Roman" w:hAnsi="Times New Roman"/>
          <w:b w:val="0"/>
          <w:i w:val="0"/>
          <w:color w:val="auto"/>
          <w:sz w:val="24"/>
          <w:szCs w:val="24"/>
        </w:rPr>
        <w:t>нные презентации: « Дети войны», «</w:t>
      </w:r>
      <w:r w:rsidRPr="00A01DC4">
        <w:rPr>
          <w:rStyle w:val="af2"/>
          <w:rFonts w:ascii="Times New Roman" w:hAnsi="Times New Roman"/>
          <w:b w:val="0"/>
          <w:i w:val="0"/>
          <w:color w:val="auto"/>
          <w:sz w:val="24"/>
          <w:szCs w:val="24"/>
        </w:rPr>
        <w:t>Суровые холода их детства» отрывки из кинофильмов: «Священная война», «Они сражались за Родину»</w:t>
      </w:r>
      <w:r w:rsidRPr="00A01DC4">
        <w:rPr>
          <w:rStyle w:val="af2"/>
          <w:rFonts w:ascii="Times New Roman" w:hAnsi="Times New Roman"/>
          <w:b w:val="0"/>
          <w:i w:val="0"/>
          <w:sz w:val="24"/>
          <w:szCs w:val="24"/>
        </w:rPr>
        <w:t>.</w:t>
      </w:r>
      <w:r w:rsidRPr="00A01DC4">
        <w:rPr>
          <w:rFonts w:ascii="Times New Roman" w:hAnsi="Times New Roman"/>
          <w:b/>
          <w:i/>
          <w:sz w:val="24"/>
          <w:szCs w:val="24"/>
        </w:rPr>
        <w:t xml:space="preserve"> За чашкой</w:t>
      </w:r>
      <w:r w:rsidRPr="00A01DC4">
        <w:rPr>
          <w:rFonts w:ascii="Times New Roman" w:hAnsi="Times New Roman"/>
          <w:sz w:val="24"/>
          <w:szCs w:val="24"/>
        </w:rPr>
        <w:t xml:space="preserve"> чая в теплой, дружеской атмосфере прошла встреча.  </w:t>
      </w:r>
    </w:p>
    <w:p w:rsidR="00F910A9" w:rsidRPr="00A01DC4" w:rsidRDefault="00F910A9" w:rsidP="00F910A9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2 октября посетили  своих постоянных читателей  в доме «Милосердия» </w:t>
      </w:r>
      <w:r w:rsidRPr="00A01DC4">
        <w:rPr>
          <w:rFonts w:ascii="Times New Roman" w:hAnsi="Times New Roman"/>
          <w:sz w:val="24"/>
          <w:szCs w:val="24"/>
          <w:shd w:val="clear" w:color="auto" w:fill="FFFFFF"/>
        </w:rPr>
        <w:t xml:space="preserve">подарив хорошее настроение, поздравительные слова , стихи, а также корзинку со сладостями и осенними дарами. Всем независимо от возраста и симпатий к старине –  </w:t>
      </w:r>
      <w:r w:rsidRPr="00A01DC4">
        <w:rPr>
          <w:rFonts w:ascii="Times New Roman" w:hAnsi="Times New Roman"/>
          <w:sz w:val="24"/>
          <w:szCs w:val="24"/>
        </w:rPr>
        <w:t>посвященное  международному  Дню пожилых людей.</w:t>
      </w:r>
    </w:p>
    <w:p w:rsidR="00246570" w:rsidRPr="00A01DC4" w:rsidRDefault="00F910A9" w:rsidP="003B00D0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1DC4">
        <w:rPr>
          <w:rFonts w:ascii="Times New Roman" w:hAnsi="Times New Roman"/>
          <w:sz w:val="24"/>
          <w:szCs w:val="24"/>
        </w:rPr>
        <w:t xml:space="preserve">13 февраля  с учащимися 5 класса и  советом ветеранов прошли посиделки,   ( прист29чел)    посвящённые  « Боярыне масленице».                                                                                Ребятам в игровой форме рассказали об истории празднования Масленицы, ее традициях, играх и забавах, о том, почему масленичный блин является не просто праздничным угощением, а символом золотого солнца  и как называется каждый день праздничной недели. На протяжении всего времени пребывания ребят в библиотеке их сопровождали русские народные масленичные песни. Встреча прошла в тёплой дружеской обстановке, за чашкой чая и  обилием блинов.    </w:t>
      </w:r>
    </w:p>
    <w:p w:rsidR="003B00D0" w:rsidRPr="00A01DC4" w:rsidRDefault="003B00D0" w:rsidP="003B00D0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1DC4">
        <w:rPr>
          <w:rFonts w:ascii="Times New Roman" w:eastAsiaTheme="minorHAnsi" w:hAnsi="Times New Roman"/>
          <w:sz w:val="24"/>
          <w:szCs w:val="24"/>
          <w:lang w:eastAsia="en-US"/>
        </w:rPr>
        <w:t>Образование</w:t>
      </w:r>
    </w:p>
    <w:p w:rsidR="00DD52B1" w:rsidRPr="00A01DC4" w:rsidRDefault="00246570" w:rsidP="0027766D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На территории поселения функционирует </w:t>
      </w:r>
      <w:r w:rsidR="00F32F25" w:rsidRPr="00A01DC4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Pr="00A01DC4">
        <w:rPr>
          <w:rFonts w:ascii="Times New Roman" w:hAnsi="Times New Roman"/>
          <w:color w:val="000000"/>
          <w:sz w:val="24"/>
          <w:szCs w:val="24"/>
        </w:rPr>
        <w:t>казенное обра</w:t>
      </w:r>
      <w:r w:rsidR="00F32F25" w:rsidRPr="00A01DC4">
        <w:rPr>
          <w:rFonts w:ascii="Times New Roman" w:hAnsi="Times New Roman"/>
          <w:color w:val="000000"/>
          <w:sz w:val="24"/>
          <w:szCs w:val="24"/>
        </w:rPr>
        <w:t>зовательное учреждение Серебрянская сред</w:t>
      </w:r>
      <w:r w:rsidR="003B00D0" w:rsidRPr="00A01DC4">
        <w:rPr>
          <w:rFonts w:ascii="Times New Roman" w:hAnsi="Times New Roman"/>
          <w:color w:val="000000"/>
          <w:sz w:val="24"/>
          <w:szCs w:val="24"/>
        </w:rPr>
        <w:t>няя общеобразовательная школа</w:t>
      </w:r>
      <w:r w:rsidR="00F32F25" w:rsidRPr="00A01DC4">
        <w:rPr>
          <w:rFonts w:ascii="Times New Roman" w:hAnsi="Times New Roman"/>
          <w:color w:val="000000"/>
          <w:sz w:val="24"/>
          <w:szCs w:val="24"/>
        </w:rPr>
        <w:t>:</w:t>
      </w:r>
    </w:p>
    <w:p w:rsidR="00DD52B1" w:rsidRPr="00A01DC4" w:rsidRDefault="00DD52B1" w:rsidP="00DD52B1">
      <w:pPr>
        <w:pStyle w:val="a5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01DC4">
        <w:rPr>
          <w:rFonts w:ascii="Times New Roman" w:eastAsia="Times New Roman" w:hAnsi="Times New Roman"/>
          <w:sz w:val="24"/>
          <w:szCs w:val="24"/>
        </w:rPr>
        <w:t>В 2017-2018 учебном году в МКОУ Серебрянская СОШ постоянно работало 17 учителей, один из них – внешний совместитель. Квалификация педагогов полностью соответствует требованиям реализуемых образовательных программ.</w:t>
      </w:r>
    </w:p>
    <w:p w:rsidR="00DD52B1" w:rsidRPr="00A01DC4" w:rsidRDefault="00DD52B1" w:rsidP="00DD52B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eastAsia="Times New Roman" w:hAnsi="Times New Roman"/>
          <w:sz w:val="24"/>
          <w:szCs w:val="24"/>
        </w:rPr>
        <w:t xml:space="preserve">В течение учебного года прошли курсовую подготовку по различным направлениям учебно-воспитательной деятельности  </w:t>
      </w:r>
      <w:r w:rsidRPr="00A01DC4">
        <w:rPr>
          <w:rFonts w:ascii="Times New Roman" w:hAnsi="Times New Roman"/>
          <w:sz w:val="24"/>
          <w:szCs w:val="24"/>
        </w:rPr>
        <w:t>6 человек - 33% от общего числа учителей школы.</w:t>
      </w:r>
    </w:p>
    <w:p w:rsidR="00DD52B1" w:rsidRPr="00A01DC4" w:rsidRDefault="00DD52B1" w:rsidP="00DD52B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В прошедшем учебном году 6  педагогов успешно прошли аттестацию. </w:t>
      </w:r>
    </w:p>
    <w:p w:rsidR="00DD52B1" w:rsidRPr="00A01DC4" w:rsidRDefault="00DD52B1" w:rsidP="00DD52B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 Имеют высшее образование  -16 , среднее специальное – 1. По стажу : более 20 лет – 12, от 10-20 лет – 3 , до 5 лет – 1. Педагоги приняли участие во Всероссийском конкурсе  профессионального мастерства.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Анализ  позволяет сделать вывод, что в школе подобран достаточно профессиональный состав. Все педагоги подтверждают заявленные категории. Образование педагогов почти соответствует базовому образовательному преподаваемому предмету.</w:t>
      </w:r>
    </w:p>
    <w:p w:rsidR="00DD52B1" w:rsidRPr="00A01DC4" w:rsidRDefault="00DD52B1" w:rsidP="00DD52B1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В    2017-2018  учебном году на конец года в школе обучалось 76 учащихся. Из них: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на I ступени – 1-4 классы – 27 учащихся;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на II ступени - 5-9 классы – 42 учащихся;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lastRenderedPageBreak/>
        <w:t>на III ступени - 10-11 классы – 7 учащихся.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Окончили год: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на «5» - 3 учащихся  (4,3%);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на «4» и «5» - 26 учащихся (37%).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Неуспевающих по одному и более предметам – 3 учащихся (4%).</w:t>
      </w:r>
    </w:p>
    <w:p w:rsidR="00DD52B1" w:rsidRPr="00A01DC4" w:rsidRDefault="00DD52B1" w:rsidP="00DD52B1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     Уровень обученности – 96 %,   качество обученности – 37%</w:t>
      </w:r>
    </w:p>
    <w:p w:rsidR="00DD52B1" w:rsidRPr="00A01DC4" w:rsidRDefault="00DD52B1" w:rsidP="002C142D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Показателем этой работы являются высокие результаты учащихся нашей школы на муниципальном этапе Всероссийской олимпиады школьников.</w:t>
      </w:r>
    </w:p>
    <w:p w:rsidR="00DD52B1" w:rsidRPr="00A01DC4" w:rsidRDefault="00DD52B1" w:rsidP="002C142D">
      <w:pPr>
        <w:tabs>
          <w:tab w:val="left" w:pos="5370"/>
        </w:tabs>
        <w:jc w:val="center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Достижения учащихся образовательной организации в течение 3 лет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09"/>
        <w:gridCol w:w="1842"/>
        <w:gridCol w:w="1985"/>
        <w:gridCol w:w="2302"/>
      </w:tblGrid>
      <w:tr w:rsidR="00DD52B1" w:rsidRPr="00A01DC4" w:rsidTr="00DD52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2015/2016 уч.г.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2016/2017 уч.г.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2017/2018 уч.г.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Общее количество призовых мест</w:t>
            </w:r>
          </w:p>
        </w:tc>
      </w:tr>
      <w:tr w:rsidR="00DD52B1" w:rsidRPr="00A01DC4" w:rsidTr="00DD52B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</w:tr>
      <w:tr w:rsidR="00DD52B1" w:rsidRPr="00A01DC4" w:rsidTr="00DD52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Международные, российские, зональные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52B1" w:rsidRPr="00A01DC4" w:rsidTr="00DD52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2B1" w:rsidRPr="00A01DC4" w:rsidTr="00DD52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D52B1" w:rsidRPr="00A01DC4" w:rsidTr="00DD52B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DC4">
              <w:rPr>
                <w:rFonts w:ascii="Times New Roman" w:hAnsi="Times New Roman"/>
                <w:bCs/>
                <w:sz w:val="24"/>
                <w:szCs w:val="24"/>
              </w:rPr>
              <w:t>Научно-практические конференции</w:t>
            </w:r>
          </w:p>
        </w:tc>
      </w:tr>
      <w:tr w:rsidR="00DD52B1" w:rsidRPr="00A01DC4" w:rsidTr="00DD52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2B1" w:rsidRPr="00A01DC4" w:rsidTr="00DD52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D52B1" w:rsidRPr="00A01DC4" w:rsidRDefault="00DD52B1" w:rsidP="00DD52B1">
      <w:pPr>
        <w:jc w:val="both"/>
        <w:rPr>
          <w:rFonts w:ascii="Times New Roman" w:hAnsi="Times New Roman"/>
          <w:sz w:val="24"/>
          <w:szCs w:val="24"/>
        </w:rPr>
      </w:pPr>
    </w:p>
    <w:p w:rsidR="00DD52B1" w:rsidRPr="00A01DC4" w:rsidRDefault="00DD52B1" w:rsidP="002C142D">
      <w:pPr>
        <w:jc w:val="center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Победители  муниципального этапа Всероссийской олимпиады школьников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2537"/>
        <w:gridCol w:w="1632"/>
        <w:gridCol w:w="2229"/>
        <w:gridCol w:w="1083"/>
        <w:gridCol w:w="1794"/>
      </w:tblGrid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Прищепова Юлия Владимировна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Жихарева О.Ю.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Баутина Полина Александровна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Мейснер Н.Г.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Баутина Полина Александровна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Жихарева О.Ю.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Баутина Полина Александровна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Савельева Л.М.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Терещенко Максим Сергеевич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Жихарева О.Ю.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Терещенко Максим Сергеевич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Баутин А.А.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Лашкарёва Полина Васильевна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Жихарева О.Ю.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Матвеева Юлия Викторовна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Жихарева О.Ю.</w:t>
            </w:r>
          </w:p>
        </w:tc>
      </w:tr>
      <w:tr w:rsidR="00DD52B1" w:rsidRPr="00A01DC4" w:rsidTr="00DD52B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Романова Юлия Евгеньевна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Бирюля С.В.</w:t>
            </w:r>
          </w:p>
        </w:tc>
      </w:tr>
    </w:tbl>
    <w:p w:rsidR="00DD52B1" w:rsidRPr="00A01DC4" w:rsidRDefault="00DD52B1" w:rsidP="00DD52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D52B1" w:rsidRPr="00A01DC4" w:rsidRDefault="00DD52B1" w:rsidP="002C142D">
      <w:pPr>
        <w:jc w:val="center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Результативность участия в конкурсах различного уровня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536"/>
        <w:gridCol w:w="1842"/>
        <w:gridCol w:w="3119"/>
      </w:tblGrid>
      <w:tr w:rsidR="00DD52B1" w:rsidRPr="00A01DC4" w:rsidTr="00DD52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D52B1" w:rsidRPr="00A01DC4" w:rsidTr="00DD52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«Зелёная волна – 2018»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Надточей Т.В.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D52B1" w:rsidRPr="00A01DC4" w:rsidTr="00DD52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Сибирские поэтические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Савельева Л.М.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Дипломант – Лашкарёва П.</w:t>
            </w:r>
          </w:p>
        </w:tc>
      </w:tr>
      <w:tr w:rsidR="00DD52B1" w:rsidRPr="00A01DC4" w:rsidTr="00DD52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Районный интеллектуальный марафон «Твои возможности»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Баутина Л.И.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D52B1" w:rsidRPr="00A01DC4" w:rsidTr="00DD52B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Районный этап областного фестиваля «Школа. Творчество. Успех»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Надточей Т.В.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Отбор на участие в гала-концерте Салимова В., Прищепова Ю., Матвеева Ю.</w:t>
            </w:r>
          </w:p>
        </w:tc>
      </w:tr>
    </w:tbl>
    <w:p w:rsidR="00DD52B1" w:rsidRPr="00A01DC4" w:rsidRDefault="00DD52B1" w:rsidP="00DD52B1">
      <w:pPr>
        <w:jc w:val="both"/>
        <w:rPr>
          <w:rFonts w:ascii="Times New Roman" w:hAnsi="Times New Roman"/>
          <w:sz w:val="24"/>
          <w:szCs w:val="24"/>
        </w:rPr>
      </w:pPr>
    </w:p>
    <w:p w:rsidR="00DD52B1" w:rsidRPr="00A01DC4" w:rsidRDefault="00DD52B1" w:rsidP="002C14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Юные спортсмены, систематически посещающие занятия спортивной секции, достигают хороших результатов в районных соревнованиях. </w:t>
      </w:r>
    </w:p>
    <w:p w:rsidR="00DD52B1" w:rsidRPr="00A01DC4" w:rsidRDefault="00DD52B1" w:rsidP="002C142D">
      <w:pPr>
        <w:jc w:val="center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Результативность спортивной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4851"/>
        <w:gridCol w:w="3793"/>
      </w:tblGrid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 место (Лашкарёва П.- 1 место)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Соревнования по волейболу, посвященные Дню памяти воинов-интернационалистов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Районная эстафета «Лыжня надежды»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Личный зачет</w:t>
            </w:r>
          </w:p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 место–Силаев Д.</w:t>
            </w:r>
          </w:p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 место-Васильев Д.</w:t>
            </w:r>
          </w:p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 место-Мазурин Д.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Районное закрытие лыжного сезона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Районный турнир по волейболу, посвященный памяти А.В. Лихоманова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в зачет президентских игр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Районный волейбольный турнир на приз Героя СССР В.Ф.Черненко (юноши)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D52B1" w:rsidRPr="00A01DC4" w:rsidTr="00F32F25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Районный волейбольный турнир на приз Героя СССР В.Ф.Черненко (девушки)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515D8B" w:rsidRPr="00A01DC4" w:rsidRDefault="00515D8B" w:rsidP="00DD52B1">
      <w:pPr>
        <w:jc w:val="both"/>
        <w:rPr>
          <w:rFonts w:ascii="Times New Roman" w:hAnsi="Times New Roman"/>
          <w:iCs/>
          <w:sz w:val="24"/>
          <w:szCs w:val="24"/>
        </w:rPr>
      </w:pPr>
    </w:p>
    <w:p w:rsidR="00DD52B1" w:rsidRPr="00A01DC4" w:rsidRDefault="00DD52B1" w:rsidP="00DD52B1">
      <w:pPr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iCs/>
          <w:sz w:val="24"/>
          <w:szCs w:val="24"/>
        </w:rPr>
        <w:t>В этом учебном году обучающиеся  9 класса сдавали экзамены по русскому языку, математике, обществознанию, географии, информатике и биологии. Средний балл по русскому языку составил 30,2 , что  является наивысшим в  Чулымском районе, средний балл – 4.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A01DC4">
        <w:rPr>
          <w:rFonts w:ascii="Times New Roman" w:hAnsi="Times New Roman"/>
          <w:iCs/>
          <w:sz w:val="24"/>
          <w:szCs w:val="24"/>
        </w:rPr>
        <w:t>На экзамене по математике  средний балл составил 19 – наивысший в Чулымском районе, средний балл – 4, ученица Матвеева Юля набрала наибольшее количество баллов в районе – 29.</w:t>
      </w:r>
    </w:p>
    <w:p w:rsidR="00DD52B1" w:rsidRPr="00A01DC4" w:rsidRDefault="00DD52B1" w:rsidP="00DD52B1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A01DC4">
        <w:rPr>
          <w:rFonts w:ascii="Times New Roman" w:hAnsi="Times New Roman"/>
          <w:iCs/>
          <w:sz w:val="24"/>
          <w:szCs w:val="24"/>
        </w:rPr>
        <w:t>По обществознанию средний балл – 23,5, по биологии – 16, по информатике – 13,3, по географии – 20.</w:t>
      </w:r>
    </w:p>
    <w:p w:rsidR="00DD52B1" w:rsidRPr="00A01DC4" w:rsidRDefault="00DD52B1" w:rsidP="00DD52B1">
      <w:pPr>
        <w:ind w:firstLine="540"/>
        <w:jc w:val="both"/>
        <w:rPr>
          <w:rStyle w:val="FontStyle69"/>
          <w:b w:val="0"/>
          <w:sz w:val="24"/>
          <w:szCs w:val="24"/>
        </w:rPr>
      </w:pPr>
      <w:r w:rsidRPr="00A01DC4">
        <w:rPr>
          <w:rStyle w:val="FontStyle69"/>
          <w:b w:val="0"/>
          <w:sz w:val="24"/>
          <w:szCs w:val="24"/>
        </w:rPr>
        <w:t>Итоговая аттестация выпускников 11 класса (ЕГЭ)</w:t>
      </w:r>
    </w:p>
    <w:p w:rsidR="00DD52B1" w:rsidRPr="00A01DC4" w:rsidRDefault="00DD52B1" w:rsidP="00DD52B1">
      <w:pPr>
        <w:ind w:firstLine="350"/>
        <w:jc w:val="both"/>
        <w:rPr>
          <w:rStyle w:val="FontStyle76"/>
          <w:sz w:val="24"/>
          <w:szCs w:val="24"/>
        </w:rPr>
      </w:pPr>
      <w:r w:rsidRPr="00A01DC4">
        <w:rPr>
          <w:rStyle w:val="FontStyle76"/>
          <w:sz w:val="24"/>
          <w:szCs w:val="24"/>
        </w:rPr>
        <w:t>В  2017 - 2018   учебном году в соответствии с  Положением о формах и порядке проведения государственной (итоговой) аттестации обучающихся,  освоивших основные общеобразовательные программы среднего общего образования, выпускники 11 класса сдавали  экзамены в форме единого государственного экзамена (ЕГЭ): русский язык и математику (базовый и профильный уровни), обществознание.</w:t>
      </w:r>
    </w:p>
    <w:p w:rsidR="00DD52B1" w:rsidRPr="00A01DC4" w:rsidRDefault="00DD52B1" w:rsidP="00DD52B1">
      <w:pPr>
        <w:ind w:firstLine="350"/>
        <w:jc w:val="both"/>
        <w:rPr>
          <w:rStyle w:val="FontStyle76"/>
          <w:iCs/>
          <w:sz w:val="24"/>
          <w:szCs w:val="24"/>
        </w:rPr>
      </w:pPr>
      <w:r w:rsidRPr="00A01DC4">
        <w:rPr>
          <w:rStyle w:val="FontStyle76"/>
          <w:sz w:val="24"/>
          <w:szCs w:val="24"/>
        </w:rPr>
        <w:t>Результаты ЕГЭ 2017-2018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2"/>
        <w:gridCol w:w="1511"/>
        <w:gridCol w:w="1511"/>
        <w:gridCol w:w="1619"/>
        <w:gridCol w:w="1511"/>
        <w:gridCol w:w="1387"/>
      </w:tblGrid>
      <w:tr w:rsidR="00DD52B1" w:rsidRPr="00A01DC4" w:rsidTr="00DD52B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 xml:space="preserve">Средний балл ЕГЭ </w:t>
            </w:r>
          </w:p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по РФ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 xml:space="preserve">Средний балл ЕГЭ </w:t>
            </w:r>
          </w:p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по НСО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 xml:space="preserve">Средний балл ЕГЭ </w:t>
            </w:r>
          </w:p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по Чулымскому району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 xml:space="preserve">Средний балл ЕГЭ </w:t>
            </w:r>
          </w:p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по ОУ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Средний балл ЕГЭ по ОУ</w:t>
            </w:r>
          </w:p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2016-2017уч.г</w:t>
            </w:r>
          </w:p>
        </w:tc>
      </w:tr>
      <w:tr w:rsidR="00DD52B1" w:rsidRPr="00A01DC4" w:rsidTr="00DD52B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70,93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DD52B1" w:rsidRPr="00A01DC4" w:rsidTr="00DD52B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D52B1" w:rsidRPr="00A01DC4" w:rsidTr="00DD52B1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2B1" w:rsidRPr="00A01DC4" w:rsidRDefault="00DD5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DC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DD52B1" w:rsidRPr="00A01DC4" w:rsidRDefault="00DD52B1" w:rsidP="00DD52B1">
      <w:pPr>
        <w:rPr>
          <w:rFonts w:ascii="Times New Roman" w:hAnsi="Times New Roman"/>
          <w:sz w:val="24"/>
          <w:szCs w:val="24"/>
        </w:rPr>
      </w:pPr>
    </w:p>
    <w:p w:rsidR="00DD52B1" w:rsidRPr="00A01DC4" w:rsidRDefault="00DD52B1" w:rsidP="00DD52B1">
      <w:pPr>
        <w:shd w:val="clear" w:color="auto" w:fill="FFFFFF"/>
        <w:spacing w:line="360" w:lineRule="auto"/>
        <w:ind w:firstLine="198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В летний период </w:t>
      </w:r>
      <w:r w:rsidRPr="00A01D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01DC4">
        <w:rPr>
          <w:rStyle w:val="c9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обучающиеся</w:t>
      </w:r>
      <w:r w:rsidRPr="00A01D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работают на пришкольном участке . </w:t>
      </w:r>
      <w:r w:rsidRPr="00A01DC4">
        <w:rPr>
          <w:rFonts w:ascii="Times New Roman" w:hAnsi="Times New Roman"/>
          <w:color w:val="000000"/>
          <w:spacing w:val="-8"/>
          <w:sz w:val="24"/>
          <w:szCs w:val="24"/>
        </w:rPr>
        <w:t xml:space="preserve">Таким образом имеется возможность выращивать и заготавливать с/х  </w:t>
      </w:r>
      <w:r w:rsidRPr="00A01DC4">
        <w:rPr>
          <w:rFonts w:ascii="Times New Roman" w:hAnsi="Times New Roman"/>
          <w:color w:val="000000"/>
          <w:spacing w:val="-9"/>
          <w:sz w:val="24"/>
          <w:szCs w:val="24"/>
        </w:rPr>
        <w:t xml:space="preserve">продукцию (свеклу, морковь, кабачки, фасоль , огурцы, капусту  и картофель), а также </w:t>
      </w:r>
      <w:r w:rsidRPr="00A01DC4">
        <w:rPr>
          <w:rFonts w:ascii="Times New Roman" w:hAnsi="Times New Roman"/>
          <w:color w:val="000000"/>
          <w:spacing w:val="-10"/>
          <w:sz w:val="24"/>
          <w:szCs w:val="24"/>
        </w:rPr>
        <w:t xml:space="preserve">лекарственные травы и цветочно-декоративные культуры для школьных </w:t>
      </w:r>
      <w:r w:rsidRPr="00A01DC4">
        <w:rPr>
          <w:rFonts w:ascii="Times New Roman" w:hAnsi="Times New Roman"/>
          <w:color w:val="000000"/>
          <w:spacing w:val="-13"/>
          <w:sz w:val="24"/>
          <w:szCs w:val="24"/>
        </w:rPr>
        <w:t>цветников.</w:t>
      </w:r>
    </w:p>
    <w:p w:rsidR="00214820" w:rsidRPr="00A01DC4" w:rsidRDefault="006A0490" w:rsidP="00214820">
      <w:pPr>
        <w:shd w:val="clear" w:color="auto" w:fill="FFFFFF"/>
        <w:spacing w:line="360" w:lineRule="auto"/>
        <w:ind w:left="11" w:firstLine="198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color w:val="000000"/>
          <w:spacing w:val="-9"/>
          <w:sz w:val="24"/>
          <w:szCs w:val="24"/>
        </w:rPr>
        <w:t>Обучающиеся</w:t>
      </w:r>
      <w:r w:rsidR="00DD52B1" w:rsidRPr="00A01DC4">
        <w:rPr>
          <w:rFonts w:ascii="Times New Roman" w:hAnsi="Times New Roman"/>
          <w:color w:val="000000"/>
          <w:spacing w:val="-9"/>
          <w:sz w:val="24"/>
          <w:szCs w:val="24"/>
        </w:rPr>
        <w:t xml:space="preserve">, работая на пришкольном участке, теперь не спрашивают, что за </w:t>
      </w:r>
      <w:r w:rsidR="00DD52B1" w:rsidRPr="00A01DC4">
        <w:rPr>
          <w:rFonts w:ascii="Times New Roman" w:hAnsi="Times New Roman"/>
          <w:color w:val="000000"/>
          <w:spacing w:val="-10"/>
          <w:sz w:val="24"/>
          <w:szCs w:val="24"/>
        </w:rPr>
        <w:t xml:space="preserve">это будет. Они знают, что выращенные овощи пойдут на дополнительное питание учащихся в школьной столовой. А это очень полезные блюда из моркови, свеклы, кабачков. </w:t>
      </w:r>
    </w:p>
    <w:p w:rsidR="00523B28" w:rsidRPr="00A01DC4" w:rsidRDefault="00DD52B1" w:rsidP="00523B28">
      <w:pPr>
        <w:shd w:val="clear" w:color="auto" w:fill="FFFFFF"/>
        <w:spacing w:line="360" w:lineRule="auto"/>
        <w:ind w:left="11" w:firstLine="198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На территории школы разбиты цветники, на которых выращиваются однолетние и многолетние декоративные цветочные культуры. Наша школа с ранней весны до поздней осени утопает в зелени и цветах. На пришкольной территории трудятся учителя, учащиеся, техперсонал.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> </w:t>
      </w:r>
    </w:p>
    <w:p w:rsidR="00BD767C" w:rsidRPr="00A01DC4" w:rsidRDefault="00BD767C" w:rsidP="00523B28">
      <w:pPr>
        <w:shd w:val="clear" w:color="auto" w:fill="FFFFFF"/>
        <w:spacing w:line="360" w:lineRule="auto"/>
        <w:ind w:left="11" w:firstLine="198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Здравоохранение</w:t>
      </w:r>
    </w:p>
    <w:p w:rsidR="00515D8B" w:rsidRPr="00A01DC4" w:rsidRDefault="00523B28" w:rsidP="00AB033A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Медицинское обслуживание жителей   поселения осуществляет  фельдшерско-акушерский пункт, оказывающий как первичную, так и специализированную помощь населению. В планах профилактики и выявления на ранней стадии заболевания проводятся профилактические осмотры работающего населения.</w:t>
      </w:r>
      <w:r w:rsidR="00AB033A" w:rsidRPr="00A01DC4">
        <w:rPr>
          <w:rFonts w:ascii="Times New Roman" w:hAnsi="Times New Roman"/>
          <w:sz w:val="24"/>
          <w:szCs w:val="24"/>
        </w:rPr>
        <w:t xml:space="preserve"> </w:t>
      </w:r>
      <w:r w:rsidR="00515D8B" w:rsidRPr="00A01DC4">
        <w:rPr>
          <w:rFonts w:ascii="Times New Roman" w:hAnsi="Times New Roman"/>
          <w:color w:val="000000"/>
          <w:sz w:val="24"/>
          <w:szCs w:val="24"/>
        </w:rPr>
        <w:t>За</w:t>
      </w:r>
      <w:r w:rsidR="008652D6" w:rsidRPr="00A01DC4">
        <w:rPr>
          <w:rFonts w:ascii="Times New Roman" w:hAnsi="Times New Roman"/>
          <w:color w:val="000000"/>
          <w:sz w:val="24"/>
          <w:szCs w:val="24"/>
        </w:rPr>
        <w:t xml:space="preserve"> 2018 год принято амбулаторно 3439 человек, из них </w:t>
      </w:r>
      <w:r w:rsidR="002B20CF" w:rsidRPr="00A01DC4">
        <w:rPr>
          <w:rFonts w:ascii="Times New Roman" w:hAnsi="Times New Roman"/>
          <w:color w:val="000000"/>
          <w:sz w:val="24"/>
          <w:szCs w:val="24"/>
        </w:rPr>
        <w:t>2503 взрослых и 936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 xml:space="preserve"> детей. Медицинским работником регулярно проводятся осмотры учащихся школы, делаются плановые прививки</w:t>
      </w:r>
      <w:r w:rsidR="00515D8B" w:rsidRPr="00A01DC4">
        <w:rPr>
          <w:rFonts w:ascii="Times New Roman" w:hAnsi="Times New Roman"/>
          <w:color w:val="000000"/>
          <w:sz w:val="24"/>
          <w:szCs w:val="24"/>
        </w:rPr>
        <w:t>, продолжается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 xml:space="preserve"> работа по диспансеризации.</w:t>
      </w:r>
      <w:r w:rsidR="00515D8B"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767C" w:rsidRPr="00A01DC4" w:rsidRDefault="00515D8B" w:rsidP="00BD767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В 2019 году планируется при ФАПе открыть аптечный киоск. </w:t>
      </w:r>
    </w:p>
    <w:p w:rsidR="00EA154A" w:rsidRPr="00A01DC4" w:rsidRDefault="00BD767C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 </w:t>
      </w:r>
      <w:r w:rsidR="00FF51A8" w:rsidRPr="00A01DC4">
        <w:rPr>
          <w:rFonts w:ascii="Times New Roman" w:hAnsi="Times New Roman"/>
          <w:color w:val="000000"/>
          <w:sz w:val="24"/>
          <w:szCs w:val="24"/>
        </w:rPr>
        <w:t>Физическая культур</w:t>
      </w:r>
      <w:r w:rsidR="00551A48" w:rsidRPr="00A01DC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515D8B" w:rsidRPr="00A01DC4">
        <w:rPr>
          <w:rFonts w:ascii="Times New Roman" w:hAnsi="Times New Roman"/>
          <w:color w:val="000000"/>
          <w:sz w:val="24"/>
          <w:szCs w:val="24"/>
        </w:rPr>
        <w:t xml:space="preserve"> спорт</w:t>
      </w:r>
      <w:r w:rsidR="009E3A28" w:rsidRPr="00A01DC4">
        <w:rPr>
          <w:rFonts w:ascii="Times New Roman" w:hAnsi="Times New Roman"/>
          <w:color w:val="000000"/>
          <w:sz w:val="24"/>
          <w:szCs w:val="24"/>
        </w:rPr>
        <w:t>.</w:t>
      </w:r>
    </w:p>
    <w:p w:rsidR="00AB033A" w:rsidRPr="00A01DC4" w:rsidRDefault="00AB033A" w:rsidP="00AB033A">
      <w:pPr>
        <w:tabs>
          <w:tab w:val="left" w:pos="3402"/>
        </w:tabs>
        <w:jc w:val="both"/>
        <w:rPr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lastRenderedPageBreak/>
        <w:t> В поселении ведется работа</w:t>
      </w:r>
      <w:r w:rsidR="004D23BD" w:rsidRPr="00A01DC4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 пропаганде здорового образа жизни, для этого приняли программу  по развитию физической культуры, спорта и здорового образа жизни</w:t>
      </w:r>
      <w:r w:rsidR="00EA154A" w:rsidRPr="00A01DC4">
        <w:rPr>
          <w:rFonts w:ascii="Times New Roman" w:hAnsi="Times New Roman"/>
          <w:color w:val="000000"/>
          <w:sz w:val="24"/>
          <w:szCs w:val="24"/>
        </w:rPr>
        <w:t xml:space="preserve"> на 2015-2020 годы</w:t>
      </w:r>
      <w:r w:rsidRPr="00A01DC4">
        <w:rPr>
          <w:rFonts w:ascii="Times New Roman" w:hAnsi="Times New Roman"/>
          <w:color w:val="000000"/>
          <w:sz w:val="24"/>
          <w:szCs w:val="24"/>
        </w:rPr>
        <w:t>.</w:t>
      </w:r>
    </w:p>
    <w:p w:rsidR="00EA154A" w:rsidRPr="00A01DC4" w:rsidRDefault="00EA154A" w:rsidP="00EA154A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33A" w:rsidRPr="00A01DC4">
        <w:rPr>
          <w:rFonts w:ascii="Times New Roman" w:hAnsi="Times New Roman"/>
          <w:color w:val="000000"/>
          <w:sz w:val="24"/>
          <w:szCs w:val="24"/>
        </w:rPr>
        <w:t xml:space="preserve"> За отч</w:t>
      </w:r>
      <w:r w:rsidRPr="00A01DC4">
        <w:rPr>
          <w:rFonts w:ascii="Times New Roman" w:hAnsi="Times New Roman"/>
          <w:color w:val="000000"/>
          <w:sz w:val="24"/>
          <w:szCs w:val="24"/>
        </w:rPr>
        <w:t>етный период  молодежь</w:t>
      </w:r>
      <w:r w:rsidR="00AB033A" w:rsidRPr="00A01DC4">
        <w:rPr>
          <w:rFonts w:ascii="Times New Roman" w:hAnsi="Times New Roman"/>
          <w:color w:val="000000"/>
          <w:sz w:val="24"/>
          <w:szCs w:val="24"/>
        </w:rPr>
        <w:t xml:space="preserve"> поселения принимала участие в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 областных,</w:t>
      </w:r>
      <w:r w:rsidR="00AB033A" w:rsidRPr="00A01DC4">
        <w:rPr>
          <w:rFonts w:ascii="Times New Roman" w:hAnsi="Times New Roman"/>
          <w:color w:val="000000"/>
          <w:sz w:val="24"/>
          <w:szCs w:val="24"/>
        </w:rPr>
        <w:t xml:space="preserve">   районных и сельских спортивных мероприятиях. </w:t>
      </w:r>
      <w:r w:rsidR="006A0490" w:rsidRPr="00A01DC4">
        <w:rPr>
          <w:rFonts w:ascii="Times New Roman" w:hAnsi="Times New Roman"/>
          <w:color w:val="000000"/>
          <w:sz w:val="24"/>
          <w:szCs w:val="24"/>
        </w:rPr>
        <w:t xml:space="preserve">На протяжении многих лет </w:t>
      </w:r>
      <w:r w:rsidR="00F81979" w:rsidRPr="00A01DC4">
        <w:rPr>
          <w:rFonts w:ascii="Times New Roman" w:hAnsi="Times New Roman"/>
          <w:color w:val="000000"/>
          <w:sz w:val="24"/>
          <w:szCs w:val="24"/>
        </w:rPr>
        <w:t xml:space="preserve">у нас развит  волейбол, </w:t>
      </w:r>
      <w:r w:rsidR="008652D6" w:rsidRPr="00A01DC4">
        <w:rPr>
          <w:rFonts w:ascii="Times New Roman" w:hAnsi="Times New Roman"/>
          <w:color w:val="000000"/>
          <w:sz w:val="24"/>
          <w:szCs w:val="24"/>
        </w:rPr>
        <w:t xml:space="preserve">Наша 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волейбольная команда неоднократно побеждала на </w:t>
      </w:r>
      <w:r w:rsidR="008652D6" w:rsidRPr="00A01DC4">
        <w:rPr>
          <w:rFonts w:ascii="Times New Roman" w:hAnsi="Times New Roman"/>
          <w:color w:val="000000"/>
          <w:sz w:val="24"/>
          <w:szCs w:val="24"/>
        </w:rPr>
        <w:t xml:space="preserve">сельских, районных и 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 областных соревнованиях, а в 2018 году занял</w:t>
      </w:r>
      <w:r w:rsidR="008652D6" w:rsidRPr="00A01DC4">
        <w:rPr>
          <w:rFonts w:ascii="Times New Roman" w:hAnsi="Times New Roman"/>
          <w:color w:val="000000"/>
          <w:sz w:val="24"/>
          <w:szCs w:val="24"/>
        </w:rPr>
        <w:t>а 1 место в области по волейболу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A6968" w:rsidRPr="00A01DC4" w:rsidRDefault="008652D6" w:rsidP="008652D6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Хочется особенно отметить  тренера по волейболу</w:t>
      </w:r>
      <w:r w:rsidR="00F81979"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– Истифеева Николая Николаевича </w:t>
      </w:r>
      <w:r w:rsidR="00F81979" w:rsidRPr="00A01DC4">
        <w:rPr>
          <w:rFonts w:ascii="Times New Roman" w:hAnsi="Times New Roman"/>
          <w:color w:val="000000"/>
          <w:sz w:val="24"/>
          <w:szCs w:val="24"/>
        </w:rPr>
        <w:t xml:space="preserve"> за многоле</w:t>
      </w:r>
      <w:r w:rsidRPr="00A01DC4">
        <w:rPr>
          <w:rFonts w:ascii="Times New Roman" w:hAnsi="Times New Roman"/>
          <w:color w:val="000000"/>
          <w:sz w:val="24"/>
          <w:szCs w:val="24"/>
        </w:rPr>
        <w:t>тний труд по развитию физическому и духовно</w:t>
      </w:r>
      <w:r w:rsidR="00F81979" w:rsidRPr="00A01DC4">
        <w:rPr>
          <w:rFonts w:ascii="Times New Roman" w:hAnsi="Times New Roman"/>
          <w:color w:val="000000"/>
          <w:sz w:val="24"/>
          <w:szCs w:val="24"/>
        </w:rPr>
        <w:t>м</w:t>
      </w:r>
      <w:r w:rsidRPr="00A01DC4">
        <w:rPr>
          <w:rFonts w:ascii="Times New Roman" w:hAnsi="Times New Roman"/>
          <w:color w:val="000000"/>
          <w:sz w:val="24"/>
          <w:szCs w:val="24"/>
        </w:rPr>
        <w:t>у</w:t>
      </w:r>
      <w:r w:rsidR="00F81979" w:rsidRPr="00A01DC4">
        <w:rPr>
          <w:rFonts w:ascii="Times New Roman" w:hAnsi="Times New Roman"/>
          <w:color w:val="000000"/>
          <w:sz w:val="24"/>
          <w:szCs w:val="24"/>
        </w:rPr>
        <w:t xml:space="preserve"> воспитанием молодежи.</w:t>
      </w:r>
      <w:r w:rsidR="000A6968" w:rsidRPr="00A01DC4">
        <w:rPr>
          <w:rFonts w:ascii="Times New Roman" w:hAnsi="Times New Roman"/>
          <w:color w:val="000000"/>
          <w:sz w:val="24"/>
          <w:szCs w:val="24"/>
        </w:rPr>
        <w:t xml:space="preserve">  Традиции Серебрянского волейбола живы, так держать!</w:t>
      </w:r>
    </w:p>
    <w:p w:rsidR="00551A48" w:rsidRPr="00A01DC4" w:rsidRDefault="000A6968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О работе Совета ветеранов.</w:t>
      </w:r>
    </w:p>
    <w:p w:rsidR="00B111CC" w:rsidRPr="00A01DC4" w:rsidRDefault="00551A48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Приоритетным направлением деятельности Совета ветеранов является совершенствование форм и методов организационной деятельности , повышение активности и качества жизни </w:t>
      </w:r>
      <w:r w:rsidR="00B111CC" w:rsidRPr="00A01DC4">
        <w:rPr>
          <w:rFonts w:ascii="Times New Roman" w:hAnsi="Times New Roman"/>
          <w:color w:val="000000"/>
          <w:sz w:val="24"/>
          <w:szCs w:val="24"/>
        </w:rPr>
        <w:t xml:space="preserve">жителей старшего возраста. </w:t>
      </w:r>
    </w:p>
    <w:p w:rsidR="00B111CC" w:rsidRPr="00A01DC4" w:rsidRDefault="00B111CC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 В активе Совета ветеранов 7 членов:</w:t>
      </w:r>
    </w:p>
    <w:p w:rsidR="00FF51A8" w:rsidRPr="00A01DC4" w:rsidRDefault="003B00D0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- председатель – Сочивка Лидия А</w:t>
      </w:r>
      <w:r w:rsidR="00B111CC" w:rsidRPr="00A01DC4">
        <w:rPr>
          <w:rFonts w:ascii="Times New Roman" w:hAnsi="Times New Roman"/>
          <w:color w:val="000000"/>
          <w:sz w:val="24"/>
          <w:szCs w:val="24"/>
        </w:rPr>
        <w:t xml:space="preserve">ндреевна, </w:t>
      </w:r>
    </w:p>
    <w:p w:rsidR="00B111CC" w:rsidRPr="00A01DC4" w:rsidRDefault="00B111CC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В 2018 году проведено 2 заседания Совета.</w:t>
      </w:r>
    </w:p>
    <w:p w:rsidR="00551A48" w:rsidRPr="00A01DC4" w:rsidRDefault="00B111CC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На 01.01.2019 год зарегистрировано 294 пенсионера, из них: ветеран ВОВ – 1, тружеников тыла – 9, ветеранов труда – 130, инвалидов – 52, одиноко проживающих – 156.</w:t>
      </w:r>
    </w:p>
    <w:p w:rsidR="008D3E10" w:rsidRPr="00A01DC4" w:rsidRDefault="008D3E10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 Вовлечение в активную досуговую деятельность людей – одна из основных задач  Совета ветеранов.</w:t>
      </w:r>
    </w:p>
    <w:p w:rsidR="008D3E10" w:rsidRPr="00A01DC4" w:rsidRDefault="008D3E10" w:rsidP="00515D8B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Были организованы мероприятия:</w:t>
      </w:r>
    </w:p>
    <w:p w:rsidR="00BD767C" w:rsidRPr="00A01DC4" w:rsidRDefault="008D3E10" w:rsidP="00BD767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рождественская елка, 100-летие Красной армии, вечер, посвященный Курской битвы, 100-летие ленинскому комсомолу. Декада пожилых и инвалидов, участие в районном спортивном мероприятии, где заняли 1 место, участие в художественной самодеятельности (группа «Нам стоит жить»)</w:t>
      </w:r>
      <w:r w:rsidR="00F86B99" w:rsidRPr="00A01DC4">
        <w:rPr>
          <w:rFonts w:ascii="Times New Roman" w:hAnsi="Times New Roman"/>
          <w:color w:val="000000"/>
          <w:sz w:val="24"/>
          <w:szCs w:val="24"/>
        </w:rPr>
        <w:t xml:space="preserve"> и др.  Подводя итоги работы Совета ветеранов, нужно больше уделять внимание пожилым людям, особенно одиноко проживающим. Продолжить работу с </w:t>
      </w:r>
      <w:r w:rsidR="0022553B" w:rsidRPr="00A01DC4">
        <w:rPr>
          <w:rFonts w:ascii="Times New Roman" w:hAnsi="Times New Roman"/>
          <w:color w:val="000000"/>
          <w:sz w:val="24"/>
          <w:szCs w:val="24"/>
        </w:rPr>
        <w:t>среди подрастающего поколения по пропаганде здорового образа жизни.</w:t>
      </w:r>
      <w:r w:rsidR="00F86B99"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767C" w:rsidRPr="00A01DC4" w:rsidRDefault="00BD767C" w:rsidP="00BD767C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>                             Сельское хозяйство</w:t>
      </w:r>
    </w:p>
    <w:p w:rsidR="004C2DB7" w:rsidRPr="00A01DC4" w:rsidRDefault="004C2DB7" w:rsidP="004C2DB7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Одним из основных производственных ресурсов сельскохозяйственной отрасли являются земли поселений, которые в поселении распределяются следующим образом: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2"/>
        <w:gridCol w:w="1417"/>
        <w:gridCol w:w="3119"/>
      </w:tblGrid>
      <w:tr w:rsidR="004C2DB7" w:rsidRPr="00A01DC4" w:rsidTr="004C2DB7">
        <w:trPr>
          <w:trHeight w:val="26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Кол-во в га.</w:t>
            </w:r>
          </w:p>
        </w:tc>
      </w:tr>
      <w:tr w:rsidR="004C2DB7" w:rsidRPr="00A01DC4" w:rsidTr="004C2DB7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земли лесного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7041</w:t>
            </w:r>
          </w:p>
        </w:tc>
      </w:tr>
      <w:tr w:rsidR="004C2DB7" w:rsidRPr="00A01DC4" w:rsidTr="004C2DB7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Сельхозугодья -всего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23128</w:t>
            </w:r>
          </w:p>
        </w:tc>
      </w:tr>
      <w:tr w:rsidR="004C2DB7" w:rsidRPr="00A01DC4" w:rsidTr="004C2DB7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4C2DB7" w:rsidRPr="00A01DC4" w:rsidTr="004C2DB7">
        <w:trPr>
          <w:trHeight w:val="31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- в сельскохозяйственных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DB7" w:rsidRPr="00A01DC4" w:rsidRDefault="004C2DB7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1DC4">
              <w:rPr>
                <w:rFonts w:ascii="Times New Roman" w:hAnsi="Times New Roman"/>
                <w:sz w:val="24"/>
                <w:szCs w:val="24"/>
                <w:lang w:eastAsia="en-US"/>
              </w:rPr>
              <w:t>4000</w:t>
            </w:r>
          </w:p>
        </w:tc>
      </w:tr>
    </w:tbl>
    <w:p w:rsidR="00FA7B61" w:rsidRPr="00A01DC4" w:rsidRDefault="004C2DB7" w:rsidP="004D23BD">
      <w:pPr>
        <w:tabs>
          <w:tab w:val="left" w:pos="340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</w:t>
      </w:r>
      <w:r w:rsidR="004D23BD" w:rsidRPr="00A01DC4">
        <w:rPr>
          <w:rFonts w:ascii="Times New Roman" w:hAnsi="Times New Roman"/>
          <w:sz w:val="24"/>
          <w:szCs w:val="24"/>
        </w:rPr>
        <w:t xml:space="preserve"> </w:t>
      </w:r>
      <w:r w:rsidR="00FA7B61" w:rsidRPr="00A01DC4">
        <w:rPr>
          <w:rFonts w:ascii="Times New Roman" w:hAnsi="Times New Roman"/>
          <w:color w:val="000000"/>
          <w:sz w:val="24"/>
          <w:szCs w:val="24"/>
        </w:rPr>
        <w:t>Се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>льскохозяйственным</w:t>
      </w:r>
      <w:r w:rsidR="004D23BD" w:rsidRPr="00A01DC4">
        <w:rPr>
          <w:rFonts w:ascii="Times New Roman" w:hAnsi="Times New Roman"/>
          <w:color w:val="000000"/>
          <w:sz w:val="24"/>
          <w:szCs w:val="24"/>
        </w:rPr>
        <w:t>и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 xml:space="preserve"> предприят</w:t>
      </w:r>
      <w:r w:rsidR="004D23BD" w:rsidRPr="00A01DC4">
        <w:rPr>
          <w:rFonts w:ascii="Times New Roman" w:hAnsi="Times New Roman"/>
          <w:color w:val="000000"/>
          <w:sz w:val="24"/>
          <w:szCs w:val="24"/>
        </w:rPr>
        <w:t>и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 xml:space="preserve">ями 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FA7B61" w:rsidRPr="00A01DC4">
        <w:rPr>
          <w:rFonts w:ascii="Times New Roman" w:hAnsi="Times New Roman"/>
          <w:color w:val="000000"/>
          <w:sz w:val="24"/>
          <w:szCs w:val="24"/>
        </w:rPr>
        <w:t xml:space="preserve">территории поселения 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 xml:space="preserve"> являют</w:t>
      </w:r>
      <w:r w:rsidR="00FA7B61" w:rsidRPr="00A01DC4">
        <w:rPr>
          <w:rFonts w:ascii="Times New Roman" w:hAnsi="Times New Roman"/>
          <w:color w:val="000000"/>
          <w:sz w:val="24"/>
          <w:szCs w:val="24"/>
        </w:rPr>
        <w:t>ся   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 xml:space="preserve">КФХ Кривошеева (полеводство)  и </w:t>
      </w:r>
      <w:r w:rsidR="00FA7B61" w:rsidRPr="00A01DC4">
        <w:rPr>
          <w:rFonts w:ascii="Times New Roman" w:hAnsi="Times New Roman"/>
          <w:color w:val="000000"/>
          <w:sz w:val="24"/>
          <w:szCs w:val="24"/>
        </w:rPr>
        <w:t>КФХ Андреенко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 xml:space="preserve">(полеводство 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 xml:space="preserve"> и животноводство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>)</w:t>
      </w:r>
      <w:r w:rsidR="00BD767C" w:rsidRPr="00A01D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>В КФХ Андреенко трудятся 16 человек. Поголовье крупно</w:t>
      </w:r>
      <w:r w:rsidR="00E80CF0" w:rsidRPr="00A01D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>-</w:t>
      </w:r>
      <w:r w:rsidR="00E80CF0" w:rsidRPr="00A01DC4">
        <w:rPr>
          <w:rFonts w:ascii="Times New Roman" w:hAnsi="Times New Roman"/>
          <w:color w:val="000000"/>
          <w:sz w:val="24"/>
          <w:szCs w:val="24"/>
        </w:rPr>
        <w:t xml:space="preserve"> рогатого скота составляет 332 г</w:t>
      </w:r>
      <w:r w:rsidR="00AA2A08" w:rsidRPr="00A01DC4">
        <w:rPr>
          <w:rFonts w:ascii="Times New Roman" w:hAnsi="Times New Roman"/>
          <w:color w:val="000000"/>
          <w:sz w:val="24"/>
          <w:szCs w:val="24"/>
        </w:rPr>
        <w:t>оловы, из них – 217 коров</w:t>
      </w:r>
      <w:r w:rsidR="00E80CF0" w:rsidRPr="00A01DC4">
        <w:rPr>
          <w:rFonts w:ascii="Times New Roman" w:hAnsi="Times New Roman"/>
          <w:color w:val="000000"/>
          <w:sz w:val="24"/>
          <w:szCs w:val="24"/>
        </w:rPr>
        <w:t>. За 2018 году произведено 601 тонна молока, реализовано – 528 тонн. Посевная площадь составляет 1344 гектара. Валовый сбор зерновых составил 648 тонн.</w:t>
      </w:r>
    </w:p>
    <w:p w:rsidR="003B00D0" w:rsidRPr="00A01DC4" w:rsidRDefault="003B00D0" w:rsidP="004D23BD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color w:val="000000"/>
          <w:sz w:val="24"/>
          <w:szCs w:val="24"/>
        </w:rPr>
        <w:t xml:space="preserve">   КФХ Кривошеева занимается полеводство</w:t>
      </w:r>
      <w:r w:rsidR="00AB2CB3" w:rsidRPr="00A01DC4">
        <w:rPr>
          <w:rFonts w:ascii="Times New Roman" w:hAnsi="Times New Roman"/>
          <w:color w:val="000000"/>
          <w:sz w:val="24"/>
          <w:szCs w:val="24"/>
        </w:rPr>
        <w:t>м, посевные площади составляют 780 га., валовый сбор зерновых составил 843 тонны.</w:t>
      </w:r>
    </w:p>
    <w:p w:rsidR="00AC7F30" w:rsidRPr="00A01DC4" w:rsidRDefault="00766362" w:rsidP="00957B61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</w:t>
      </w:r>
      <w:r w:rsidR="00E80CF0" w:rsidRPr="00A01DC4">
        <w:rPr>
          <w:rFonts w:ascii="Times New Roman" w:hAnsi="Times New Roman"/>
          <w:sz w:val="24"/>
          <w:szCs w:val="24"/>
        </w:rPr>
        <w:t xml:space="preserve">В 2018 году организовался </w:t>
      </w:r>
      <w:r w:rsidRPr="00A01DC4">
        <w:rPr>
          <w:rFonts w:ascii="Times New Roman" w:hAnsi="Times New Roman"/>
          <w:sz w:val="24"/>
          <w:szCs w:val="24"/>
        </w:rPr>
        <w:t>Серебрянский сельскохозяйственный потребительский перерабатывающий кооператив (далее – СППК) занимается переработкой и реализацией молока</w:t>
      </w:r>
      <w:r w:rsidR="00AC7F30" w:rsidRPr="00A01DC4">
        <w:rPr>
          <w:rFonts w:ascii="Times New Roman" w:hAnsi="Times New Roman"/>
          <w:sz w:val="24"/>
          <w:szCs w:val="24"/>
        </w:rPr>
        <w:t>.</w:t>
      </w:r>
      <w:r w:rsidRPr="00A01DC4">
        <w:rPr>
          <w:rFonts w:ascii="Times New Roman" w:hAnsi="Times New Roman"/>
          <w:sz w:val="24"/>
          <w:szCs w:val="24"/>
        </w:rPr>
        <w:t xml:space="preserve">  </w:t>
      </w:r>
      <w:r w:rsidR="00613D72" w:rsidRPr="00A01DC4">
        <w:rPr>
          <w:rFonts w:ascii="Times New Roman" w:hAnsi="Times New Roman"/>
          <w:sz w:val="24"/>
          <w:szCs w:val="24"/>
        </w:rPr>
        <w:t xml:space="preserve"> </w:t>
      </w:r>
      <w:r w:rsidR="00957B61" w:rsidRPr="00A01DC4">
        <w:rPr>
          <w:rFonts w:ascii="Times New Roman" w:hAnsi="Times New Roman"/>
          <w:sz w:val="24"/>
          <w:szCs w:val="24"/>
        </w:rPr>
        <w:t>Численность</w:t>
      </w:r>
      <w:r w:rsidR="00AC7F30" w:rsidRPr="00A01DC4">
        <w:rPr>
          <w:rFonts w:ascii="Times New Roman" w:hAnsi="Times New Roman"/>
          <w:sz w:val="24"/>
          <w:szCs w:val="24"/>
        </w:rPr>
        <w:t xml:space="preserve">  работников – 27 человек</w:t>
      </w:r>
      <w:r w:rsidR="00957B61" w:rsidRPr="00A01DC4">
        <w:rPr>
          <w:rFonts w:ascii="Times New Roman" w:hAnsi="Times New Roman"/>
          <w:sz w:val="24"/>
          <w:szCs w:val="24"/>
        </w:rPr>
        <w:t>. За 2018 год переработано</w:t>
      </w:r>
      <w:r w:rsidR="00AC7F30" w:rsidRPr="00A01DC4">
        <w:rPr>
          <w:rFonts w:ascii="Times New Roman" w:hAnsi="Times New Roman"/>
          <w:sz w:val="24"/>
          <w:szCs w:val="24"/>
        </w:rPr>
        <w:t xml:space="preserve">  молока – 336  тонн</w:t>
      </w:r>
      <w:r w:rsidR="00957B61" w:rsidRPr="00A01DC4">
        <w:rPr>
          <w:rFonts w:ascii="Times New Roman" w:hAnsi="Times New Roman"/>
          <w:sz w:val="24"/>
          <w:szCs w:val="24"/>
        </w:rPr>
        <w:t xml:space="preserve"> Произведены следующие в</w:t>
      </w:r>
      <w:r w:rsidR="00AC7F30" w:rsidRPr="00A01DC4">
        <w:rPr>
          <w:rFonts w:ascii="Times New Roman" w:hAnsi="Times New Roman"/>
          <w:sz w:val="24"/>
          <w:szCs w:val="24"/>
        </w:rPr>
        <w:t>иды  продукции: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01DC4">
        <w:rPr>
          <w:rFonts w:ascii="Times New Roman" w:hAnsi="Times New Roman"/>
          <w:sz w:val="24"/>
          <w:szCs w:val="24"/>
        </w:rPr>
        <w:t>- молоко  пастеризованное  цельное</w:t>
      </w:r>
      <w:r w:rsidR="00957B61" w:rsidRPr="00A01DC4">
        <w:rPr>
          <w:rFonts w:ascii="Times New Roman" w:hAnsi="Times New Roman"/>
          <w:sz w:val="24"/>
          <w:szCs w:val="24"/>
        </w:rPr>
        <w:t xml:space="preserve">, </w:t>
      </w:r>
      <w:r w:rsidRPr="00A01DC4">
        <w:rPr>
          <w:rFonts w:ascii="Times New Roman" w:hAnsi="Times New Roman"/>
          <w:sz w:val="24"/>
          <w:szCs w:val="24"/>
        </w:rPr>
        <w:t xml:space="preserve"> молоко  пастеризованное  2,5 %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масло  сливочное</w:t>
      </w:r>
      <w:r w:rsidR="00E665C8" w:rsidRPr="00A01DC4">
        <w:rPr>
          <w:rFonts w:ascii="Times New Roman" w:hAnsi="Times New Roman"/>
          <w:sz w:val="24"/>
          <w:szCs w:val="24"/>
        </w:rPr>
        <w:t xml:space="preserve">, </w:t>
      </w:r>
      <w:r w:rsidRPr="00A01DC4">
        <w:rPr>
          <w:rFonts w:ascii="Times New Roman" w:hAnsi="Times New Roman"/>
          <w:sz w:val="24"/>
          <w:szCs w:val="24"/>
        </w:rPr>
        <w:t>масло  шоколадное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молоко сгущенное  цельное  с  сахаром  8,5 %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йогурт  цельный</w:t>
      </w:r>
      <w:r w:rsidR="00E665C8" w:rsidRPr="00A01DC4">
        <w:rPr>
          <w:rFonts w:ascii="Times New Roman" w:hAnsi="Times New Roman"/>
          <w:sz w:val="24"/>
          <w:szCs w:val="24"/>
        </w:rPr>
        <w:t xml:space="preserve">, </w:t>
      </w:r>
      <w:r w:rsidRPr="00A01DC4">
        <w:rPr>
          <w:rFonts w:ascii="Times New Roman" w:hAnsi="Times New Roman"/>
          <w:sz w:val="24"/>
          <w:szCs w:val="24"/>
        </w:rPr>
        <w:t>йогурт  1%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кефир  цельный</w:t>
      </w:r>
      <w:r w:rsidR="00E665C8" w:rsidRPr="00A01DC4">
        <w:rPr>
          <w:rFonts w:ascii="Times New Roman" w:hAnsi="Times New Roman"/>
          <w:sz w:val="24"/>
          <w:szCs w:val="24"/>
        </w:rPr>
        <w:t xml:space="preserve">, </w:t>
      </w:r>
      <w:r w:rsidRPr="00A01DC4">
        <w:rPr>
          <w:rFonts w:ascii="Times New Roman" w:hAnsi="Times New Roman"/>
          <w:sz w:val="24"/>
          <w:szCs w:val="24"/>
        </w:rPr>
        <w:t>кефир  1%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сметана  15 %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сыворотка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творог  нежирный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сыр  плавленый  сливочный</w:t>
      </w:r>
      <w:r w:rsidR="00E665C8" w:rsidRPr="00A01DC4">
        <w:rPr>
          <w:rFonts w:ascii="Times New Roman" w:hAnsi="Times New Roman"/>
          <w:sz w:val="24"/>
          <w:szCs w:val="24"/>
        </w:rPr>
        <w:t xml:space="preserve">, </w:t>
      </w:r>
      <w:r w:rsidRPr="00A01DC4">
        <w:rPr>
          <w:rFonts w:ascii="Times New Roman" w:hAnsi="Times New Roman"/>
          <w:sz w:val="24"/>
          <w:szCs w:val="24"/>
        </w:rPr>
        <w:t xml:space="preserve"> сыр  плавленый  шоколадный</w:t>
      </w:r>
    </w:p>
    <w:p w:rsidR="00AC7F30" w:rsidRPr="00A01DC4" w:rsidRDefault="00AC7F30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-  сыр</w:t>
      </w:r>
      <w:r w:rsidR="00957B61" w:rsidRPr="00A01DC4">
        <w:rPr>
          <w:rFonts w:ascii="Times New Roman" w:hAnsi="Times New Roman"/>
          <w:sz w:val="24"/>
          <w:szCs w:val="24"/>
        </w:rPr>
        <w:t>ы  полутвердые: «</w:t>
      </w:r>
      <w:r w:rsidRPr="00A01DC4">
        <w:rPr>
          <w:rFonts w:ascii="Times New Roman" w:hAnsi="Times New Roman"/>
          <w:sz w:val="24"/>
          <w:szCs w:val="24"/>
        </w:rPr>
        <w:t xml:space="preserve"> Маршанский</w:t>
      </w:r>
      <w:r w:rsidR="00957B61" w:rsidRPr="00A01DC4">
        <w:rPr>
          <w:rFonts w:ascii="Times New Roman" w:hAnsi="Times New Roman"/>
          <w:sz w:val="24"/>
          <w:szCs w:val="24"/>
        </w:rPr>
        <w:t>», «</w:t>
      </w:r>
      <w:r w:rsidRPr="00A01DC4">
        <w:rPr>
          <w:rFonts w:ascii="Times New Roman" w:hAnsi="Times New Roman"/>
          <w:sz w:val="24"/>
          <w:szCs w:val="24"/>
        </w:rPr>
        <w:t>Новосибирский</w:t>
      </w:r>
      <w:r w:rsidR="00957B61" w:rsidRPr="00A01DC4">
        <w:rPr>
          <w:rFonts w:ascii="Times New Roman" w:hAnsi="Times New Roman"/>
          <w:sz w:val="24"/>
          <w:szCs w:val="24"/>
        </w:rPr>
        <w:t>», «</w:t>
      </w:r>
      <w:r w:rsidRPr="00A01DC4">
        <w:rPr>
          <w:rFonts w:ascii="Times New Roman" w:hAnsi="Times New Roman"/>
          <w:sz w:val="24"/>
          <w:szCs w:val="24"/>
        </w:rPr>
        <w:t>Серебрянский  шар</w:t>
      </w:r>
      <w:r w:rsidR="00957B61" w:rsidRPr="00A01DC4">
        <w:rPr>
          <w:rFonts w:ascii="Times New Roman" w:hAnsi="Times New Roman"/>
          <w:sz w:val="24"/>
          <w:szCs w:val="24"/>
        </w:rPr>
        <w:t>», «</w:t>
      </w:r>
      <w:r w:rsidRPr="00A01DC4">
        <w:rPr>
          <w:rFonts w:ascii="Times New Roman" w:hAnsi="Times New Roman"/>
          <w:sz w:val="24"/>
          <w:szCs w:val="24"/>
        </w:rPr>
        <w:t>Российский</w:t>
      </w:r>
      <w:r w:rsidR="00957B61" w:rsidRPr="00A01DC4">
        <w:rPr>
          <w:rFonts w:ascii="Times New Roman" w:hAnsi="Times New Roman"/>
          <w:sz w:val="24"/>
          <w:szCs w:val="24"/>
        </w:rPr>
        <w:t>».</w:t>
      </w:r>
    </w:p>
    <w:p w:rsidR="00AC7F30" w:rsidRPr="00A01DC4" w:rsidRDefault="00720BEC" w:rsidP="00AC7F30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</w:t>
      </w:r>
      <w:r w:rsidR="00957B61" w:rsidRPr="00A01DC4">
        <w:rPr>
          <w:rFonts w:ascii="Times New Roman" w:hAnsi="Times New Roman"/>
          <w:sz w:val="24"/>
          <w:szCs w:val="24"/>
        </w:rPr>
        <w:t xml:space="preserve">Продукция реализуется </w:t>
      </w:r>
      <w:r w:rsidR="00AC7F30" w:rsidRPr="00A01DC4">
        <w:rPr>
          <w:rFonts w:ascii="Times New Roman" w:hAnsi="Times New Roman"/>
          <w:sz w:val="24"/>
          <w:szCs w:val="24"/>
        </w:rPr>
        <w:t xml:space="preserve">  в  г. Новосибирск, г. Кемерово, центральный рынок, торговые  точки, магазины,</w:t>
      </w:r>
      <w:r w:rsidR="00957B61" w:rsidRPr="00A01DC4">
        <w:rPr>
          <w:rFonts w:ascii="Times New Roman" w:hAnsi="Times New Roman"/>
          <w:sz w:val="24"/>
          <w:szCs w:val="24"/>
        </w:rPr>
        <w:t xml:space="preserve"> </w:t>
      </w:r>
      <w:r w:rsidR="00AC7F30" w:rsidRPr="00A01DC4">
        <w:rPr>
          <w:rFonts w:ascii="Times New Roman" w:hAnsi="Times New Roman"/>
          <w:sz w:val="24"/>
          <w:szCs w:val="24"/>
        </w:rPr>
        <w:t>ярмарки.</w:t>
      </w:r>
    </w:p>
    <w:p w:rsidR="00613D72" w:rsidRPr="00A01DC4" w:rsidRDefault="00613D72" w:rsidP="00AC7F30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720BEC" w:rsidRPr="00A01DC4" w:rsidRDefault="00766362" w:rsidP="00720BEC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  ИП Бугрова - фабрика замороженных полуфабрикатов «Серебрянское Морозко»</w:t>
      </w:r>
      <w:r w:rsidR="00720BEC" w:rsidRPr="00A01DC4">
        <w:rPr>
          <w:rFonts w:ascii="Times New Roman" w:hAnsi="Times New Roman"/>
          <w:sz w:val="24"/>
          <w:szCs w:val="24"/>
        </w:rPr>
        <w:t xml:space="preserve"> </w:t>
      </w:r>
      <w:r w:rsidR="00AB2CB3" w:rsidRPr="00A01DC4">
        <w:rPr>
          <w:rFonts w:ascii="Times New Roman" w:hAnsi="Times New Roman"/>
          <w:sz w:val="24"/>
          <w:szCs w:val="24"/>
        </w:rPr>
        <w:t xml:space="preserve"> производит следующие виды продукции: пельмени, манты, вареники, купаты, котлеты, тефтели, голубцы. </w:t>
      </w:r>
      <w:r w:rsidR="00720BEC" w:rsidRPr="00A01DC4">
        <w:rPr>
          <w:rFonts w:ascii="Times New Roman" w:hAnsi="Times New Roman"/>
          <w:sz w:val="24"/>
          <w:szCs w:val="24"/>
        </w:rPr>
        <w:t xml:space="preserve"> </w:t>
      </w:r>
    </w:p>
    <w:p w:rsidR="00720BEC" w:rsidRPr="00A01DC4" w:rsidRDefault="00720BEC" w:rsidP="00720BEC">
      <w:pPr>
        <w:pStyle w:val="a5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Продукция реализуется   в  г. Новосибирск,, Кочки, Довольное, Убинское, Чулым, с. Серебрянское.</w:t>
      </w:r>
    </w:p>
    <w:p w:rsidR="00766362" w:rsidRPr="00A01DC4" w:rsidRDefault="00766362" w:rsidP="00AC7F30">
      <w:pPr>
        <w:pStyle w:val="a5"/>
        <w:rPr>
          <w:rFonts w:ascii="Times New Roman" w:hAnsi="Times New Roman"/>
          <w:sz w:val="24"/>
          <w:szCs w:val="24"/>
        </w:rPr>
      </w:pPr>
    </w:p>
    <w:p w:rsidR="00613D72" w:rsidRPr="00A01DC4" w:rsidRDefault="00613D72" w:rsidP="0076636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D14E8" w:rsidRPr="00A01DC4" w:rsidRDefault="00613D72" w:rsidP="007663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Отделение Дома милосердия проживают 25</w:t>
      </w:r>
      <w:r w:rsidR="0062238D" w:rsidRPr="00A01DC4">
        <w:rPr>
          <w:rFonts w:ascii="Times New Roman" w:hAnsi="Times New Roman"/>
          <w:sz w:val="24"/>
          <w:szCs w:val="24"/>
        </w:rPr>
        <w:t xml:space="preserve"> человек, </w:t>
      </w:r>
      <w:r w:rsidR="005D402F" w:rsidRPr="00A01DC4">
        <w:rPr>
          <w:rFonts w:ascii="Times New Roman" w:hAnsi="Times New Roman"/>
          <w:sz w:val="24"/>
          <w:szCs w:val="24"/>
        </w:rPr>
        <w:t>это люди пенсионного возраста и инвалиды,  обслуживающего персонала – 21 человек</w:t>
      </w:r>
      <w:r w:rsidR="00CD14E8" w:rsidRPr="00A01DC4">
        <w:rPr>
          <w:rFonts w:ascii="Times New Roman" w:hAnsi="Times New Roman"/>
          <w:sz w:val="24"/>
          <w:szCs w:val="24"/>
        </w:rPr>
        <w:t>.</w:t>
      </w:r>
      <w:r w:rsidR="005D402F" w:rsidRPr="00A01DC4">
        <w:rPr>
          <w:rFonts w:ascii="Times New Roman" w:hAnsi="Times New Roman"/>
          <w:sz w:val="24"/>
          <w:szCs w:val="24"/>
        </w:rPr>
        <w:t xml:space="preserve"> Проживающим людям оказываются социально-бытовые услуги, оказывается медицинская помощь. </w:t>
      </w:r>
      <w:r w:rsidR="00CD14E8" w:rsidRPr="00A01DC4">
        <w:rPr>
          <w:rFonts w:ascii="Times New Roman" w:hAnsi="Times New Roman"/>
          <w:sz w:val="24"/>
          <w:szCs w:val="24"/>
        </w:rPr>
        <w:t xml:space="preserve"> </w:t>
      </w:r>
    </w:p>
    <w:p w:rsidR="00302BE0" w:rsidRPr="00A01DC4" w:rsidRDefault="00302BE0" w:rsidP="0076636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87FCF" w:rsidRPr="00A01DC4" w:rsidRDefault="00302BE0" w:rsidP="00CD1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Не могу не отметить, что в</w:t>
      </w:r>
      <w:r w:rsidR="00CD14E8" w:rsidRPr="00A01DC4">
        <w:rPr>
          <w:rFonts w:ascii="Times New Roman" w:hAnsi="Times New Roman"/>
          <w:sz w:val="24"/>
          <w:szCs w:val="24"/>
        </w:rPr>
        <w:t xml:space="preserve"> 2018 году особое внимание было уделено подготовке и проведению празднования 120-летия с. Серебрянское. Благодаря совместным усилиям Совета депутатов, администрации,</w:t>
      </w:r>
      <w:r w:rsidRPr="00A01DC4">
        <w:rPr>
          <w:rFonts w:ascii="Times New Roman" w:hAnsi="Times New Roman"/>
          <w:sz w:val="24"/>
          <w:szCs w:val="24"/>
        </w:rPr>
        <w:t xml:space="preserve"> рабо</w:t>
      </w:r>
      <w:r w:rsidR="005D402F" w:rsidRPr="00A01DC4">
        <w:rPr>
          <w:rFonts w:ascii="Times New Roman" w:hAnsi="Times New Roman"/>
          <w:sz w:val="24"/>
          <w:szCs w:val="24"/>
        </w:rPr>
        <w:t xml:space="preserve">тникам культуры, </w:t>
      </w:r>
      <w:r w:rsidR="00387FCF" w:rsidRPr="00A01DC4">
        <w:rPr>
          <w:rFonts w:ascii="Times New Roman" w:hAnsi="Times New Roman"/>
          <w:sz w:val="24"/>
          <w:szCs w:val="24"/>
        </w:rPr>
        <w:t>школы, библиотеки, руководителям учрежден</w:t>
      </w:r>
      <w:r w:rsidR="00AC7F30" w:rsidRPr="00A01DC4">
        <w:rPr>
          <w:rFonts w:ascii="Times New Roman" w:hAnsi="Times New Roman"/>
          <w:sz w:val="24"/>
          <w:szCs w:val="24"/>
        </w:rPr>
        <w:t xml:space="preserve">ий, предприятий и организаций, </w:t>
      </w:r>
      <w:r w:rsidR="00387FCF" w:rsidRPr="00A01DC4">
        <w:rPr>
          <w:rFonts w:ascii="Times New Roman" w:hAnsi="Times New Roman"/>
          <w:sz w:val="24"/>
          <w:szCs w:val="24"/>
        </w:rPr>
        <w:t>активным, неравнодушным  жителям с. Серебрянское</w:t>
      </w:r>
      <w:r w:rsidRPr="00A01DC4">
        <w:rPr>
          <w:rFonts w:ascii="Times New Roman" w:hAnsi="Times New Roman"/>
          <w:sz w:val="24"/>
          <w:szCs w:val="24"/>
        </w:rPr>
        <w:t>,</w:t>
      </w:r>
      <w:r w:rsidR="00387FCF" w:rsidRPr="00A01DC4">
        <w:rPr>
          <w:rFonts w:ascii="Times New Roman" w:hAnsi="Times New Roman"/>
          <w:sz w:val="24"/>
          <w:szCs w:val="24"/>
        </w:rPr>
        <w:t xml:space="preserve"> </w:t>
      </w:r>
      <w:r w:rsidR="00CD14E8" w:rsidRPr="00A01DC4">
        <w:rPr>
          <w:rFonts w:ascii="Times New Roman" w:hAnsi="Times New Roman"/>
          <w:sz w:val="24"/>
          <w:szCs w:val="24"/>
        </w:rPr>
        <w:t xml:space="preserve"> получился замечательный</w:t>
      </w:r>
      <w:r w:rsidR="00CA6E89" w:rsidRPr="00A01DC4">
        <w:rPr>
          <w:rFonts w:ascii="Times New Roman" w:hAnsi="Times New Roman"/>
          <w:sz w:val="24"/>
          <w:szCs w:val="24"/>
        </w:rPr>
        <w:t xml:space="preserve"> праздник!</w:t>
      </w:r>
      <w:r w:rsidR="00387FCF" w:rsidRPr="00A01DC4">
        <w:rPr>
          <w:rFonts w:ascii="Times New Roman" w:hAnsi="Times New Roman"/>
          <w:sz w:val="24"/>
          <w:szCs w:val="24"/>
        </w:rPr>
        <w:t xml:space="preserve"> </w:t>
      </w:r>
    </w:p>
    <w:p w:rsidR="00CD14E8" w:rsidRPr="00A01DC4" w:rsidRDefault="00387FCF" w:rsidP="00CD1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lastRenderedPageBreak/>
        <w:t xml:space="preserve"> Отдельно хочу поблагодарить Гаврину Евгению Петровну – депутата районного Совета депутатов,  индивидуальных предпринимателей</w:t>
      </w:r>
      <w:r w:rsidR="00AC7F30" w:rsidRPr="00A01DC4">
        <w:rPr>
          <w:rFonts w:ascii="Times New Roman" w:hAnsi="Times New Roman"/>
          <w:sz w:val="24"/>
          <w:szCs w:val="24"/>
        </w:rPr>
        <w:t>,  (особенно ИП Бугрову</w:t>
      </w:r>
      <w:r w:rsidRPr="00A01DC4">
        <w:rPr>
          <w:rFonts w:ascii="Times New Roman" w:hAnsi="Times New Roman"/>
          <w:sz w:val="24"/>
          <w:szCs w:val="24"/>
        </w:rPr>
        <w:t xml:space="preserve"> О.В. фабрика  «Се</w:t>
      </w:r>
      <w:r w:rsidR="00AC7F30" w:rsidRPr="00A01DC4">
        <w:rPr>
          <w:rFonts w:ascii="Times New Roman" w:hAnsi="Times New Roman"/>
          <w:sz w:val="24"/>
          <w:szCs w:val="24"/>
        </w:rPr>
        <w:t>ребрянское Морозко» и ИП Бугрова</w:t>
      </w:r>
      <w:r w:rsidRPr="00A01DC4">
        <w:rPr>
          <w:rFonts w:ascii="Times New Roman" w:hAnsi="Times New Roman"/>
          <w:sz w:val="24"/>
          <w:szCs w:val="24"/>
        </w:rPr>
        <w:t xml:space="preserve"> Ю.Г. магазин «Сельмаг»)</w:t>
      </w:r>
      <w:r w:rsidR="00AC7F30" w:rsidRPr="00A01DC4">
        <w:rPr>
          <w:rFonts w:ascii="Times New Roman" w:hAnsi="Times New Roman"/>
          <w:sz w:val="24"/>
          <w:szCs w:val="24"/>
        </w:rPr>
        <w:t>. Всем огромное спасибо!</w:t>
      </w:r>
    </w:p>
    <w:p w:rsidR="00CD14E8" w:rsidRPr="00A01DC4" w:rsidRDefault="00CD14E8" w:rsidP="00CD14E8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4E8" w:rsidRPr="00A01DC4" w:rsidRDefault="00CD14E8" w:rsidP="0076636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CD14E8" w:rsidRPr="00A01DC4" w:rsidTr="00D248E5">
        <w:tc>
          <w:tcPr>
            <w:tcW w:w="5210" w:type="dxa"/>
            <w:hideMark/>
          </w:tcPr>
          <w:p w:rsidR="00CD14E8" w:rsidRPr="00A01DC4" w:rsidRDefault="00CD14E8" w:rsidP="00D248E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D14E8" w:rsidRPr="00A01DC4" w:rsidRDefault="00CD14E8" w:rsidP="0076636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D14E8" w:rsidRPr="00A01DC4" w:rsidTr="00CD14E8">
        <w:tc>
          <w:tcPr>
            <w:tcW w:w="4361" w:type="dxa"/>
            <w:hideMark/>
          </w:tcPr>
          <w:p w:rsidR="00CD14E8" w:rsidRPr="00A01DC4" w:rsidRDefault="00CD14E8" w:rsidP="00CD14E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hideMark/>
          </w:tcPr>
          <w:p w:rsidR="00CD14E8" w:rsidRPr="00A01DC4" w:rsidRDefault="00CD14E8" w:rsidP="00CD14E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47C0E" w:rsidRPr="00A01DC4" w:rsidRDefault="00747C0E" w:rsidP="00302B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7C0E" w:rsidRPr="00A01DC4" w:rsidRDefault="00747C0E" w:rsidP="00747C0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>Заключение</w:t>
      </w:r>
    </w:p>
    <w:p w:rsidR="00766362" w:rsidRPr="00A01DC4" w:rsidRDefault="00766362" w:rsidP="00747C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66362" w:rsidRPr="00A01DC4" w:rsidRDefault="00766362" w:rsidP="007663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В заключении хочу выразить благодарность </w:t>
      </w:r>
      <w:r w:rsidR="00190EB2" w:rsidRPr="00A01DC4">
        <w:rPr>
          <w:rFonts w:ascii="Times New Roman" w:hAnsi="Times New Roman"/>
          <w:sz w:val="24"/>
          <w:szCs w:val="24"/>
        </w:rPr>
        <w:t>нашему депутатскому корпусу, руководителям организаций, предприятий и учреждений, представителям бизнеса и всем жителям нашего поселения за работу и помощь  в 2018 году. Я верю, что лишь наши совместные усилия, участие каждого из Вас позволят сделать наше поселение таким, каким мы его все хотим видеть.</w:t>
      </w:r>
    </w:p>
    <w:p w:rsidR="00190EB2" w:rsidRPr="00A01DC4" w:rsidRDefault="00190EB2" w:rsidP="0076636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01DC4">
        <w:rPr>
          <w:rFonts w:ascii="Times New Roman" w:hAnsi="Times New Roman"/>
          <w:sz w:val="24"/>
          <w:szCs w:val="24"/>
        </w:rPr>
        <w:t xml:space="preserve">  Хочу пожелать всем крепкого здоровья</w:t>
      </w:r>
      <w:r w:rsidR="007738F4" w:rsidRPr="00A01DC4">
        <w:rPr>
          <w:rFonts w:ascii="Times New Roman" w:hAnsi="Times New Roman"/>
          <w:sz w:val="24"/>
          <w:szCs w:val="24"/>
        </w:rPr>
        <w:t>, семейного благополучия, чистого неба! Спасибо за сотрудничество!.</w:t>
      </w:r>
    </w:p>
    <w:p w:rsidR="00747C0E" w:rsidRPr="00A01DC4" w:rsidRDefault="00747C0E" w:rsidP="00747C0E">
      <w:pPr>
        <w:pStyle w:val="a5"/>
        <w:rPr>
          <w:rFonts w:ascii="Times New Roman" w:hAnsi="Times New Roman"/>
          <w:sz w:val="24"/>
          <w:szCs w:val="24"/>
        </w:rPr>
      </w:pPr>
    </w:p>
    <w:p w:rsidR="0083234B" w:rsidRPr="00A01DC4" w:rsidRDefault="0083234B" w:rsidP="00054696">
      <w:pPr>
        <w:rPr>
          <w:rFonts w:ascii="Times New Roman" w:hAnsi="Times New Roman"/>
          <w:sz w:val="24"/>
          <w:szCs w:val="24"/>
        </w:rPr>
      </w:pPr>
    </w:p>
    <w:sectPr w:rsidR="0083234B" w:rsidRPr="00A01DC4" w:rsidSect="0083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08" w:rsidRDefault="00FD5708" w:rsidP="00EE3703">
      <w:pPr>
        <w:spacing w:after="0" w:line="240" w:lineRule="auto"/>
      </w:pPr>
      <w:r>
        <w:separator/>
      </w:r>
    </w:p>
  </w:endnote>
  <w:endnote w:type="continuationSeparator" w:id="0">
    <w:p w:rsidR="00FD5708" w:rsidRDefault="00FD5708" w:rsidP="00EE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4" w:rsidRDefault="00A01D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4" w:rsidRPr="00672FAC" w:rsidRDefault="00A01DC4">
    <w:pPr>
      <w:pStyle w:val="a3"/>
      <w:jc w:val="right"/>
      <w:rPr>
        <w:rFonts w:ascii="Times New Roman" w:hAnsi="Times New Roman"/>
        <w:sz w:val="20"/>
      </w:rPr>
    </w:pPr>
    <w:r w:rsidRPr="00672FAC">
      <w:rPr>
        <w:rFonts w:ascii="Times New Roman" w:hAnsi="Times New Roman"/>
        <w:sz w:val="20"/>
      </w:rPr>
      <w:fldChar w:fldCharType="begin"/>
    </w:r>
    <w:r w:rsidRPr="00672FAC">
      <w:rPr>
        <w:rFonts w:ascii="Times New Roman" w:hAnsi="Times New Roman"/>
        <w:sz w:val="20"/>
      </w:rPr>
      <w:instrText xml:space="preserve"> PAGE   \* MERGEFORMAT </w:instrText>
    </w:r>
    <w:r w:rsidRPr="00672FAC">
      <w:rPr>
        <w:rFonts w:ascii="Times New Roman" w:hAnsi="Times New Roman"/>
        <w:sz w:val="20"/>
      </w:rPr>
      <w:fldChar w:fldCharType="separate"/>
    </w:r>
    <w:r w:rsidR="00CC7663">
      <w:rPr>
        <w:rFonts w:ascii="Times New Roman" w:hAnsi="Times New Roman"/>
        <w:noProof/>
        <w:sz w:val="20"/>
      </w:rPr>
      <w:t>16</w:t>
    </w:r>
    <w:r w:rsidRPr="00672FAC">
      <w:rPr>
        <w:rFonts w:ascii="Times New Roman" w:hAnsi="Times New Roman"/>
        <w:sz w:val="20"/>
      </w:rPr>
      <w:fldChar w:fldCharType="end"/>
    </w:r>
  </w:p>
  <w:p w:rsidR="00A01DC4" w:rsidRDefault="00A01DC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4" w:rsidRDefault="00A01D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08" w:rsidRDefault="00FD5708" w:rsidP="00EE3703">
      <w:pPr>
        <w:spacing w:after="0" w:line="240" w:lineRule="auto"/>
      </w:pPr>
      <w:r>
        <w:separator/>
      </w:r>
    </w:p>
  </w:footnote>
  <w:footnote w:type="continuationSeparator" w:id="0">
    <w:p w:rsidR="00FD5708" w:rsidRDefault="00FD5708" w:rsidP="00EE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4" w:rsidRDefault="00A01DC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4" w:rsidRDefault="00A01DC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4" w:rsidRDefault="00A01DC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6A83"/>
    <w:multiLevelType w:val="hybridMultilevel"/>
    <w:tmpl w:val="B8BA4CE4"/>
    <w:lvl w:ilvl="0" w:tplc="35F0835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43CA1"/>
    <w:multiLevelType w:val="hybridMultilevel"/>
    <w:tmpl w:val="66FC4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05174"/>
    <w:multiLevelType w:val="hybridMultilevel"/>
    <w:tmpl w:val="CD62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F7D24"/>
    <w:multiLevelType w:val="hybridMultilevel"/>
    <w:tmpl w:val="3BB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AFC"/>
    <w:rsid w:val="0000667A"/>
    <w:rsid w:val="00033BDC"/>
    <w:rsid w:val="00043F3E"/>
    <w:rsid w:val="000465FA"/>
    <w:rsid w:val="00052E01"/>
    <w:rsid w:val="00054696"/>
    <w:rsid w:val="00055CF7"/>
    <w:rsid w:val="00055D04"/>
    <w:rsid w:val="00057FDA"/>
    <w:rsid w:val="0006529E"/>
    <w:rsid w:val="000665A8"/>
    <w:rsid w:val="00070222"/>
    <w:rsid w:val="000767EE"/>
    <w:rsid w:val="00096EB2"/>
    <w:rsid w:val="000A19FF"/>
    <w:rsid w:val="000A43DE"/>
    <w:rsid w:val="000A51C0"/>
    <w:rsid w:val="000A6512"/>
    <w:rsid w:val="000A6968"/>
    <w:rsid w:val="000B005C"/>
    <w:rsid w:val="000B24BE"/>
    <w:rsid w:val="000C0AFC"/>
    <w:rsid w:val="000C0C4C"/>
    <w:rsid w:val="000C45E6"/>
    <w:rsid w:val="000C7E24"/>
    <w:rsid w:val="000D101D"/>
    <w:rsid w:val="000D6B1B"/>
    <w:rsid w:val="00101795"/>
    <w:rsid w:val="001019D9"/>
    <w:rsid w:val="001031F7"/>
    <w:rsid w:val="0010651C"/>
    <w:rsid w:val="00133669"/>
    <w:rsid w:val="00165DAA"/>
    <w:rsid w:val="00173DE1"/>
    <w:rsid w:val="00175574"/>
    <w:rsid w:val="00180DFA"/>
    <w:rsid w:val="00186246"/>
    <w:rsid w:val="00190EB2"/>
    <w:rsid w:val="0019195E"/>
    <w:rsid w:val="0019639D"/>
    <w:rsid w:val="001A120E"/>
    <w:rsid w:val="001A1E73"/>
    <w:rsid w:val="001A6DBC"/>
    <w:rsid w:val="001B55FF"/>
    <w:rsid w:val="00214820"/>
    <w:rsid w:val="0022553B"/>
    <w:rsid w:val="00227CB3"/>
    <w:rsid w:val="0023260A"/>
    <w:rsid w:val="00234886"/>
    <w:rsid w:val="00246570"/>
    <w:rsid w:val="002478EE"/>
    <w:rsid w:val="0025766E"/>
    <w:rsid w:val="002671E2"/>
    <w:rsid w:val="00273C7A"/>
    <w:rsid w:val="0027766D"/>
    <w:rsid w:val="002807C3"/>
    <w:rsid w:val="002878F2"/>
    <w:rsid w:val="00294713"/>
    <w:rsid w:val="00296EB3"/>
    <w:rsid w:val="002A2E32"/>
    <w:rsid w:val="002A53EA"/>
    <w:rsid w:val="002B20CF"/>
    <w:rsid w:val="002B379C"/>
    <w:rsid w:val="002B3C64"/>
    <w:rsid w:val="002C0486"/>
    <w:rsid w:val="002C142D"/>
    <w:rsid w:val="002D0EF9"/>
    <w:rsid w:val="002E5B87"/>
    <w:rsid w:val="002E5F4F"/>
    <w:rsid w:val="002E646D"/>
    <w:rsid w:val="002F417C"/>
    <w:rsid w:val="002F4EB2"/>
    <w:rsid w:val="00300AEF"/>
    <w:rsid w:val="00302BE0"/>
    <w:rsid w:val="00310E8F"/>
    <w:rsid w:val="00313F08"/>
    <w:rsid w:val="00314800"/>
    <w:rsid w:val="00322FEE"/>
    <w:rsid w:val="00326BD2"/>
    <w:rsid w:val="003357BF"/>
    <w:rsid w:val="00336C67"/>
    <w:rsid w:val="00347EDD"/>
    <w:rsid w:val="00355529"/>
    <w:rsid w:val="003760EB"/>
    <w:rsid w:val="00387FCF"/>
    <w:rsid w:val="003911F6"/>
    <w:rsid w:val="003A2B8E"/>
    <w:rsid w:val="003B00D0"/>
    <w:rsid w:val="003B7F64"/>
    <w:rsid w:val="003C0543"/>
    <w:rsid w:val="003C3DB1"/>
    <w:rsid w:val="003C66F4"/>
    <w:rsid w:val="003D0949"/>
    <w:rsid w:val="003D35BF"/>
    <w:rsid w:val="003E100D"/>
    <w:rsid w:val="003E334F"/>
    <w:rsid w:val="003E73F1"/>
    <w:rsid w:val="003F1F77"/>
    <w:rsid w:val="003F4169"/>
    <w:rsid w:val="004022A5"/>
    <w:rsid w:val="00402D70"/>
    <w:rsid w:val="0041401E"/>
    <w:rsid w:val="00424C83"/>
    <w:rsid w:val="00431C93"/>
    <w:rsid w:val="00443967"/>
    <w:rsid w:val="00443A4A"/>
    <w:rsid w:val="004455FB"/>
    <w:rsid w:val="00445E65"/>
    <w:rsid w:val="004478FB"/>
    <w:rsid w:val="00464658"/>
    <w:rsid w:val="004650CA"/>
    <w:rsid w:val="004666BF"/>
    <w:rsid w:val="00467AA2"/>
    <w:rsid w:val="00480619"/>
    <w:rsid w:val="004807B6"/>
    <w:rsid w:val="00480BB4"/>
    <w:rsid w:val="004927B6"/>
    <w:rsid w:val="0049628E"/>
    <w:rsid w:val="004B4961"/>
    <w:rsid w:val="004C2DB7"/>
    <w:rsid w:val="004C2EAF"/>
    <w:rsid w:val="004C6B7F"/>
    <w:rsid w:val="004C7E4A"/>
    <w:rsid w:val="004D0C75"/>
    <w:rsid w:val="004D15CC"/>
    <w:rsid w:val="004D23BD"/>
    <w:rsid w:val="004D380C"/>
    <w:rsid w:val="004D3D87"/>
    <w:rsid w:val="00506F9A"/>
    <w:rsid w:val="005070DF"/>
    <w:rsid w:val="00510FF2"/>
    <w:rsid w:val="00511D84"/>
    <w:rsid w:val="00515D8B"/>
    <w:rsid w:val="00516D72"/>
    <w:rsid w:val="00523B28"/>
    <w:rsid w:val="0053399B"/>
    <w:rsid w:val="005418AB"/>
    <w:rsid w:val="005461FE"/>
    <w:rsid w:val="0055133A"/>
    <w:rsid w:val="00551A48"/>
    <w:rsid w:val="005707AE"/>
    <w:rsid w:val="00584F8A"/>
    <w:rsid w:val="005858F7"/>
    <w:rsid w:val="005A547E"/>
    <w:rsid w:val="005B0A90"/>
    <w:rsid w:val="005B360E"/>
    <w:rsid w:val="005C0AA9"/>
    <w:rsid w:val="005C22D1"/>
    <w:rsid w:val="005C5A24"/>
    <w:rsid w:val="005C62CA"/>
    <w:rsid w:val="005D0CB6"/>
    <w:rsid w:val="005D402F"/>
    <w:rsid w:val="005D551C"/>
    <w:rsid w:val="005E2BB6"/>
    <w:rsid w:val="005F1256"/>
    <w:rsid w:val="005F41FE"/>
    <w:rsid w:val="005F44FF"/>
    <w:rsid w:val="00600568"/>
    <w:rsid w:val="00604230"/>
    <w:rsid w:val="00611D8E"/>
    <w:rsid w:val="00613D72"/>
    <w:rsid w:val="00622022"/>
    <w:rsid w:val="0062238D"/>
    <w:rsid w:val="00623686"/>
    <w:rsid w:val="00626FFC"/>
    <w:rsid w:val="00630F0D"/>
    <w:rsid w:val="00640255"/>
    <w:rsid w:val="00643047"/>
    <w:rsid w:val="006430B8"/>
    <w:rsid w:val="00652680"/>
    <w:rsid w:val="00663EC6"/>
    <w:rsid w:val="006705B9"/>
    <w:rsid w:val="006828D4"/>
    <w:rsid w:val="00686DDC"/>
    <w:rsid w:val="006A0490"/>
    <w:rsid w:val="006A7CCB"/>
    <w:rsid w:val="006B4F73"/>
    <w:rsid w:val="006C0C2C"/>
    <w:rsid w:val="006C130B"/>
    <w:rsid w:val="006C6FC4"/>
    <w:rsid w:val="006D0331"/>
    <w:rsid w:val="006D53CB"/>
    <w:rsid w:val="006E066C"/>
    <w:rsid w:val="006E5113"/>
    <w:rsid w:val="006E539E"/>
    <w:rsid w:val="006F1832"/>
    <w:rsid w:val="006F230F"/>
    <w:rsid w:val="006F2F8D"/>
    <w:rsid w:val="007143A4"/>
    <w:rsid w:val="00715FFC"/>
    <w:rsid w:val="00720BEC"/>
    <w:rsid w:val="00730197"/>
    <w:rsid w:val="00747A22"/>
    <w:rsid w:val="00747C0E"/>
    <w:rsid w:val="0075528C"/>
    <w:rsid w:val="00761012"/>
    <w:rsid w:val="007619B4"/>
    <w:rsid w:val="00761AF9"/>
    <w:rsid w:val="00766362"/>
    <w:rsid w:val="007738F4"/>
    <w:rsid w:val="00774C61"/>
    <w:rsid w:val="00774F4F"/>
    <w:rsid w:val="007768BB"/>
    <w:rsid w:val="007929A7"/>
    <w:rsid w:val="007B23AD"/>
    <w:rsid w:val="007B6B69"/>
    <w:rsid w:val="007B7B1E"/>
    <w:rsid w:val="007C3D07"/>
    <w:rsid w:val="007C5BDF"/>
    <w:rsid w:val="007E5835"/>
    <w:rsid w:val="008054F8"/>
    <w:rsid w:val="00815E28"/>
    <w:rsid w:val="00816590"/>
    <w:rsid w:val="00821045"/>
    <w:rsid w:val="00821D96"/>
    <w:rsid w:val="0082271A"/>
    <w:rsid w:val="00823C32"/>
    <w:rsid w:val="00830434"/>
    <w:rsid w:val="0083234B"/>
    <w:rsid w:val="00836067"/>
    <w:rsid w:val="0084107A"/>
    <w:rsid w:val="008411E2"/>
    <w:rsid w:val="008417CF"/>
    <w:rsid w:val="00847525"/>
    <w:rsid w:val="008478BA"/>
    <w:rsid w:val="00847A74"/>
    <w:rsid w:val="00847C08"/>
    <w:rsid w:val="008652D6"/>
    <w:rsid w:val="0086569B"/>
    <w:rsid w:val="00885C2A"/>
    <w:rsid w:val="008911BF"/>
    <w:rsid w:val="0089329B"/>
    <w:rsid w:val="00894C92"/>
    <w:rsid w:val="008953E1"/>
    <w:rsid w:val="008964DF"/>
    <w:rsid w:val="008A0950"/>
    <w:rsid w:val="008A771D"/>
    <w:rsid w:val="008B3BF4"/>
    <w:rsid w:val="008C3C9C"/>
    <w:rsid w:val="008C672D"/>
    <w:rsid w:val="008D3E10"/>
    <w:rsid w:val="008F34CE"/>
    <w:rsid w:val="0090007E"/>
    <w:rsid w:val="00901070"/>
    <w:rsid w:val="009014C0"/>
    <w:rsid w:val="00903648"/>
    <w:rsid w:val="009153D6"/>
    <w:rsid w:val="00923707"/>
    <w:rsid w:val="00927B9A"/>
    <w:rsid w:val="009310E3"/>
    <w:rsid w:val="00940EDF"/>
    <w:rsid w:val="00957B61"/>
    <w:rsid w:val="00965373"/>
    <w:rsid w:val="00980FFD"/>
    <w:rsid w:val="00996560"/>
    <w:rsid w:val="009967D9"/>
    <w:rsid w:val="009A11CB"/>
    <w:rsid w:val="009A593A"/>
    <w:rsid w:val="009B0A72"/>
    <w:rsid w:val="009B3B68"/>
    <w:rsid w:val="009C3436"/>
    <w:rsid w:val="009C3587"/>
    <w:rsid w:val="009C48B1"/>
    <w:rsid w:val="009D1154"/>
    <w:rsid w:val="009D1B14"/>
    <w:rsid w:val="009D22E5"/>
    <w:rsid w:val="009D6813"/>
    <w:rsid w:val="009D6920"/>
    <w:rsid w:val="009E3A28"/>
    <w:rsid w:val="009F7188"/>
    <w:rsid w:val="00A01DC4"/>
    <w:rsid w:val="00A17FBD"/>
    <w:rsid w:val="00A21236"/>
    <w:rsid w:val="00A223FC"/>
    <w:rsid w:val="00A50438"/>
    <w:rsid w:val="00A51573"/>
    <w:rsid w:val="00A67C36"/>
    <w:rsid w:val="00A77298"/>
    <w:rsid w:val="00A8238D"/>
    <w:rsid w:val="00A84549"/>
    <w:rsid w:val="00A95C88"/>
    <w:rsid w:val="00A9629C"/>
    <w:rsid w:val="00AA2A08"/>
    <w:rsid w:val="00AB033A"/>
    <w:rsid w:val="00AB0700"/>
    <w:rsid w:val="00AB088F"/>
    <w:rsid w:val="00AB14E9"/>
    <w:rsid w:val="00AB1906"/>
    <w:rsid w:val="00AB2CB3"/>
    <w:rsid w:val="00AC59E4"/>
    <w:rsid w:val="00AC66E6"/>
    <w:rsid w:val="00AC7F30"/>
    <w:rsid w:val="00AD02A4"/>
    <w:rsid w:val="00AD1A1F"/>
    <w:rsid w:val="00AD261D"/>
    <w:rsid w:val="00AE513D"/>
    <w:rsid w:val="00B02CA0"/>
    <w:rsid w:val="00B10D20"/>
    <w:rsid w:val="00B111CC"/>
    <w:rsid w:val="00B13190"/>
    <w:rsid w:val="00B1432B"/>
    <w:rsid w:val="00B179B1"/>
    <w:rsid w:val="00B5187C"/>
    <w:rsid w:val="00B556F7"/>
    <w:rsid w:val="00B576D3"/>
    <w:rsid w:val="00B61C71"/>
    <w:rsid w:val="00B66170"/>
    <w:rsid w:val="00B72B64"/>
    <w:rsid w:val="00B82427"/>
    <w:rsid w:val="00B8612F"/>
    <w:rsid w:val="00BA28AE"/>
    <w:rsid w:val="00BB3C1C"/>
    <w:rsid w:val="00BC204D"/>
    <w:rsid w:val="00BC450D"/>
    <w:rsid w:val="00BD2DC0"/>
    <w:rsid w:val="00BD426F"/>
    <w:rsid w:val="00BD767C"/>
    <w:rsid w:val="00BE6F36"/>
    <w:rsid w:val="00BF4D5C"/>
    <w:rsid w:val="00C115E4"/>
    <w:rsid w:val="00C139F7"/>
    <w:rsid w:val="00C15680"/>
    <w:rsid w:val="00C15A3F"/>
    <w:rsid w:val="00C16C9D"/>
    <w:rsid w:val="00C202A5"/>
    <w:rsid w:val="00C341C7"/>
    <w:rsid w:val="00C41290"/>
    <w:rsid w:val="00C527BA"/>
    <w:rsid w:val="00C549CE"/>
    <w:rsid w:val="00C56C48"/>
    <w:rsid w:val="00C75F8A"/>
    <w:rsid w:val="00C85B02"/>
    <w:rsid w:val="00C93076"/>
    <w:rsid w:val="00C95F80"/>
    <w:rsid w:val="00CA20D5"/>
    <w:rsid w:val="00CA34A5"/>
    <w:rsid w:val="00CA3A64"/>
    <w:rsid w:val="00CA3D91"/>
    <w:rsid w:val="00CA6E89"/>
    <w:rsid w:val="00CB12EC"/>
    <w:rsid w:val="00CB4C04"/>
    <w:rsid w:val="00CB6A7F"/>
    <w:rsid w:val="00CC6426"/>
    <w:rsid w:val="00CC7663"/>
    <w:rsid w:val="00CD14E8"/>
    <w:rsid w:val="00CD4203"/>
    <w:rsid w:val="00CE6E77"/>
    <w:rsid w:val="00CF133A"/>
    <w:rsid w:val="00CF7ABB"/>
    <w:rsid w:val="00D01C03"/>
    <w:rsid w:val="00D06F5B"/>
    <w:rsid w:val="00D1172C"/>
    <w:rsid w:val="00D23797"/>
    <w:rsid w:val="00D248E5"/>
    <w:rsid w:val="00D313D6"/>
    <w:rsid w:val="00D32B48"/>
    <w:rsid w:val="00D33F8C"/>
    <w:rsid w:val="00D34D1E"/>
    <w:rsid w:val="00D40C99"/>
    <w:rsid w:val="00D4472E"/>
    <w:rsid w:val="00D460D6"/>
    <w:rsid w:val="00D52A6D"/>
    <w:rsid w:val="00D55E34"/>
    <w:rsid w:val="00D642C3"/>
    <w:rsid w:val="00D64535"/>
    <w:rsid w:val="00D65BDD"/>
    <w:rsid w:val="00D92F7E"/>
    <w:rsid w:val="00DA1AF7"/>
    <w:rsid w:val="00DB47E9"/>
    <w:rsid w:val="00DC05B2"/>
    <w:rsid w:val="00DD21B8"/>
    <w:rsid w:val="00DD52B1"/>
    <w:rsid w:val="00DD5BA3"/>
    <w:rsid w:val="00DE085D"/>
    <w:rsid w:val="00DE6A67"/>
    <w:rsid w:val="00E1260F"/>
    <w:rsid w:val="00E128F2"/>
    <w:rsid w:val="00E17F57"/>
    <w:rsid w:val="00E25899"/>
    <w:rsid w:val="00E33AD5"/>
    <w:rsid w:val="00E438F2"/>
    <w:rsid w:val="00E473FE"/>
    <w:rsid w:val="00E56994"/>
    <w:rsid w:val="00E61232"/>
    <w:rsid w:val="00E62DE4"/>
    <w:rsid w:val="00E665C8"/>
    <w:rsid w:val="00E66871"/>
    <w:rsid w:val="00E74969"/>
    <w:rsid w:val="00E80CF0"/>
    <w:rsid w:val="00E82B8B"/>
    <w:rsid w:val="00E94FF0"/>
    <w:rsid w:val="00E9604F"/>
    <w:rsid w:val="00EA154A"/>
    <w:rsid w:val="00EA189D"/>
    <w:rsid w:val="00EB1B5F"/>
    <w:rsid w:val="00EB645A"/>
    <w:rsid w:val="00EB775B"/>
    <w:rsid w:val="00EB7880"/>
    <w:rsid w:val="00EB78F3"/>
    <w:rsid w:val="00EC56FC"/>
    <w:rsid w:val="00EC7FE3"/>
    <w:rsid w:val="00ED3B49"/>
    <w:rsid w:val="00ED50F7"/>
    <w:rsid w:val="00ED669B"/>
    <w:rsid w:val="00ED7E64"/>
    <w:rsid w:val="00EE2512"/>
    <w:rsid w:val="00EE3703"/>
    <w:rsid w:val="00EE56FB"/>
    <w:rsid w:val="00EF23D2"/>
    <w:rsid w:val="00EF6C20"/>
    <w:rsid w:val="00EF754E"/>
    <w:rsid w:val="00F006D1"/>
    <w:rsid w:val="00F0305A"/>
    <w:rsid w:val="00F10A37"/>
    <w:rsid w:val="00F10B0A"/>
    <w:rsid w:val="00F32F25"/>
    <w:rsid w:val="00F35279"/>
    <w:rsid w:val="00F64D36"/>
    <w:rsid w:val="00F70701"/>
    <w:rsid w:val="00F81979"/>
    <w:rsid w:val="00F86B99"/>
    <w:rsid w:val="00F910A9"/>
    <w:rsid w:val="00F94447"/>
    <w:rsid w:val="00F978A6"/>
    <w:rsid w:val="00FA12D3"/>
    <w:rsid w:val="00FA6BB5"/>
    <w:rsid w:val="00FA7B61"/>
    <w:rsid w:val="00FB65F2"/>
    <w:rsid w:val="00FC034B"/>
    <w:rsid w:val="00FC1DAF"/>
    <w:rsid w:val="00FC266F"/>
    <w:rsid w:val="00FC2812"/>
    <w:rsid w:val="00FC3F24"/>
    <w:rsid w:val="00FD4623"/>
    <w:rsid w:val="00FD4D06"/>
    <w:rsid w:val="00FD5708"/>
    <w:rsid w:val="00FF06B4"/>
    <w:rsid w:val="00FF1896"/>
    <w:rsid w:val="00FF487C"/>
    <w:rsid w:val="00FF51A8"/>
    <w:rsid w:val="00FF5896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0AF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C0AF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0C0AFC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473FE"/>
  </w:style>
  <w:style w:type="table" w:styleId="a7">
    <w:name w:val="Table Grid"/>
    <w:basedOn w:val="a1"/>
    <w:uiPriority w:val="59"/>
    <w:rsid w:val="000A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67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0"/>
    <w:link w:val="ab"/>
    <w:locked/>
    <w:rsid w:val="00CA3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aliases w:val="Знак1 Знак,Основной текст11,bt"/>
    <w:basedOn w:val="a"/>
    <w:link w:val="aa"/>
    <w:unhideWhenUsed/>
    <w:rsid w:val="00CA34A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1">
    <w:name w:val="Основной текст Знак1"/>
    <w:basedOn w:val="a0"/>
    <w:link w:val="ab"/>
    <w:uiPriority w:val="99"/>
    <w:semiHidden/>
    <w:rsid w:val="00CA34A5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d"/>
    <w:semiHidden/>
    <w:locked/>
    <w:rsid w:val="00CA34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c"/>
    <w:semiHidden/>
    <w:unhideWhenUsed/>
    <w:rsid w:val="00CA34A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d"/>
    <w:uiPriority w:val="99"/>
    <w:semiHidden/>
    <w:rsid w:val="00CA34A5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D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22E5"/>
    <w:rPr>
      <w:rFonts w:ascii="Calibri" w:eastAsia="Times New Roman" w:hAnsi="Calibri" w:cs="Times New Roman"/>
      <w:lang w:eastAsia="ru-RU"/>
    </w:rPr>
  </w:style>
  <w:style w:type="character" w:customStyle="1" w:styleId="FontStyle76">
    <w:name w:val="Font Style76"/>
    <w:rsid w:val="00DD52B1"/>
    <w:rPr>
      <w:rFonts w:ascii="Times New Roman" w:hAnsi="Times New Roman" w:cs="Times New Roman" w:hint="default"/>
      <w:sz w:val="22"/>
      <w:szCs w:val="22"/>
    </w:rPr>
  </w:style>
  <w:style w:type="character" w:customStyle="1" w:styleId="FontStyle69">
    <w:name w:val="Font Style69"/>
    <w:rsid w:val="00DD52B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9">
    <w:name w:val="c9"/>
    <w:basedOn w:val="a0"/>
    <w:rsid w:val="00DD52B1"/>
  </w:style>
  <w:style w:type="paragraph" w:styleId="3">
    <w:name w:val="Body Text 3"/>
    <w:basedOn w:val="a"/>
    <w:link w:val="30"/>
    <w:semiHidden/>
    <w:unhideWhenUsed/>
    <w:rsid w:val="004C2DB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C2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43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43DE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semiHidden/>
    <w:unhideWhenUsed/>
    <w:rsid w:val="000A43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A4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F91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910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F910A9"/>
    <w:rPr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sid w:val="00F91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6501-B98A-4943-AB6B-56DBDCB7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1</Pages>
  <Words>5381</Words>
  <Characters>30674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205</cp:revision>
  <cp:lastPrinted>2019-02-12T02:31:00Z</cp:lastPrinted>
  <dcterms:created xsi:type="dcterms:W3CDTF">2016-04-11T03:54:00Z</dcterms:created>
  <dcterms:modified xsi:type="dcterms:W3CDTF">2019-02-12T04:16:00Z</dcterms:modified>
</cp:coreProperties>
</file>