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4506E" w14:textId="77777777" w:rsidR="00FC249B" w:rsidRPr="00DE0802" w:rsidRDefault="00B4257A" w:rsidP="002434CE">
      <w:pPr>
        <w:jc w:val="center"/>
        <w:rPr>
          <w:b/>
          <w:sz w:val="24"/>
          <w:szCs w:val="24"/>
        </w:rPr>
      </w:pPr>
      <w:r w:rsidRPr="00DE0802">
        <w:rPr>
          <w:b/>
          <w:sz w:val="24"/>
          <w:szCs w:val="24"/>
        </w:rPr>
        <w:t>Акт</w:t>
      </w:r>
    </w:p>
    <w:p w14:paraId="0D1E4669" w14:textId="77777777" w:rsidR="00522278" w:rsidRPr="00DE0802" w:rsidRDefault="002534C0" w:rsidP="002434CE">
      <w:pPr>
        <w:jc w:val="center"/>
        <w:rPr>
          <w:sz w:val="24"/>
          <w:szCs w:val="24"/>
        </w:rPr>
      </w:pPr>
      <w:r w:rsidRPr="00DE0802">
        <w:rPr>
          <w:sz w:val="24"/>
          <w:szCs w:val="24"/>
        </w:rPr>
        <w:t xml:space="preserve">выездной плановой проверки (далее- контрольное мероприятие) </w:t>
      </w:r>
      <w:r w:rsidR="00522278" w:rsidRPr="00DE0802">
        <w:rPr>
          <w:sz w:val="24"/>
          <w:szCs w:val="24"/>
        </w:rPr>
        <w:t>М</w:t>
      </w:r>
      <w:r w:rsidR="006569CD" w:rsidRPr="00DE0802">
        <w:rPr>
          <w:sz w:val="24"/>
          <w:szCs w:val="24"/>
        </w:rPr>
        <w:t>униципального казенного</w:t>
      </w:r>
      <w:r w:rsidR="008515E7" w:rsidRPr="00DE0802">
        <w:rPr>
          <w:sz w:val="24"/>
          <w:szCs w:val="24"/>
        </w:rPr>
        <w:t xml:space="preserve"> учреждения культуры «</w:t>
      </w:r>
      <w:r w:rsidR="00207EAD">
        <w:rPr>
          <w:sz w:val="24"/>
          <w:szCs w:val="24"/>
        </w:rPr>
        <w:t>Серебрянский</w:t>
      </w:r>
      <w:r w:rsidR="008515E7" w:rsidRPr="00DE0802">
        <w:rPr>
          <w:sz w:val="24"/>
          <w:szCs w:val="24"/>
        </w:rPr>
        <w:t xml:space="preserve"> культурно-досуговый центр</w:t>
      </w:r>
      <w:proofErr w:type="gramStart"/>
      <w:r w:rsidR="00522278" w:rsidRPr="00DE0802">
        <w:rPr>
          <w:sz w:val="24"/>
          <w:szCs w:val="24"/>
        </w:rPr>
        <w:t>»</w:t>
      </w:r>
      <w:r w:rsidRPr="00DE0802">
        <w:rPr>
          <w:sz w:val="24"/>
          <w:szCs w:val="24"/>
        </w:rPr>
        <w:t>,  сокращенное</w:t>
      </w:r>
      <w:proofErr w:type="gramEnd"/>
      <w:r w:rsidRPr="00DE0802">
        <w:rPr>
          <w:sz w:val="24"/>
          <w:szCs w:val="24"/>
        </w:rPr>
        <w:t xml:space="preserve"> наимен</w:t>
      </w:r>
      <w:r w:rsidR="006569CD" w:rsidRPr="00DE0802">
        <w:rPr>
          <w:sz w:val="24"/>
          <w:szCs w:val="24"/>
        </w:rPr>
        <w:t>ование</w:t>
      </w:r>
      <w:r w:rsidR="00C87222">
        <w:rPr>
          <w:sz w:val="24"/>
          <w:szCs w:val="24"/>
        </w:rPr>
        <w:t xml:space="preserve"> </w:t>
      </w:r>
      <w:r w:rsidR="008515E7" w:rsidRPr="00DE0802">
        <w:rPr>
          <w:sz w:val="24"/>
          <w:szCs w:val="24"/>
        </w:rPr>
        <w:t>МКУК «</w:t>
      </w:r>
      <w:r w:rsidR="00C87222">
        <w:rPr>
          <w:sz w:val="24"/>
          <w:szCs w:val="24"/>
        </w:rPr>
        <w:t>Сер</w:t>
      </w:r>
      <w:r w:rsidR="00207EAD">
        <w:rPr>
          <w:sz w:val="24"/>
          <w:szCs w:val="24"/>
        </w:rPr>
        <w:t>ебрянский</w:t>
      </w:r>
      <w:r w:rsidR="008515E7" w:rsidRPr="00DE0802">
        <w:rPr>
          <w:sz w:val="24"/>
          <w:szCs w:val="24"/>
        </w:rPr>
        <w:t xml:space="preserve"> КДЦ» </w:t>
      </w:r>
      <w:r w:rsidRPr="00DE0802">
        <w:rPr>
          <w:sz w:val="24"/>
          <w:szCs w:val="24"/>
        </w:rPr>
        <w:t>(далее – объект контроля)</w:t>
      </w:r>
    </w:p>
    <w:p w14:paraId="5D7FD155" w14:textId="77777777" w:rsidR="00B4257A" w:rsidRPr="00DE0802" w:rsidRDefault="00522278" w:rsidP="002434CE">
      <w:pPr>
        <w:jc w:val="center"/>
        <w:rPr>
          <w:sz w:val="24"/>
          <w:szCs w:val="24"/>
        </w:rPr>
      </w:pPr>
      <w:proofErr w:type="gramStart"/>
      <w:r w:rsidRPr="00DE0802">
        <w:rPr>
          <w:sz w:val="24"/>
          <w:szCs w:val="24"/>
        </w:rPr>
        <w:t>за  1</w:t>
      </w:r>
      <w:proofErr w:type="gramEnd"/>
      <w:r w:rsidRPr="00DE0802">
        <w:rPr>
          <w:sz w:val="24"/>
          <w:szCs w:val="24"/>
        </w:rPr>
        <w:t xml:space="preserve"> полугодие  2023 года</w:t>
      </w:r>
    </w:p>
    <w:p w14:paraId="0B8E83A6" w14:textId="77777777" w:rsidR="00B4257A" w:rsidRPr="00DE0802" w:rsidRDefault="00B4257A" w:rsidP="002434CE">
      <w:pPr>
        <w:pBdr>
          <w:top w:val="single" w:sz="4" w:space="1" w:color="auto"/>
        </w:pBdr>
        <w:spacing w:after="480"/>
        <w:jc w:val="both"/>
        <w:rPr>
          <w:sz w:val="24"/>
          <w:szCs w:val="24"/>
        </w:rPr>
      </w:pPr>
    </w:p>
    <w:tbl>
      <w:tblPr>
        <w:tblW w:w="1009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3459"/>
        <w:gridCol w:w="198"/>
        <w:gridCol w:w="454"/>
        <w:gridCol w:w="255"/>
        <w:gridCol w:w="1418"/>
        <w:gridCol w:w="397"/>
        <w:gridCol w:w="397"/>
        <w:gridCol w:w="368"/>
      </w:tblGrid>
      <w:tr w:rsidR="00B4257A" w:rsidRPr="00DE0802" w14:paraId="30C27053" w14:textId="77777777" w:rsidTr="00B91A73">
        <w:tc>
          <w:tcPr>
            <w:tcW w:w="31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55D1BA4" w14:textId="77777777" w:rsidR="00522278" w:rsidRPr="00DE0802" w:rsidRDefault="00207EAD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 Серебрянское</w:t>
            </w:r>
          </w:p>
          <w:p w14:paraId="0FFA6675" w14:textId="77777777" w:rsidR="00522278" w:rsidRPr="00DE0802" w:rsidRDefault="00522278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Чулымский район</w:t>
            </w:r>
          </w:p>
          <w:p w14:paraId="14393DFE" w14:textId="77777777" w:rsidR="00B4257A" w:rsidRPr="00DE0802" w:rsidRDefault="00522278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 xml:space="preserve">Новосибирская область                                                                 </w:t>
            </w:r>
          </w:p>
        </w:tc>
        <w:tc>
          <w:tcPr>
            <w:tcW w:w="34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0C088B" w14:textId="77777777" w:rsidR="00B4257A" w:rsidRPr="00DE0802" w:rsidRDefault="00B4257A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FB0C371" w14:textId="77777777" w:rsidR="00B4257A" w:rsidRPr="00DE0802" w:rsidRDefault="00447558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B46A523" w14:textId="77777777" w:rsidR="00B4257A" w:rsidRPr="00DE0802" w:rsidRDefault="00207EAD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039F672" w14:textId="77777777" w:rsidR="00B4257A" w:rsidRPr="00DE0802" w:rsidRDefault="00524AF5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AB05F3C" w14:textId="77777777" w:rsidR="00B4257A" w:rsidRPr="00DE0802" w:rsidRDefault="00522278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августа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B42693F" w14:textId="77777777" w:rsidR="00B4257A" w:rsidRPr="00DE0802" w:rsidRDefault="00B4257A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DCC77AA" w14:textId="77777777" w:rsidR="00B4257A" w:rsidRPr="00DE0802" w:rsidRDefault="00522278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23</w:t>
            </w:r>
          </w:p>
        </w:tc>
        <w:tc>
          <w:tcPr>
            <w:tcW w:w="3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17B689" w14:textId="77777777" w:rsidR="00B4257A" w:rsidRPr="00DE0802" w:rsidRDefault="00B4257A" w:rsidP="002434CE">
            <w:pPr>
              <w:ind w:left="57"/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г.</w:t>
            </w:r>
          </w:p>
        </w:tc>
      </w:tr>
    </w:tbl>
    <w:p w14:paraId="2E5BEFBA" w14:textId="77777777" w:rsidR="00B4257A" w:rsidRPr="00DE0802" w:rsidRDefault="008A3C28" w:rsidP="002434CE">
      <w:pPr>
        <w:spacing w:after="480"/>
        <w:ind w:right="6804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место составления</w:t>
      </w:r>
    </w:p>
    <w:p w14:paraId="180888AA" w14:textId="1D7A1074" w:rsidR="00B4257A" w:rsidRPr="00DE0802" w:rsidRDefault="00B4257A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Контрольное мероприятие проведено на основании</w:t>
      </w:r>
      <w:r w:rsidR="0013428D">
        <w:rPr>
          <w:sz w:val="24"/>
          <w:szCs w:val="24"/>
        </w:rPr>
        <w:t xml:space="preserve"> </w:t>
      </w:r>
      <w:r w:rsidR="00522278" w:rsidRPr="00DE0802">
        <w:rPr>
          <w:sz w:val="24"/>
          <w:szCs w:val="24"/>
        </w:rPr>
        <w:t xml:space="preserve">распоряжения администрации </w:t>
      </w:r>
      <w:r w:rsidR="00207EAD">
        <w:rPr>
          <w:sz w:val="24"/>
          <w:szCs w:val="24"/>
        </w:rPr>
        <w:t>Серебрянского</w:t>
      </w:r>
      <w:r w:rsidR="00522278" w:rsidRPr="00DE0802">
        <w:rPr>
          <w:sz w:val="24"/>
          <w:szCs w:val="24"/>
        </w:rPr>
        <w:t xml:space="preserve"> сельсовета Чулымского района Новосибирской области от </w:t>
      </w:r>
      <w:r w:rsidR="00207EAD">
        <w:rPr>
          <w:sz w:val="24"/>
          <w:szCs w:val="24"/>
        </w:rPr>
        <w:t>09</w:t>
      </w:r>
      <w:r w:rsidR="00522278" w:rsidRPr="00DE0802">
        <w:rPr>
          <w:sz w:val="24"/>
          <w:szCs w:val="24"/>
        </w:rPr>
        <w:t>.</w:t>
      </w:r>
      <w:r w:rsidR="00207EAD">
        <w:rPr>
          <w:sz w:val="24"/>
          <w:szCs w:val="24"/>
        </w:rPr>
        <w:t>01</w:t>
      </w:r>
      <w:r w:rsidR="00522278" w:rsidRPr="00DE0802">
        <w:rPr>
          <w:sz w:val="24"/>
          <w:szCs w:val="24"/>
        </w:rPr>
        <w:t>.202</w:t>
      </w:r>
      <w:r w:rsidR="00207EAD">
        <w:rPr>
          <w:sz w:val="24"/>
          <w:szCs w:val="24"/>
        </w:rPr>
        <w:t>3</w:t>
      </w:r>
      <w:r w:rsidR="00522278" w:rsidRPr="00DE0802">
        <w:rPr>
          <w:sz w:val="24"/>
          <w:szCs w:val="24"/>
        </w:rPr>
        <w:t xml:space="preserve"> № </w:t>
      </w:r>
      <w:r w:rsidR="00207EAD">
        <w:rPr>
          <w:sz w:val="24"/>
          <w:szCs w:val="24"/>
        </w:rPr>
        <w:t>1а</w:t>
      </w:r>
      <w:r w:rsidR="00522278" w:rsidRPr="00DE0802">
        <w:rPr>
          <w:sz w:val="24"/>
          <w:szCs w:val="24"/>
        </w:rPr>
        <w:t xml:space="preserve">-р «Об утверждении Плана проведения мероприятий по внутреннему муниципальному финансовому контролю на 2023 год», распоряжения администрации </w:t>
      </w:r>
      <w:r w:rsidR="00207EAD">
        <w:rPr>
          <w:sz w:val="24"/>
          <w:szCs w:val="24"/>
        </w:rPr>
        <w:t>Серебрянского</w:t>
      </w:r>
      <w:r w:rsidR="00522278" w:rsidRPr="00DE0802">
        <w:rPr>
          <w:sz w:val="24"/>
          <w:szCs w:val="24"/>
        </w:rPr>
        <w:t xml:space="preserve"> сельсовета Чулымского района Новосибирской области от </w:t>
      </w:r>
      <w:r w:rsidR="00207EAD">
        <w:rPr>
          <w:sz w:val="24"/>
          <w:szCs w:val="24"/>
        </w:rPr>
        <w:t>20</w:t>
      </w:r>
      <w:r w:rsidR="00522278" w:rsidRPr="00DE0802">
        <w:rPr>
          <w:sz w:val="24"/>
          <w:szCs w:val="24"/>
        </w:rPr>
        <w:t>.0</w:t>
      </w:r>
      <w:r w:rsidR="00207EAD">
        <w:rPr>
          <w:sz w:val="24"/>
          <w:szCs w:val="24"/>
        </w:rPr>
        <w:t>7</w:t>
      </w:r>
      <w:r w:rsidR="00522278" w:rsidRPr="00DE0802">
        <w:rPr>
          <w:sz w:val="24"/>
          <w:szCs w:val="24"/>
        </w:rPr>
        <w:t>.2023 № 3</w:t>
      </w:r>
      <w:r w:rsidR="00207EAD">
        <w:rPr>
          <w:sz w:val="24"/>
          <w:szCs w:val="24"/>
        </w:rPr>
        <w:t>9а</w:t>
      </w:r>
      <w:r w:rsidR="00522278" w:rsidRPr="00DE0802">
        <w:rPr>
          <w:sz w:val="24"/>
          <w:szCs w:val="24"/>
        </w:rPr>
        <w:t xml:space="preserve">-р «О </w:t>
      </w:r>
      <w:r w:rsidR="00207EAD">
        <w:rPr>
          <w:sz w:val="24"/>
          <w:szCs w:val="24"/>
        </w:rPr>
        <w:t>проведении контрольного мероприятия по внутреннему муниципальному финансовому контролю</w:t>
      </w:r>
      <w:r w:rsidR="00522278" w:rsidRPr="00DE0802">
        <w:rPr>
          <w:sz w:val="24"/>
          <w:szCs w:val="24"/>
        </w:rPr>
        <w:t xml:space="preserve">»  </w:t>
      </w:r>
    </w:p>
    <w:p w14:paraId="1A6FB049" w14:textId="77777777" w:rsidR="00522278" w:rsidRPr="00DE0802" w:rsidRDefault="00660658" w:rsidP="002434CE">
      <w:pPr>
        <w:tabs>
          <w:tab w:val="right" w:pos="9923"/>
        </w:tabs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Тема контрольного мероприятия</w:t>
      </w:r>
      <w:r w:rsidR="00522278" w:rsidRPr="00DE0802">
        <w:rPr>
          <w:sz w:val="24"/>
          <w:szCs w:val="24"/>
        </w:rPr>
        <w:t>:</w:t>
      </w:r>
      <w:r w:rsidR="00714B95">
        <w:rPr>
          <w:sz w:val="24"/>
          <w:szCs w:val="24"/>
        </w:rPr>
        <w:t xml:space="preserve"> </w:t>
      </w:r>
      <w:r w:rsidR="00522278" w:rsidRPr="00DE0802">
        <w:rPr>
          <w:sz w:val="24"/>
          <w:szCs w:val="24"/>
        </w:rPr>
        <w:t xml:space="preserve">проверка финансово-хозяйственной деятельности и организации бухгалтерского учета.  </w:t>
      </w:r>
    </w:p>
    <w:p w14:paraId="49CAA1C8" w14:textId="77777777" w:rsidR="00660658" w:rsidRDefault="00660658" w:rsidP="002434CE">
      <w:pPr>
        <w:tabs>
          <w:tab w:val="right" w:pos="9923"/>
        </w:tabs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 xml:space="preserve">Проверяемый </w:t>
      </w:r>
      <w:proofErr w:type="gramStart"/>
      <w:r w:rsidRPr="00DE0802">
        <w:rPr>
          <w:sz w:val="24"/>
          <w:szCs w:val="24"/>
        </w:rPr>
        <w:t xml:space="preserve">период:  </w:t>
      </w:r>
      <w:r w:rsidR="00207EAD">
        <w:rPr>
          <w:sz w:val="24"/>
          <w:szCs w:val="24"/>
        </w:rPr>
        <w:t>с</w:t>
      </w:r>
      <w:proofErr w:type="gramEnd"/>
      <w:r w:rsidR="00207EAD">
        <w:rPr>
          <w:sz w:val="24"/>
          <w:szCs w:val="24"/>
        </w:rPr>
        <w:t xml:space="preserve"> 01.01.</w:t>
      </w:r>
      <w:r w:rsidR="00522278" w:rsidRPr="00DE0802">
        <w:rPr>
          <w:sz w:val="24"/>
          <w:szCs w:val="24"/>
        </w:rPr>
        <w:t>2023 года</w:t>
      </w:r>
      <w:r w:rsidR="00207EAD">
        <w:rPr>
          <w:sz w:val="24"/>
          <w:szCs w:val="24"/>
        </w:rPr>
        <w:t xml:space="preserve"> по 30.06.2023 года</w:t>
      </w:r>
      <w:r w:rsidRPr="00DE0802">
        <w:rPr>
          <w:sz w:val="24"/>
          <w:szCs w:val="24"/>
        </w:rPr>
        <w:t>.</w:t>
      </w:r>
    </w:p>
    <w:p w14:paraId="7DAD5782" w14:textId="77777777" w:rsidR="005212F9" w:rsidRPr="005212F9" w:rsidRDefault="005212F9" w:rsidP="005212F9">
      <w:pPr>
        <w:pStyle w:val="aa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>Контрольное мероприятие проведено, лицами уполномоченными на проведение контрольного мероприятия:</w:t>
      </w:r>
    </w:p>
    <w:p w14:paraId="7E031EF8" w14:textId="77777777" w:rsidR="005212F9" w:rsidRPr="005212F9" w:rsidRDefault="005212F9" w:rsidP="005212F9">
      <w:pPr>
        <w:pStyle w:val="aa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 xml:space="preserve">- главой Серебрянского сельсовета Чулымского района Новосибирской области – Баутиным Александром Алексеевичем – руководитель органа внутреннего муниципального финансового контроля; </w:t>
      </w:r>
    </w:p>
    <w:p w14:paraId="58C7FCF7" w14:textId="77777777" w:rsidR="005212F9" w:rsidRPr="005212F9" w:rsidRDefault="005212F9" w:rsidP="005212F9">
      <w:pPr>
        <w:pStyle w:val="aa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 xml:space="preserve">- заместителем главы администрации Серебрянского сельсовета Чулымского района Новосибирской области – Гутниковой Натальей Алексеевной </w:t>
      </w:r>
      <w:proofErr w:type="gramStart"/>
      <w:r w:rsidRPr="005212F9">
        <w:rPr>
          <w:rFonts w:ascii="Times New Roman" w:hAnsi="Times New Roman"/>
          <w:sz w:val="24"/>
          <w:szCs w:val="24"/>
        </w:rPr>
        <w:t>-  заместитель</w:t>
      </w:r>
      <w:proofErr w:type="gramEnd"/>
      <w:r w:rsidRPr="005212F9">
        <w:rPr>
          <w:rFonts w:ascii="Times New Roman" w:hAnsi="Times New Roman"/>
          <w:sz w:val="24"/>
          <w:szCs w:val="24"/>
        </w:rPr>
        <w:t xml:space="preserve"> руководителя органа внутреннего финансового контроля;</w:t>
      </w:r>
    </w:p>
    <w:p w14:paraId="0B4066BA" w14:textId="77777777" w:rsidR="00B91A73" w:rsidRDefault="005212F9" w:rsidP="005212F9">
      <w:pPr>
        <w:pStyle w:val="aa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>- специалистом администрации Серебрянского сельсовета Чулымского района Новосибирской области Романовой Натальей Александровной – секретарь органа внутреннего финансового контроля.</w:t>
      </w:r>
    </w:p>
    <w:p w14:paraId="40B19CA0" w14:textId="77777777" w:rsidR="005212F9" w:rsidRPr="005212F9" w:rsidRDefault="005212F9" w:rsidP="005212F9">
      <w:pPr>
        <w:pStyle w:val="aa"/>
        <w:ind w:left="0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>При проведении контрольного мероприятия проведены контрольные действия по документарному изучению в отношении финансовых, бухгалтерских, отчетных документов предоставленные</w:t>
      </w:r>
      <w:r>
        <w:rPr>
          <w:rFonts w:ascii="Times New Roman" w:hAnsi="Times New Roman"/>
          <w:sz w:val="24"/>
          <w:szCs w:val="24"/>
        </w:rPr>
        <w:t xml:space="preserve"> объектом контроля</w:t>
      </w:r>
      <w:r w:rsidRPr="005212F9">
        <w:rPr>
          <w:rFonts w:ascii="Times New Roman" w:hAnsi="Times New Roman"/>
          <w:sz w:val="24"/>
          <w:szCs w:val="24"/>
        </w:rPr>
        <w:t xml:space="preserve">. </w:t>
      </w:r>
    </w:p>
    <w:p w14:paraId="78D282A9" w14:textId="77777777" w:rsidR="005212F9" w:rsidRPr="005212F9" w:rsidRDefault="005212F9" w:rsidP="005212F9">
      <w:pPr>
        <w:pStyle w:val="aa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212F9">
        <w:rPr>
          <w:rFonts w:ascii="Times New Roman" w:hAnsi="Times New Roman"/>
          <w:sz w:val="24"/>
          <w:szCs w:val="24"/>
        </w:rPr>
        <w:t xml:space="preserve">Срок проведения контрольного мероприятия </w:t>
      </w:r>
      <w:r>
        <w:rPr>
          <w:rFonts w:ascii="Times New Roman" w:hAnsi="Times New Roman"/>
          <w:sz w:val="24"/>
          <w:szCs w:val="24"/>
        </w:rPr>
        <w:t xml:space="preserve">не включая периоды его приостановления </w:t>
      </w:r>
      <w:r w:rsidRPr="005212F9">
        <w:rPr>
          <w:rFonts w:ascii="Times New Roman" w:hAnsi="Times New Roman"/>
          <w:sz w:val="24"/>
          <w:szCs w:val="24"/>
        </w:rPr>
        <w:t>составил 10 рабочих дней с 25 июля 2023 года по 07 августа 2023 года.</w:t>
      </w:r>
    </w:p>
    <w:p w14:paraId="3EEB73BF" w14:textId="578EA342" w:rsidR="002534C0" w:rsidRPr="00DE0802" w:rsidRDefault="00811621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Общие сведения об объекте контро</w:t>
      </w:r>
      <w:r w:rsidR="005D626D" w:rsidRPr="00DE0802">
        <w:rPr>
          <w:sz w:val="24"/>
          <w:szCs w:val="24"/>
        </w:rPr>
        <w:t>ля</w:t>
      </w:r>
      <w:r w:rsidRPr="00DE0802">
        <w:rPr>
          <w:sz w:val="24"/>
          <w:szCs w:val="24"/>
        </w:rPr>
        <w:t>:</w:t>
      </w:r>
      <w:r w:rsidR="0013428D">
        <w:rPr>
          <w:sz w:val="24"/>
          <w:szCs w:val="24"/>
        </w:rPr>
        <w:t xml:space="preserve"> </w:t>
      </w:r>
      <w:r w:rsidR="002534C0" w:rsidRPr="00DE0802">
        <w:rPr>
          <w:sz w:val="24"/>
          <w:szCs w:val="24"/>
        </w:rPr>
        <w:t xml:space="preserve">полное наименование объекта контроля: </w:t>
      </w:r>
      <w:r w:rsidR="00522278" w:rsidRPr="00DE0802">
        <w:rPr>
          <w:sz w:val="24"/>
          <w:szCs w:val="24"/>
        </w:rPr>
        <w:t>Муниципальное казенное учреждение культуры «</w:t>
      </w:r>
      <w:r w:rsidR="005212F9">
        <w:rPr>
          <w:sz w:val="24"/>
          <w:szCs w:val="24"/>
        </w:rPr>
        <w:t>Серебрянский</w:t>
      </w:r>
      <w:r w:rsidR="00522278" w:rsidRPr="00DE0802">
        <w:rPr>
          <w:sz w:val="24"/>
          <w:szCs w:val="24"/>
        </w:rPr>
        <w:t xml:space="preserve"> культурно-досуговый центр», </w:t>
      </w:r>
    </w:p>
    <w:p w14:paraId="69C44505" w14:textId="77777777" w:rsidR="005771BC" w:rsidRPr="00DE0802" w:rsidRDefault="00522278" w:rsidP="005771BC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 xml:space="preserve">сокращенное наименование </w:t>
      </w:r>
      <w:r w:rsidR="002534C0" w:rsidRPr="00DE0802">
        <w:rPr>
          <w:sz w:val="24"/>
          <w:szCs w:val="24"/>
        </w:rPr>
        <w:t xml:space="preserve">объекта контроля: </w:t>
      </w:r>
      <w:r w:rsidRPr="00DE0802">
        <w:rPr>
          <w:sz w:val="24"/>
          <w:szCs w:val="24"/>
        </w:rPr>
        <w:t>МКУК «</w:t>
      </w:r>
      <w:r w:rsidR="005212F9">
        <w:rPr>
          <w:sz w:val="24"/>
          <w:szCs w:val="24"/>
        </w:rPr>
        <w:t>Серебрянский</w:t>
      </w:r>
      <w:r w:rsidRPr="00DE0802">
        <w:rPr>
          <w:sz w:val="24"/>
          <w:szCs w:val="24"/>
        </w:rPr>
        <w:t xml:space="preserve"> КДЦ»</w:t>
      </w:r>
      <w:r w:rsidR="002534C0" w:rsidRPr="00DE0802">
        <w:rPr>
          <w:sz w:val="24"/>
          <w:szCs w:val="24"/>
        </w:rPr>
        <w:t xml:space="preserve">, </w:t>
      </w:r>
    </w:p>
    <w:p w14:paraId="2998BA78" w14:textId="77777777" w:rsidR="001131EA" w:rsidRDefault="00522278" w:rsidP="005771BC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ИНН 5442</w:t>
      </w:r>
      <w:r w:rsidR="005212F9">
        <w:rPr>
          <w:sz w:val="24"/>
          <w:szCs w:val="24"/>
        </w:rPr>
        <w:t>000060</w:t>
      </w:r>
      <w:r w:rsidRPr="00DE0802">
        <w:rPr>
          <w:sz w:val="24"/>
          <w:szCs w:val="24"/>
        </w:rPr>
        <w:t xml:space="preserve"> ОГРН 1055464001</w:t>
      </w:r>
      <w:r w:rsidR="005212F9">
        <w:rPr>
          <w:sz w:val="24"/>
          <w:szCs w:val="24"/>
        </w:rPr>
        <w:t>427</w:t>
      </w:r>
      <w:r w:rsidRPr="00DE0802">
        <w:rPr>
          <w:sz w:val="24"/>
          <w:szCs w:val="24"/>
        </w:rPr>
        <w:t>.</w:t>
      </w:r>
    </w:p>
    <w:p w14:paraId="6336456A" w14:textId="77777777" w:rsidR="002534C0" w:rsidRPr="00DE0802" w:rsidRDefault="001131EA" w:rsidP="005771BC">
      <w:pPr>
        <w:jc w:val="both"/>
        <w:rPr>
          <w:sz w:val="24"/>
          <w:szCs w:val="24"/>
        </w:rPr>
      </w:pPr>
      <w:r w:rsidRPr="001131EA">
        <w:rPr>
          <w:sz w:val="24"/>
          <w:szCs w:val="24"/>
        </w:rPr>
        <w:t xml:space="preserve">МКУК Серебрянский КДЦ </w:t>
      </w:r>
      <w:proofErr w:type="gramStart"/>
      <w:r w:rsidRPr="001131EA">
        <w:rPr>
          <w:sz w:val="24"/>
          <w:szCs w:val="24"/>
        </w:rPr>
        <w:t>подведомственен  администрации</w:t>
      </w:r>
      <w:proofErr w:type="gramEnd"/>
      <w:r w:rsidRPr="001131EA">
        <w:rPr>
          <w:sz w:val="24"/>
          <w:szCs w:val="24"/>
        </w:rPr>
        <w:t xml:space="preserve"> Серебрянского сельсовета Чулымского района Новосибирской области, ( Новосибирская область, Чулымский район, село Серебрянское, улица Советская дом 40 Б тел. 83835048-373). Учредителем и собственником имущества МКУК Серебрянский КДЦ является Серебрянский сельсовет.</w:t>
      </w:r>
    </w:p>
    <w:p w14:paraId="3411D9B6" w14:textId="1619FAF6" w:rsidR="001131EA" w:rsidRDefault="002534C0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Л</w:t>
      </w:r>
      <w:r w:rsidR="005771BC" w:rsidRPr="00DE0802">
        <w:rPr>
          <w:sz w:val="24"/>
          <w:szCs w:val="24"/>
        </w:rPr>
        <w:t>ицев</w:t>
      </w:r>
      <w:r w:rsidR="001131EA">
        <w:rPr>
          <w:sz w:val="24"/>
          <w:szCs w:val="24"/>
        </w:rPr>
        <w:t>ые</w:t>
      </w:r>
      <w:r w:rsidR="0013428D">
        <w:rPr>
          <w:sz w:val="24"/>
          <w:szCs w:val="24"/>
        </w:rPr>
        <w:t xml:space="preserve"> </w:t>
      </w:r>
      <w:r w:rsidR="005771BC" w:rsidRPr="00DE0802">
        <w:rPr>
          <w:sz w:val="24"/>
          <w:szCs w:val="24"/>
        </w:rPr>
        <w:t>счет</w:t>
      </w:r>
      <w:r w:rsidR="001131EA">
        <w:rPr>
          <w:sz w:val="24"/>
          <w:szCs w:val="24"/>
        </w:rPr>
        <w:t>а</w:t>
      </w:r>
      <w:r w:rsidR="005771BC" w:rsidRPr="00DE0802">
        <w:rPr>
          <w:sz w:val="24"/>
          <w:szCs w:val="24"/>
        </w:rPr>
        <w:t xml:space="preserve"> 830</w:t>
      </w:r>
      <w:r w:rsidR="001131EA">
        <w:rPr>
          <w:sz w:val="24"/>
          <w:szCs w:val="24"/>
        </w:rPr>
        <w:t>.</w:t>
      </w:r>
      <w:r w:rsidR="005771BC" w:rsidRPr="00DE0802">
        <w:rPr>
          <w:sz w:val="24"/>
          <w:szCs w:val="24"/>
        </w:rPr>
        <w:t>06</w:t>
      </w:r>
      <w:r w:rsidR="001131EA">
        <w:rPr>
          <w:sz w:val="24"/>
          <w:szCs w:val="24"/>
        </w:rPr>
        <w:t>.</w:t>
      </w:r>
      <w:r w:rsidR="005771BC" w:rsidRPr="00DE0802">
        <w:rPr>
          <w:sz w:val="24"/>
          <w:szCs w:val="24"/>
        </w:rPr>
        <w:t>00</w:t>
      </w:r>
      <w:r w:rsidR="001131EA">
        <w:rPr>
          <w:sz w:val="24"/>
          <w:szCs w:val="24"/>
        </w:rPr>
        <w:t>7.1; 830.06.007.3;</w:t>
      </w:r>
    </w:p>
    <w:p w14:paraId="2BD9EBAB" w14:textId="77777777" w:rsidR="00522278" w:rsidRPr="00DE0802" w:rsidRDefault="001131EA" w:rsidP="002434C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расчетный счет 03231643506594585100-</w:t>
      </w:r>
      <w:r w:rsidR="005771BC" w:rsidRPr="00DE0802">
        <w:rPr>
          <w:sz w:val="24"/>
          <w:szCs w:val="24"/>
        </w:rPr>
        <w:t>открыт</w:t>
      </w:r>
      <w:r>
        <w:rPr>
          <w:sz w:val="24"/>
          <w:szCs w:val="24"/>
        </w:rPr>
        <w:t>ы</w:t>
      </w:r>
      <w:r w:rsidR="002434CE" w:rsidRPr="00DE0802">
        <w:rPr>
          <w:sz w:val="24"/>
          <w:szCs w:val="24"/>
        </w:rPr>
        <w:t xml:space="preserve"> в</w:t>
      </w:r>
      <w:r w:rsidR="002534C0" w:rsidRPr="00DE0802">
        <w:rPr>
          <w:sz w:val="24"/>
          <w:szCs w:val="24"/>
        </w:rPr>
        <w:t xml:space="preserve"> Сибирское ГУ</w:t>
      </w:r>
      <w:r w:rsidR="004A5ED6" w:rsidRPr="00DE0802">
        <w:rPr>
          <w:sz w:val="24"/>
          <w:szCs w:val="24"/>
        </w:rPr>
        <w:t xml:space="preserve"> Банка России//</w:t>
      </w:r>
      <w:r w:rsidR="006569CD" w:rsidRPr="00DE0802">
        <w:rPr>
          <w:sz w:val="24"/>
          <w:szCs w:val="24"/>
        </w:rPr>
        <w:t>УФК по Новосибирской области</w:t>
      </w:r>
      <w:r w:rsidR="008515E7" w:rsidRPr="00DE0802">
        <w:rPr>
          <w:sz w:val="24"/>
          <w:szCs w:val="24"/>
        </w:rPr>
        <w:t xml:space="preserve"> г. Новосибирск</w:t>
      </w:r>
    </w:p>
    <w:p w14:paraId="6232BCB6" w14:textId="77777777" w:rsidR="006649D9" w:rsidRPr="00DE0802" w:rsidRDefault="00522278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lastRenderedPageBreak/>
        <w:t>Лица</w:t>
      </w:r>
      <w:r w:rsidR="00350AE8" w:rsidRPr="00DE0802">
        <w:rPr>
          <w:sz w:val="24"/>
          <w:szCs w:val="24"/>
        </w:rPr>
        <w:t>ми, имеющими</w:t>
      </w:r>
      <w:r w:rsidRPr="00DE0802">
        <w:rPr>
          <w:sz w:val="24"/>
          <w:szCs w:val="24"/>
        </w:rPr>
        <w:t xml:space="preserve"> право подписи денежных и расчетных документов в проверяемом периоде</w:t>
      </w:r>
      <w:r w:rsidR="00350AE8" w:rsidRPr="00DE0802">
        <w:rPr>
          <w:sz w:val="24"/>
          <w:szCs w:val="24"/>
        </w:rPr>
        <w:t>,</w:t>
      </w:r>
      <w:r w:rsidRPr="00DE0802">
        <w:rPr>
          <w:sz w:val="24"/>
          <w:szCs w:val="24"/>
        </w:rPr>
        <w:t xml:space="preserve"> являются директор Учреждения </w:t>
      </w:r>
      <w:r w:rsidR="001131EA">
        <w:rPr>
          <w:sz w:val="24"/>
          <w:szCs w:val="24"/>
        </w:rPr>
        <w:t>Гращенко Павел Вячеславович</w:t>
      </w:r>
      <w:r w:rsidR="002534C0" w:rsidRPr="00DE0802">
        <w:rPr>
          <w:sz w:val="24"/>
          <w:szCs w:val="24"/>
        </w:rPr>
        <w:t xml:space="preserve"> (первая подпись)</w:t>
      </w:r>
      <w:r w:rsidRPr="00DE0802">
        <w:rPr>
          <w:sz w:val="24"/>
          <w:szCs w:val="24"/>
        </w:rPr>
        <w:t xml:space="preserve"> и </w:t>
      </w:r>
      <w:proofErr w:type="gramStart"/>
      <w:r w:rsidRPr="00DE0802">
        <w:rPr>
          <w:sz w:val="24"/>
          <w:szCs w:val="24"/>
        </w:rPr>
        <w:t xml:space="preserve">бухгалтер  </w:t>
      </w:r>
      <w:proofErr w:type="spellStart"/>
      <w:r w:rsidRPr="00DE0802">
        <w:rPr>
          <w:sz w:val="24"/>
          <w:szCs w:val="24"/>
        </w:rPr>
        <w:t>Никифо</w:t>
      </w:r>
      <w:r w:rsidR="002308DB">
        <w:rPr>
          <w:sz w:val="24"/>
          <w:szCs w:val="24"/>
        </w:rPr>
        <w:t>роваЛюдмила</w:t>
      </w:r>
      <w:proofErr w:type="spellEnd"/>
      <w:proofErr w:type="gramEnd"/>
      <w:r w:rsidR="002308DB">
        <w:rPr>
          <w:sz w:val="24"/>
          <w:szCs w:val="24"/>
        </w:rPr>
        <w:t xml:space="preserve"> Александровна</w:t>
      </w:r>
      <w:r w:rsidR="002534C0" w:rsidRPr="00DE0802">
        <w:rPr>
          <w:sz w:val="24"/>
          <w:szCs w:val="24"/>
        </w:rPr>
        <w:t xml:space="preserve"> (вторая подпись)</w:t>
      </w:r>
      <w:r w:rsidRPr="00DE0802">
        <w:rPr>
          <w:sz w:val="24"/>
          <w:szCs w:val="24"/>
        </w:rPr>
        <w:t>.</w:t>
      </w:r>
    </w:p>
    <w:p w14:paraId="4F7E77CB" w14:textId="77777777" w:rsidR="00557A0D" w:rsidRPr="00DE0802" w:rsidRDefault="00557A0D" w:rsidP="002308DB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Настоящим контрольным мероприятием установлено:</w:t>
      </w:r>
    </w:p>
    <w:p w14:paraId="41C6933E" w14:textId="77777777" w:rsidR="00AA6708" w:rsidRPr="00DE0802" w:rsidRDefault="00557A0D" w:rsidP="002434CE">
      <w:pPr>
        <w:numPr>
          <w:ilvl w:val="0"/>
          <w:numId w:val="1"/>
        </w:numPr>
        <w:jc w:val="both"/>
        <w:rPr>
          <w:b/>
          <w:sz w:val="24"/>
          <w:szCs w:val="24"/>
        </w:rPr>
      </w:pPr>
      <w:r w:rsidRPr="00DE0802">
        <w:rPr>
          <w:b/>
          <w:sz w:val="24"/>
          <w:szCs w:val="24"/>
        </w:rPr>
        <w:t>Проверка финансово-хозяйственной деятельности и орган</w:t>
      </w:r>
      <w:r w:rsidR="00AA6708" w:rsidRPr="00DE0802">
        <w:rPr>
          <w:b/>
          <w:sz w:val="24"/>
          <w:szCs w:val="24"/>
        </w:rPr>
        <w:t>изации</w:t>
      </w:r>
    </w:p>
    <w:p w14:paraId="7A0B8BF5" w14:textId="77777777" w:rsidR="00557A0D" w:rsidRDefault="00557A0D" w:rsidP="00AA6708">
      <w:pPr>
        <w:jc w:val="both"/>
        <w:rPr>
          <w:b/>
          <w:sz w:val="24"/>
          <w:szCs w:val="24"/>
        </w:rPr>
      </w:pPr>
      <w:r w:rsidRPr="00DE0802">
        <w:rPr>
          <w:b/>
          <w:sz w:val="24"/>
          <w:szCs w:val="24"/>
        </w:rPr>
        <w:t>бухгалтерского учета.</w:t>
      </w:r>
    </w:p>
    <w:p w14:paraId="6970FD01" w14:textId="08BCE29D" w:rsidR="0013428D" w:rsidRPr="0013428D" w:rsidRDefault="0013428D" w:rsidP="00AA6708">
      <w:pPr>
        <w:jc w:val="both"/>
        <w:rPr>
          <w:bCs/>
          <w:sz w:val="24"/>
          <w:szCs w:val="24"/>
        </w:rPr>
      </w:pPr>
      <w:r w:rsidRPr="0013428D">
        <w:rPr>
          <w:bCs/>
          <w:sz w:val="24"/>
          <w:szCs w:val="24"/>
        </w:rPr>
        <w:t xml:space="preserve">  В проверяемом периоде проанализированы и проверены предоставленные к проверке следующие документы</w:t>
      </w:r>
      <w:r>
        <w:rPr>
          <w:bCs/>
          <w:sz w:val="24"/>
          <w:szCs w:val="24"/>
        </w:rPr>
        <w:t>:</w:t>
      </w:r>
      <w:r w:rsidRPr="0013428D">
        <w:rPr>
          <w:bCs/>
          <w:sz w:val="24"/>
          <w:szCs w:val="24"/>
        </w:rPr>
        <w:t xml:space="preserve"> </w:t>
      </w:r>
    </w:p>
    <w:p w14:paraId="6C5EF12B" w14:textId="58385079" w:rsidR="00557A0D" w:rsidRPr="00DE0802" w:rsidRDefault="00065C37" w:rsidP="00AA6708">
      <w:pPr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557A0D" w:rsidRPr="00DE0802">
        <w:rPr>
          <w:sz w:val="24"/>
          <w:szCs w:val="24"/>
        </w:rPr>
        <w:t>- устав учреждения;</w:t>
      </w:r>
    </w:p>
    <w:p w14:paraId="1156DDC9" w14:textId="3D9C6261" w:rsidR="00557A0D" w:rsidRPr="00DE0802" w:rsidRDefault="00065C37" w:rsidP="00AA6708">
      <w:pPr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557A0D" w:rsidRPr="00DE0802">
        <w:rPr>
          <w:sz w:val="24"/>
          <w:szCs w:val="24"/>
        </w:rPr>
        <w:t>- учетная политика учреждения;</w:t>
      </w:r>
    </w:p>
    <w:p w14:paraId="0C504671" w14:textId="0FC03E92" w:rsidR="005C5CBB" w:rsidRDefault="00065C37" w:rsidP="00065C37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5C5CBB" w:rsidRPr="00DE0802">
        <w:rPr>
          <w:sz w:val="24"/>
          <w:szCs w:val="24"/>
        </w:rPr>
        <w:t xml:space="preserve"> В  соответствии со ст. 8 Федерального закона от 6 декабря 2011 г. N 402-ФЗ  «О бухгалтерском учете», п. 6  Приказа Минфина РФ от 1 декабря 2010 г. N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</w:t>
      </w:r>
      <w:r w:rsidR="00682AF5">
        <w:rPr>
          <w:sz w:val="24"/>
          <w:szCs w:val="24"/>
        </w:rPr>
        <w:t xml:space="preserve"> и </w:t>
      </w:r>
      <w:r w:rsidR="005C5CBB" w:rsidRPr="00DE0802">
        <w:rPr>
          <w:sz w:val="24"/>
          <w:szCs w:val="24"/>
        </w:rPr>
        <w:t>Инструкции по его применению»</w:t>
      </w:r>
      <w:r w:rsidR="00682AF5">
        <w:rPr>
          <w:sz w:val="24"/>
          <w:szCs w:val="24"/>
        </w:rPr>
        <w:t xml:space="preserve">, </w:t>
      </w:r>
      <w:r w:rsidR="00682AF5" w:rsidRPr="00682AF5">
        <w:rPr>
          <w:sz w:val="24"/>
          <w:szCs w:val="24"/>
        </w:rPr>
        <w:t>Указания</w:t>
      </w:r>
      <w:r w:rsidR="00682AF5">
        <w:rPr>
          <w:sz w:val="24"/>
          <w:szCs w:val="24"/>
        </w:rPr>
        <w:t>ми</w:t>
      </w:r>
      <w:r w:rsidR="00682AF5" w:rsidRPr="00682AF5">
        <w:rPr>
          <w:sz w:val="24"/>
          <w:szCs w:val="24"/>
        </w:rPr>
        <w:t xml:space="preserve"> Банка России от 7 октября 2013 г. № 3073-У</w:t>
      </w:r>
      <w:r>
        <w:rPr>
          <w:sz w:val="24"/>
          <w:szCs w:val="24"/>
        </w:rPr>
        <w:t xml:space="preserve"> формировались :</w:t>
      </w:r>
    </w:p>
    <w:p w14:paraId="25311525" w14:textId="36DECC04" w:rsidR="00065C37" w:rsidRPr="00065C37" w:rsidRDefault="00065C37" w:rsidP="00065C37">
      <w:pPr>
        <w:ind w:left="14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065C37">
        <w:rPr>
          <w:sz w:val="24"/>
          <w:szCs w:val="24"/>
        </w:rPr>
        <w:t>- первичные документы по исполнению договоров (счета-фактуры, накладные, акты приемки выполненных работ, оказанных услуг);</w:t>
      </w:r>
    </w:p>
    <w:p w14:paraId="6704E6BC" w14:textId="5C9A88B2" w:rsidR="00065C37" w:rsidRPr="00065C37" w:rsidRDefault="00065C37" w:rsidP="00065C3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065C37">
        <w:rPr>
          <w:sz w:val="24"/>
          <w:szCs w:val="24"/>
        </w:rPr>
        <w:t>- кассовая книга;</w:t>
      </w:r>
    </w:p>
    <w:p w14:paraId="4214A046" w14:textId="2070C8B3" w:rsidR="00065C37" w:rsidRPr="00065C37" w:rsidRDefault="00065C37" w:rsidP="00065C3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065C37">
        <w:rPr>
          <w:sz w:val="24"/>
          <w:szCs w:val="24"/>
        </w:rPr>
        <w:t>-журнал операций «Касса»;</w:t>
      </w:r>
    </w:p>
    <w:p w14:paraId="2C557F70" w14:textId="5B2CCBC5" w:rsidR="00065C37" w:rsidRPr="00065C37" w:rsidRDefault="00065C37" w:rsidP="00065C3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065C37">
        <w:rPr>
          <w:sz w:val="24"/>
          <w:szCs w:val="24"/>
        </w:rPr>
        <w:t>-журнал регистрации приходных и расходных кассовых документов;</w:t>
      </w:r>
    </w:p>
    <w:p w14:paraId="447BCCAD" w14:textId="56BFC125" w:rsidR="00065C37" w:rsidRDefault="00065C37" w:rsidP="00065C37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065C37">
        <w:rPr>
          <w:sz w:val="24"/>
          <w:szCs w:val="24"/>
        </w:rPr>
        <w:t>- журналы операций по выбытию и перемещению нефинансовых активов</w:t>
      </w:r>
    </w:p>
    <w:p w14:paraId="7EAB1F22" w14:textId="15618D99" w:rsidR="00622E76" w:rsidRPr="00622E76" w:rsidRDefault="00622E76" w:rsidP="00622E76">
      <w:pPr>
        <w:pStyle w:val="aa"/>
        <w:spacing w:after="0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622E76">
        <w:rPr>
          <w:rFonts w:ascii="Times New Roman" w:hAnsi="Times New Roman"/>
          <w:color w:val="000000"/>
          <w:sz w:val="24"/>
          <w:szCs w:val="24"/>
        </w:rPr>
        <w:t>Общая сумма проверенных средств – 2578 тысяч рублей, из них расходы на:</w:t>
      </w:r>
    </w:p>
    <w:p w14:paraId="05D66380" w14:textId="77777777" w:rsidR="00622E76" w:rsidRPr="00622E76" w:rsidRDefault="00622E76" w:rsidP="00622E76">
      <w:pPr>
        <w:pStyle w:val="aa"/>
        <w:spacing w:after="0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622E76">
        <w:rPr>
          <w:rFonts w:ascii="Times New Roman" w:hAnsi="Times New Roman"/>
          <w:color w:val="000000"/>
          <w:sz w:val="24"/>
          <w:szCs w:val="24"/>
        </w:rPr>
        <w:t>- заработную плату с начислениями на заработную плату – 1839,0 тысяч рублей;</w:t>
      </w:r>
    </w:p>
    <w:p w14:paraId="0CB3DAA1" w14:textId="77777777" w:rsidR="00622E76" w:rsidRPr="00622E76" w:rsidRDefault="00622E76" w:rsidP="00622E76">
      <w:pPr>
        <w:pStyle w:val="aa"/>
        <w:spacing w:after="0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622E76">
        <w:rPr>
          <w:rFonts w:ascii="Times New Roman" w:hAnsi="Times New Roman"/>
          <w:color w:val="000000"/>
          <w:sz w:val="24"/>
          <w:szCs w:val="24"/>
        </w:rPr>
        <w:t>- имущественные налоги -5,0 тысяч рублей;</w:t>
      </w:r>
    </w:p>
    <w:p w14:paraId="6AD6FDA5" w14:textId="77777777" w:rsidR="00622E76" w:rsidRPr="00622E76" w:rsidRDefault="00622E76" w:rsidP="00622E76">
      <w:pPr>
        <w:pStyle w:val="aa"/>
        <w:spacing w:after="0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622E76">
        <w:rPr>
          <w:rFonts w:ascii="Times New Roman" w:hAnsi="Times New Roman"/>
          <w:color w:val="000000"/>
          <w:sz w:val="24"/>
          <w:szCs w:val="24"/>
        </w:rPr>
        <w:t>- коммунальные услуги - 131,0 тысяча рублей;</w:t>
      </w:r>
    </w:p>
    <w:p w14:paraId="54CD94C2" w14:textId="77777777" w:rsidR="00622E76" w:rsidRPr="00622E76" w:rsidRDefault="00622E76" w:rsidP="00622E76">
      <w:pPr>
        <w:pStyle w:val="aa"/>
        <w:spacing w:after="0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622E76">
        <w:rPr>
          <w:rFonts w:ascii="Times New Roman" w:hAnsi="Times New Roman"/>
          <w:color w:val="000000"/>
          <w:sz w:val="24"/>
          <w:szCs w:val="24"/>
        </w:rPr>
        <w:t>- услуги связи                  - 18,0 тысяч рублей;</w:t>
      </w:r>
    </w:p>
    <w:p w14:paraId="6DD0AD04" w14:textId="77777777" w:rsidR="00622E76" w:rsidRPr="00622E76" w:rsidRDefault="00622E76" w:rsidP="00622E76">
      <w:pPr>
        <w:pStyle w:val="aa"/>
        <w:spacing w:after="0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622E76">
        <w:rPr>
          <w:rFonts w:ascii="Times New Roman" w:hAnsi="Times New Roman"/>
          <w:color w:val="000000"/>
          <w:sz w:val="24"/>
          <w:szCs w:val="24"/>
        </w:rPr>
        <w:t>- прочие расходы (содержание здания) – 21,0 тысяча рублей;</w:t>
      </w:r>
    </w:p>
    <w:p w14:paraId="798A6AC9" w14:textId="77777777" w:rsidR="00622E76" w:rsidRPr="00622E76" w:rsidRDefault="00622E76" w:rsidP="00622E76">
      <w:pPr>
        <w:pStyle w:val="aa"/>
        <w:spacing w:after="0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622E76">
        <w:rPr>
          <w:rFonts w:ascii="Times New Roman" w:hAnsi="Times New Roman"/>
          <w:color w:val="000000"/>
          <w:sz w:val="24"/>
          <w:szCs w:val="24"/>
        </w:rPr>
        <w:t xml:space="preserve">- приобретение материальных </w:t>
      </w:r>
      <w:proofErr w:type="gramStart"/>
      <w:r w:rsidRPr="00622E76">
        <w:rPr>
          <w:rFonts w:ascii="Times New Roman" w:hAnsi="Times New Roman"/>
          <w:color w:val="000000"/>
          <w:sz w:val="24"/>
          <w:szCs w:val="24"/>
        </w:rPr>
        <w:t>запасов  -</w:t>
      </w:r>
      <w:proofErr w:type="gramEnd"/>
      <w:r w:rsidRPr="00622E76">
        <w:rPr>
          <w:rFonts w:ascii="Times New Roman" w:hAnsi="Times New Roman"/>
          <w:color w:val="000000"/>
          <w:sz w:val="24"/>
          <w:szCs w:val="24"/>
        </w:rPr>
        <w:t>14,0 тысяч рублей;</w:t>
      </w:r>
    </w:p>
    <w:p w14:paraId="4E2F966E" w14:textId="77777777" w:rsidR="00622E76" w:rsidRPr="00622E76" w:rsidRDefault="00622E76" w:rsidP="00622E76">
      <w:pPr>
        <w:pStyle w:val="aa"/>
        <w:spacing w:after="0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622E76">
        <w:rPr>
          <w:rFonts w:ascii="Times New Roman" w:hAnsi="Times New Roman"/>
          <w:color w:val="000000"/>
          <w:sz w:val="24"/>
          <w:szCs w:val="24"/>
        </w:rPr>
        <w:t>- капитальный ремонт здания -550,0 тысяч рублей.</w:t>
      </w:r>
    </w:p>
    <w:p w14:paraId="12AAEC14" w14:textId="77777777" w:rsidR="00557A0D" w:rsidRPr="00DE0802" w:rsidRDefault="005771BC" w:rsidP="002434CE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Нарушений (</w:t>
      </w:r>
      <w:r w:rsidR="00557A0D" w:rsidRPr="00DE0802">
        <w:rPr>
          <w:sz w:val="24"/>
          <w:szCs w:val="24"/>
        </w:rPr>
        <w:t>недостатков</w:t>
      </w:r>
      <w:r w:rsidRPr="00DE0802">
        <w:rPr>
          <w:sz w:val="24"/>
          <w:szCs w:val="24"/>
        </w:rPr>
        <w:t>)</w:t>
      </w:r>
      <w:r w:rsidR="00557A0D" w:rsidRPr="00DE0802">
        <w:rPr>
          <w:sz w:val="24"/>
          <w:szCs w:val="24"/>
        </w:rPr>
        <w:t xml:space="preserve"> не выявлено.</w:t>
      </w:r>
    </w:p>
    <w:p w14:paraId="422F873E" w14:textId="77777777" w:rsidR="00557A0D" w:rsidRPr="00DE0802" w:rsidRDefault="00557A0D" w:rsidP="002434CE">
      <w:pPr>
        <w:jc w:val="both"/>
        <w:rPr>
          <w:b/>
          <w:sz w:val="24"/>
          <w:szCs w:val="24"/>
        </w:rPr>
      </w:pPr>
      <w:r w:rsidRPr="00DE0802">
        <w:rPr>
          <w:b/>
          <w:sz w:val="24"/>
          <w:szCs w:val="24"/>
        </w:rPr>
        <w:t>2. Проверка ведения касс</w:t>
      </w:r>
      <w:r w:rsidR="00622E76">
        <w:rPr>
          <w:b/>
          <w:sz w:val="24"/>
          <w:szCs w:val="24"/>
        </w:rPr>
        <w:t>овых операций в МКУК «</w:t>
      </w:r>
      <w:proofErr w:type="gramStart"/>
      <w:r w:rsidR="00622E76">
        <w:rPr>
          <w:b/>
          <w:sz w:val="24"/>
          <w:szCs w:val="24"/>
        </w:rPr>
        <w:t xml:space="preserve">Серебрянский </w:t>
      </w:r>
      <w:r w:rsidRPr="00DE0802">
        <w:rPr>
          <w:b/>
          <w:sz w:val="24"/>
          <w:szCs w:val="24"/>
        </w:rPr>
        <w:t xml:space="preserve"> КДЦ</w:t>
      </w:r>
      <w:proofErr w:type="gramEnd"/>
      <w:r w:rsidRPr="00DE0802">
        <w:rPr>
          <w:b/>
          <w:sz w:val="24"/>
          <w:szCs w:val="24"/>
        </w:rPr>
        <w:t>»</w:t>
      </w:r>
    </w:p>
    <w:p w14:paraId="34643668" w14:textId="1BECA786" w:rsidR="00557A0D" w:rsidRDefault="00622E76" w:rsidP="002434C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Учет кассовых операций </w:t>
      </w:r>
      <w:r w:rsidR="00065C37">
        <w:rPr>
          <w:sz w:val="24"/>
          <w:szCs w:val="24"/>
        </w:rPr>
        <w:t>осуществляется</w:t>
      </w:r>
      <w:r w:rsidR="00557A0D" w:rsidRPr="00DE0802">
        <w:rPr>
          <w:sz w:val="24"/>
          <w:szCs w:val="24"/>
        </w:rPr>
        <w:t xml:space="preserve"> в кассовой книге с раздельным учетом средств по видам финансового обеспечения учреждения</w:t>
      </w:r>
      <w:r w:rsidR="00AA6708" w:rsidRPr="00DE0802">
        <w:rPr>
          <w:sz w:val="24"/>
          <w:szCs w:val="24"/>
        </w:rPr>
        <w:t>.</w:t>
      </w:r>
    </w:p>
    <w:p w14:paraId="1101F47E" w14:textId="08AC09D8" w:rsidR="00065C37" w:rsidRDefault="00065C37" w:rsidP="002434C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Кассовая книга ведется в соответствии с Указаниями Банка России от 07 октября 2013 г. № 3073-У, которая пронумерована, прошнурована и скреплена мастичной печатью должного лиц</w:t>
      </w:r>
      <w:r w:rsidR="00E376CC">
        <w:rPr>
          <w:sz w:val="24"/>
          <w:szCs w:val="24"/>
        </w:rPr>
        <w:t>а.</w:t>
      </w:r>
    </w:p>
    <w:p w14:paraId="36D9508A" w14:textId="5430F759" w:rsidR="00E376CC" w:rsidRPr="00DE0802" w:rsidRDefault="00E376CC" w:rsidP="002434CE">
      <w:pPr>
        <w:jc w:val="both"/>
        <w:rPr>
          <w:sz w:val="24"/>
          <w:szCs w:val="24"/>
        </w:rPr>
      </w:pPr>
      <w:r>
        <w:rPr>
          <w:sz w:val="24"/>
          <w:szCs w:val="24"/>
        </w:rPr>
        <w:t>Журналы ордера по счету «Касса» прошнурованы, пронумерованы и скреплены мастичной печатью должностного лица</w:t>
      </w:r>
      <w:r w:rsidR="0065004E">
        <w:rPr>
          <w:sz w:val="24"/>
          <w:szCs w:val="24"/>
        </w:rPr>
        <w:t>.</w:t>
      </w:r>
    </w:p>
    <w:p w14:paraId="0388084E" w14:textId="69A7B384" w:rsidR="00557A0D" w:rsidRPr="00DE0802" w:rsidRDefault="00557A0D" w:rsidP="002434CE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Д</w:t>
      </w:r>
      <w:r w:rsidR="00622E76">
        <w:rPr>
          <w:sz w:val="24"/>
          <w:szCs w:val="24"/>
        </w:rPr>
        <w:t>енежные средства</w:t>
      </w:r>
      <w:r w:rsidR="0065004E">
        <w:rPr>
          <w:sz w:val="24"/>
          <w:szCs w:val="24"/>
        </w:rPr>
        <w:t>,</w:t>
      </w:r>
      <w:r w:rsidR="00622E76">
        <w:rPr>
          <w:sz w:val="24"/>
          <w:szCs w:val="24"/>
        </w:rPr>
        <w:t xml:space="preserve"> за проверяемый период,</w:t>
      </w:r>
      <w:r w:rsidRPr="00DE0802">
        <w:rPr>
          <w:sz w:val="24"/>
          <w:szCs w:val="24"/>
        </w:rPr>
        <w:t xml:space="preserve"> в кассу учреждения</w:t>
      </w:r>
      <w:r w:rsidR="00622E76">
        <w:rPr>
          <w:sz w:val="24"/>
          <w:szCs w:val="24"/>
        </w:rPr>
        <w:t xml:space="preserve"> не поступали</w:t>
      </w:r>
      <w:r w:rsidRPr="00DE0802">
        <w:rPr>
          <w:sz w:val="24"/>
          <w:szCs w:val="24"/>
        </w:rPr>
        <w:t xml:space="preserve">. </w:t>
      </w:r>
    </w:p>
    <w:p w14:paraId="14B3479E" w14:textId="77777777" w:rsidR="00557A0D" w:rsidRPr="00DE0802" w:rsidRDefault="00557A0D" w:rsidP="00622E76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Приходные и расходные кассовые ордера</w:t>
      </w:r>
      <w:r w:rsidR="00622E76">
        <w:rPr>
          <w:sz w:val="24"/>
          <w:szCs w:val="24"/>
        </w:rPr>
        <w:t xml:space="preserve"> не составлялись.</w:t>
      </w:r>
      <w:r w:rsidRPr="00DE0802">
        <w:rPr>
          <w:sz w:val="24"/>
          <w:szCs w:val="24"/>
        </w:rPr>
        <w:t xml:space="preserve"> </w:t>
      </w:r>
    </w:p>
    <w:p w14:paraId="3CCF437A" w14:textId="619EBAC6" w:rsidR="00557A0D" w:rsidRPr="00DE0802" w:rsidRDefault="005C5CBB" w:rsidP="002434CE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В ходе проверки учета бланков строгой отчетности за первое полугодие 2023 года нарушений не выявлено.</w:t>
      </w:r>
    </w:p>
    <w:p w14:paraId="765C794E" w14:textId="77777777" w:rsidR="005771BC" w:rsidRPr="00DE0802" w:rsidRDefault="005771BC" w:rsidP="002434CE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Нарушений (недостатков) не выявлено.</w:t>
      </w:r>
    </w:p>
    <w:p w14:paraId="54A6AB4F" w14:textId="77777777" w:rsidR="00557A0D" w:rsidRPr="00DE0802" w:rsidRDefault="00557A0D" w:rsidP="002434CE">
      <w:pPr>
        <w:numPr>
          <w:ilvl w:val="0"/>
          <w:numId w:val="4"/>
        </w:numPr>
        <w:jc w:val="both"/>
        <w:rPr>
          <w:b/>
          <w:sz w:val="24"/>
          <w:szCs w:val="24"/>
        </w:rPr>
      </w:pPr>
      <w:r w:rsidRPr="00DE0802">
        <w:rPr>
          <w:b/>
          <w:sz w:val="24"/>
          <w:szCs w:val="24"/>
        </w:rPr>
        <w:t xml:space="preserve">Проверка полноты и достоверности отчетности.   </w:t>
      </w:r>
    </w:p>
    <w:p w14:paraId="2916199B" w14:textId="77777777" w:rsidR="0065004E" w:rsidRDefault="0065004E" w:rsidP="002434C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соответствии с вышеуказанными нормативными документами проверены</w:t>
      </w:r>
      <w:r w:rsidR="005C5CBB" w:rsidRPr="00DE0802">
        <w:rPr>
          <w:sz w:val="24"/>
          <w:szCs w:val="24"/>
        </w:rPr>
        <w:t xml:space="preserve"> следующие отчетные формы</w:t>
      </w:r>
      <w:r w:rsidR="00295057" w:rsidRPr="00DE0802">
        <w:rPr>
          <w:sz w:val="24"/>
          <w:szCs w:val="24"/>
        </w:rPr>
        <w:t xml:space="preserve">:  </w:t>
      </w:r>
    </w:p>
    <w:p w14:paraId="1906C6D9" w14:textId="4D03E286" w:rsidR="005C5CBB" w:rsidRPr="00DE0802" w:rsidRDefault="00295057" w:rsidP="002434CE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- Журнал операций по банковскому счету,</w:t>
      </w:r>
    </w:p>
    <w:p w14:paraId="340741CF" w14:textId="77777777" w:rsidR="00295057" w:rsidRPr="00DE0802" w:rsidRDefault="00295057" w:rsidP="002434CE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- Журнал операций расчетов с поставщиками и подрядчиками,</w:t>
      </w:r>
    </w:p>
    <w:p w14:paraId="157466E9" w14:textId="77777777" w:rsidR="00295057" w:rsidRPr="00DE0802" w:rsidRDefault="00295057" w:rsidP="002434CE">
      <w:p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- Журнал операций расчетов по заработной плате.</w:t>
      </w:r>
    </w:p>
    <w:p w14:paraId="2D9CC1C7" w14:textId="77777777" w:rsidR="005C5CBB" w:rsidRPr="00DE0802" w:rsidRDefault="005C5CBB" w:rsidP="002434CE">
      <w:pPr>
        <w:ind w:left="92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Нарушений</w:t>
      </w:r>
      <w:r w:rsidR="005771BC" w:rsidRPr="00DE0802">
        <w:rPr>
          <w:sz w:val="24"/>
          <w:szCs w:val="24"/>
        </w:rPr>
        <w:t xml:space="preserve"> (</w:t>
      </w:r>
      <w:r w:rsidRPr="00DE0802">
        <w:rPr>
          <w:sz w:val="24"/>
          <w:szCs w:val="24"/>
        </w:rPr>
        <w:t>недостатков</w:t>
      </w:r>
      <w:r w:rsidR="005771BC" w:rsidRPr="00DE0802">
        <w:rPr>
          <w:sz w:val="24"/>
          <w:szCs w:val="24"/>
        </w:rPr>
        <w:t>) не выявлено</w:t>
      </w:r>
      <w:r w:rsidRPr="00DE0802">
        <w:rPr>
          <w:sz w:val="24"/>
          <w:szCs w:val="24"/>
        </w:rPr>
        <w:t>.</w:t>
      </w:r>
    </w:p>
    <w:p w14:paraId="71C2AD8E" w14:textId="77777777" w:rsidR="005771BC" w:rsidRPr="00DE0802" w:rsidRDefault="005771BC" w:rsidP="002434CE">
      <w:pPr>
        <w:ind w:left="92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Информация о результатах контрольного мероприятия:</w:t>
      </w:r>
    </w:p>
    <w:p w14:paraId="54891E9D" w14:textId="77777777" w:rsidR="005771BC" w:rsidRPr="00DE0802" w:rsidRDefault="005771BC" w:rsidP="002434CE">
      <w:pPr>
        <w:ind w:left="927"/>
        <w:jc w:val="both"/>
        <w:rPr>
          <w:sz w:val="24"/>
          <w:szCs w:val="24"/>
        </w:rPr>
      </w:pPr>
      <w:r w:rsidRPr="00DE0802">
        <w:rPr>
          <w:sz w:val="24"/>
          <w:szCs w:val="24"/>
        </w:rPr>
        <w:lastRenderedPageBreak/>
        <w:t>В результате проведенного контрольного мероприятия нарушений не установлено.</w:t>
      </w:r>
    </w:p>
    <w:p w14:paraId="2B685AF5" w14:textId="77777777" w:rsidR="00331010" w:rsidRPr="00DE0802" w:rsidRDefault="00331010" w:rsidP="002434CE">
      <w:pPr>
        <w:keepNext/>
        <w:jc w:val="both"/>
        <w:rPr>
          <w:sz w:val="24"/>
          <w:szCs w:val="24"/>
        </w:rPr>
      </w:pPr>
    </w:p>
    <w:p w14:paraId="5D762E63" w14:textId="77777777" w:rsidR="003A2265" w:rsidRPr="00DE0802" w:rsidRDefault="003A2265" w:rsidP="002434CE">
      <w:pPr>
        <w:spacing w:after="480"/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>Объект контроля вправе представить письменные замечания (возражения, пояснения) на акт контрольного мероприятия в течение 15 рабочих дней со дня получения копии настоящего акта.</w:t>
      </w:r>
    </w:p>
    <w:p w14:paraId="19DE6D73" w14:textId="77777777" w:rsidR="005B536C" w:rsidRPr="00DE0802" w:rsidRDefault="005C5CBB" w:rsidP="002434CE">
      <w:pPr>
        <w:ind w:firstLine="567"/>
        <w:jc w:val="both"/>
        <w:rPr>
          <w:sz w:val="24"/>
          <w:szCs w:val="24"/>
        </w:rPr>
      </w:pPr>
      <w:r w:rsidRPr="00DE0802">
        <w:rPr>
          <w:sz w:val="24"/>
          <w:szCs w:val="24"/>
        </w:rPr>
        <w:t xml:space="preserve"> Приложение:</w:t>
      </w:r>
    </w:p>
    <w:p w14:paraId="05199452" w14:textId="77777777" w:rsidR="005D626D" w:rsidRPr="00DE0802" w:rsidRDefault="00622E76" w:rsidP="002434CE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5C5CBB" w:rsidRPr="00DE0802">
        <w:rPr>
          <w:sz w:val="24"/>
          <w:szCs w:val="24"/>
        </w:rPr>
        <w:t xml:space="preserve"> 1. Бюджетный кодекс РФ</w:t>
      </w:r>
      <w:r w:rsidR="005D626D" w:rsidRPr="00DE0802">
        <w:rPr>
          <w:sz w:val="24"/>
          <w:szCs w:val="24"/>
        </w:rPr>
        <w:t>;</w:t>
      </w:r>
    </w:p>
    <w:p w14:paraId="415BC277" w14:textId="77777777" w:rsidR="005D626D" w:rsidRPr="00DE0802" w:rsidRDefault="005C5CBB" w:rsidP="002434CE">
      <w:pPr>
        <w:numPr>
          <w:ilvl w:val="0"/>
          <w:numId w:val="1"/>
        </w:numPr>
        <w:jc w:val="both"/>
        <w:rPr>
          <w:sz w:val="24"/>
          <w:szCs w:val="24"/>
        </w:rPr>
      </w:pPr>
      <w:r w:rsidRPr="00DE0802">
        <w:rPr>
          <w:sz w:val="24"/>
          <w:szCs w:val="24"/>
        </w:rPr>
        <w:t>Федераль</w:t>
      </w:r>
      <w:r w:rsidR="005D626D" w:rsidRPr="00DE0802">
        <w:rPr>
          <w:sz w:val="24"/>
          <w:szCs w:val="24"/>
        </w:rPr>
        <w:t>ный закон</w:t>
      </w:r>
      <w:r w:rsidRPr="00DE0802">
        <w:rPr>
          <w:sz w:val="24"/>
          <w:szCs w:val="24"/>
        </w:rPr>
        <w:t xml:space="preserve"> от 6 декабря 2011 г. N </w:t>
      </w:r>
      <w:r w:rsidR="005D626D" w:rsidRPr="00DE0802">
        <w:rPr>
          <w:sz w:val="24"/>
          <w:szCs w:val="24"/>
        </w:rPr>
        <w:t>402-</w:t>
      </w:r>
      <w:proofErr w:type="gramStart"/>
      <w:r w:rsidR="005D626D" w:rsidRPr="00DE0802">
        <w:rPr>
          <w:sz w:val="24"/>
          <w:szCs w:val="24"/>
        </w:rPr>
        <w:t>ФЗ  «</w:t>
      </w:r>
      <w:proofErr w:type="gramEnd"/>
      <w:r w:rsidR="005D626D" w:rsidRPr="00DE0802">
        <w:rPr>
          <w:sz w:val="24"/>
          <w:szCs w:val="24"/>
        </w:rPr>
        <w:t>О бухгалтерском учете»;</w:t>
      </w:r>
    </w:p>
    <w:p w14:paraId="78401D4D" w14:textId="77777777" w:rsidR="005D626D" w:rsidRPr="00DE0802" w:rsidRDefault="005D626D" w:rsidP="002434CE">
      <w:pPr>
        <w:numPr>
          <w:ilvl w:val="0"/>
          <w:numId w:val="1"/>
        </w:numPr>
        <w:jc w:val="both"/>
        <w:rPr>
          <w:sz w:val="24"/>
          <w:szCs w:val="24"/>
        </w:rPr>
      </w:pPr>
      <w:r w:rsidRPr="00DE0802">
        <w:rPr>
          <w:sz w:val="24"/>
          <w:szCs w:val="24"/>
        </w:rPr>
        <w:t xml:space="preserve"> Приказ</w:t>
      </w:r>
      <w:r w:rsidR="005C5CBB" w:rsidRPr="00DE0802">
        <w:rPr>
          <w:sz w:val="24"/>
          <w:szCs w:val="24"/>
        </w:rPr>
        <w:t xml:space="preserve"> Минфина РФ от 1 декабря 2010 г. N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</w:t>
      </w:r>
      <w:r w:rsidRPr="00DE0802">
        <w:rPr>
          <w:sz w:val="24"/>
          <w:szCs w:val="24"/>
        </w:rPr>
        <w:t>и Инструкции по его применению»;</w:t>
      </w:r>
    </w:p>
    <w:p w14:paraId="4EB11D84" w14:textId="77777777" w:rsidR="005C5CBB" w:rsidRPr="00DE0802" w:rsidRDefault="005D626D" w:rsidP="002434CE">
      <w:pPr>
        <w:numPr>
          <w:ilvl w:val="0"/>
          <w:numId w:val="1"/>
        </w:numPr>
        <w:jc w:val="both"/>
        <w:rPr>
          <w:sz w:val="24"/>
          <w:szCs w:val="24"/>
        </w:rPr>
      </w:pPr>
      <w:bookmarkStart w:id="0" w:name="_Hlk162008413"/>
      <w:r w:rsidRPr="00DE0802">
        <w:rPr>
          <w:sz w:val="24"/>
          <w:szCs w:val="24"/>
        </w:rPr>
        <w:t>У</w:t>
      </w:r>
      <w:r w:rsidR="005C5CBB" w:rsidRPr="00DE0802">
        <w:rPr>
          <w:sz w:val="24"/>
          <w:szCs w:val="24"/>
        </w:rPr>
        <w:t>казания Банка России от 7 октября 2013 г. № 3073-У</w:t>
      </w:r>
      <w:bookmarkEnd w:id="0"/>
      <w:r w:rsidR="005C5CBB" w:rsidRPr="00DE0802">
        <w:rPr>
          <w:sz w:val="24"/>
          <w:szCs w:val="24"/>
        </w:rPr>
        <w:t xml:space="preserve">. </w:t>
      </w:r>
    </w:p>
    <w:p w14:paraId="7BC6253E" w14:textId="77777777" w:rsidR="005C5CBB" w:rsidRPr="00DE0802" w:rsidRDefault="005C5CBB" w:rsidP="002434CE">
      <w:pPr>
        <w:spacing w:after="480"/>
        <w:ind w:firstLine="567"/>
        <w:jc w:val="both"/>
        <w:rPr>
          <w:sz w:val="24"/>
          <w:szCs w:val="24"/>
        </w:rPr>
      </w:pPr>
    </w:p>
    <w:p w14:paraId="7B8FC8FC" w14:textId="77777777" w:rsidR="007B3B84" w:rsidRPr="00DE0802" w:rsidRDefault="007B3B84" w:rsidP="00DE0802">
      <w:pPr>
        <w:rPr>
          <w:sz w:val="24"/>
          <w:szCs w:val="24"/>
        </w:rPr>
      </w:pPr>
      <w:r w:rsidRPr="00DE0802">
        <w:rPr>
          <w:sz w:val="24"/>
          <w:szCs w:val="24"/>
        </w:rPr>
        <w:t>Руководитель</w:t>
      </w:r>
    </w:p>
    <w:p w14:paraId="561E695A" w14:textId="77777777" w:rsidR="003A2265" w:rsidRPr="00DE0802" w:rsidRDefault="007B3B84" w:rsidP="00DE0802">
      <w:pPr>
        <w:spacing w:after="240"/>
        <w:rPr>
          <w:sz w:val="24"/>
          <w:szCs w:val="24"/>
        </w:rPr>
      </w:pPr>
      <w:r w:rsidRPr="00DE0802">
        <w:rPr>
          <w:sz w:val="24"/>
          <w:szCs w:val="24"/>
        </w:rPr>
        <w:t xml:space="preserve">проверочной (ревизионной) группы </w:t>
      </w:r>
      <w:r w:rsidRPr="00DE0802">
        <w:rPr>
          <w:sz w:val="24"/>
          <w:szCs w:val="24"/>
        </w:rPr>
        <w:br/>
        <w:t xml:space="preserve">(уполномоченное на проведение </w:t>
      </w:r>
      <w:r w:rsidRPr="00DE0802">
        <w:rPr>
          <w:sz w:val="24"/>
          <w:szCs w:val="24"/>
        </w:rPr>
        <w:br/>
        <w:t>контрольного мероприятия должностное лицо)</w:t>
      </w: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92"/>
        <w:gridCol w:w="170"/>
        <w:gridCol w:w="1985"/>
        <w:gridCol w:w="170"/>
        <w:gridCol w:w="1701"/>
        <w:gridCol w:w="56"/>
        <w:gridCol w:w="114"/>
        <w:gridCol w:w="2863"/>
        <w:gridCol w:w="29"/>
      </w:tblGrid>
      <w:tr w:rsidR="00714B95" w:rsidRPr="00DE0802" w14:paraId="06CE66C6" w14:textId="77777777" w:rsidTr="00714B95">
        <w:trPr>
          <w:gridAfter w:val="1"/>
          <w:wAfter w:w="29" w:type="dxa"/>
        </w:trPr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67BC7AA2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Глава </w:t>
            </w:r>
            <w:proofErr w:type="gramStart"/>
            <w:r>
              <w:rPr>
                <w:sz w:val="24"/>
                <w:szCs w:val="24"/>
              </w:rPr>
              <w:t xml:space="preserve">Серебрянского </w:t>
            </w:r>
            <w:r w:rsidRPr="00DE0802">
              <w:rPr>
                <w:sz w:val="24"/>
                <w:szCs w:val="24"/>
              </w:rPr>
              <w:t xml:space="preserve"> сельсовета</w:t>
            </w:r>
            <w:proofErr w:type="gramEnd"/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4B989FE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CEFB9C1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  <w:r w:rsidRPr="00DE0802">
              <w:rPr>
                <w:sz w:val="24"/>
                <w:szCs w:val="24"/>
              </w:rPr>
              <w:t>.08.2023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B5EAD8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FF301E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CE5CBF6" w14:textId="77777777" w:rsidR="00714B95" w:rsidRPr="00DE0802" w:rsidRDefault="00714B95" w:rsidP="002434CE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А.А.Баутин</w:t>
            </w:r>
            <w:proofErr w:type="spellEnd"/>
          </w:p>
        </w:tc>
      </w:tr>
      <w:tr w:rsidR="007B3B84" w:rsidRPr="00DE0802" w14:paraId="524BE967" w14:textId="77777777" w:rsidTr="00AB4246">
        <w:tc>
          <w:tcPr>
            <w:tcW w:w="2892" w:type="dxa"/>
            <w:tcBorders>
              <w:top w:val="single" w:sz="4" w:space="0" w:color="auto"/>
              <w:left w:val="nil"/>
              <w:right w:val="nil"/>
            </w:tcBorders>
          </w:tcPr>
          <w:p w14:paraId="37497B91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(должность)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19164803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06D568DF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(дата)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4424D4F4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</w:tcPr>
          <w:p w14:paraId="540A7958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(подпись)</w:t>
            </w:r>
          </w:p>
        </w:tc>
        <w:tc>
          <w:tcPr>
            <w:tcW w:w="170" w:type="dxa"/>
            <w:gridSpan w:val="2"/>
            <w:tcBorders>
              <w:top w:val="nil"/>
              <w:left w:val="nil"/>
              <w:right w:val="nil"/>
            </w:tcBorders>
          </w:tcPr>
          <w:p w14:paraId="30DE039B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92" w:type="dxa"/>
            <w:gridSpan w:val="2"/>
            <w:tcBorders>
              <w:top w:val="single" w:sz="4" w:space="0" w:color="auto"/>
              <w:left w:val="nil"/>
              <w:right w:val="nil"/>
            </w:tcBorders>
          </w:tcPr>
          <w:p w14:paraId="503D1498" w14:textId="77777777" w:rsidR="007B3B84" w:rsidRPr="00DE0802" w:rsidRDefault="007B3B84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(инициалы и фамилия)</w:t>
            </w:r>
          </w:p>
        </w:tc>
      </w:tr>
    </w:tbl>
    <w:p w14:paraId="4545FA9F" w14:textId="77777777" w:rsidR="00350AE8" w:rsidRPr="00DE0802" w:rsidRDefault="00AB4246" w:rsidP="002434CE">
      <w:pPr>
        <w:spacing w:before="480"/>
        <w:jc w:val="both"/>
        <w:rPr>
          <w:sz w:val="24"/>
          <w:szCs w:val="24"/>
        </w:rPr>
      </w:pPr>
      <w:r w:rsidRPr="00DE0802">
        <w:rPr>
          <w:sz w:val="24"/>
          <w:szCs w:val="24"/>
        </w:rPr>
        <w:t xml:space="preserve">Копию акта контрольного мероприятия получил:  </w:t>
      </w:r>
    </w:p>
    <w:p w14:paraId="28AC7650" w14:textId="77777777" w:rsidR="005D626D" w:rsidRPr="00DE0802" w:rsidRDefault="005D626D" w:rsidP="002434CE">
      <w:pPr>
        <w:jc w:val="both"/>
        <w:rPr>
          <w:sz w:val="24"/>
          <w:szCs w:val="24"/>
        </w:rPr>
      </w:pPr>
    </w:p>
    <w:tbl>
      <w:tblPr>
        <w:tblW w:w="998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92"/>
        <w:gridCol w:w="170"/>
        <w:gridCol w:w="1985"/>
        <w:gridCol w:w="170"/>
        <w:gridCol w:w="1701"/>
        <w:gridCol w:w="170"/>
        <w:gridCol w:w="2892"/>
      </w:tblGrid>
      <w:tr w:rsidR="005D626D" w:rsidRPr="00DE0802" w14:paraId="543E0AFB" w14:textId="77777777" w:rsidTr="00F76F1F"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7B4398A6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 xml:space="preserve">Директор </w:t>
            </w:r>
          </w:p>
          <w:p w14:paraId="6B442458" w14:textId="77777777" w:rsidR="005D626D" w:rsidRPr="00DE0802" w:rsidRDefault="00714B95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МКУК «</w:t>
            </w:r>
            <w:proofErr w:type="gramStart"/>
            <w:r>
              <w:rPr>
                <w:sz w:val="24"/>
                <w:szCs w:val="24"/>
              </w:rPr>
              <w:t xml:space="preserve">Серебрянский </w:t>
            </w:r>
            <w:r w:rsidR="005D626D" w:rsidRPr="00DE0802">
              <w:rPr>
                <w:sz w:val="24"/>
                <w:szCs w:val="24"/>
              </w:rPr>
              <w:t xml:space="preserve"> КДЦ</w:t>
            </w:r>
            <w:proofErr w:type="gramEnd"/>
            <w:r w:rsidR="005D626D" w:rsidRPr="00DE0802">
              <w:rPr>
                <w:sz w:val="24"/>
                <w:szCs w:val="24"/>
              </w:rPr>
              <w:t>»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033308B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6D9FF9E" w14:textId="77777777" w:rsidR="005D626D" w:rsidRPr="00DE0802" w:rsidRDefault="00714B95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  <w:r w:rsidR="005D626D" w:rsidRPr="00DE0802">
              <w:rPr>
                <w:sz w:val="24"/>
                <w:szCs w:val="24"/>
              </w:rPr>
              <w:t>.08.2023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300FF0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2E0453A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0CC9026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9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2C2BFA0" w14:textId="77777777" w:rsidR="005D626D" w:rsidRPr="00DE0802" w:rsidRDefault="00714B95" w:rsidP="002434C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П.В. Гращенко</w:t>
            </w:r>
          </w:p>
        </w:tc>
      </w:tr>
      <w:tr w:rsidR="005D626D" w:rsidRPr="00DE0802" w14:paraId="20345841" w14:textId="77777777" w:rsidTr="00F76F1F">
        <w:tc>
          <w:tcPr>
            <w:tcW w:w="2892" w:type="dxa"/>
            <w:tcBorders>
              <w:top w:val="single" w:sz="4" w:space="0" w:color="auto"/>
              <w:left w:val="nil"/>
              <w:right w:val="nil"/>
            </w:tcBorders>
          </w:tcPr>
          <w:p w14:paraId="6B381F50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(должность)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631641FD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nil"/>
              <w:right w:val="nil"/>
            </w:tcBorders>
          </w:tcPr>
          <w:p w14:paraId="67EE5F8C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(дата)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3ED4797E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</w:tcPr>
          <w:p w14:paraId="7845A55F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(подпись)</w:t>
            </w:r>
          </w:p>
        </w:tc>
        <w:tc>
          <w:tcPr>
            <w:tcW w:w="170" w:type="dxa"/>
            <w:tcBorders>
              <w:top w:val="nil"/>
              <w:left w:val="nil"/>
              <w:right w:val="nil"/>
            </w:tcBorders>
          </w:tcPr>
          <w:p w14:paraId="22E61C1C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892" w:type="dxa"/>
            <w:tcBorders>
              <w:top w:val="single" w:sz="4" w:space="0" w:color="auto"/>
              <w:left w:val="nil"/>
              <w:right w:val="nil"/>
            </w:tcBorders>
          </w:tcPr>
          <w:p w14:paraId="70D1158B" w14:textId="77777777" w:rsidR="005D626D" w:rsidRPr="00DE0802" w:rsidRDefault="005D626D" w:rsidP="002434CE">
            <w:pPr>
              <w:jc w:val="both"/>
              <w:rPr>
                <w:sz w:val="24"/>
                <w:szCs w:val="24"/>
              </w:rPr>
            </w:pPr>
            <w:r w:rsidRPr="00DE0802">
              <w:rPr>
                <w:sz w:val="24"/>
                <w:szCs w:val="24"/>
              </w:rPr>
              <w:t>(инициалы и фамилия)</w:t>
            </w:r>
          </w:p>
        </w:tc>
      </w:tr>
    </w:tbl>
    <w:p w14:paraId="132A78AD" w14:textId="77777777" w:rsidR="005D626D" w:rsidRPr="00DE0802" w:rsidRDefault="005D626D" w:rsidP="002434CE">
      <w:pPr>
        <w:jc w:val="both"/>
        <w:rPr>
          <w:sz w:val="24"/>
          <w:szCs w:val="24"/>
        </w:rPr>
      </w:pPr>
    </w:p>
    <w:p w14:paraId="5F644E20" w14:textId="77777777" w:rsidR="005D626D" w:rsidRPr="00DE0802" w:rsidRDefault="005D626D" w:rsidP="002434CE">
      <w:pPr>
        <w:jc w:val="both"/>
        <w:rPr>
          <w:sz w:val="24"/>
          <w:szCs w:val="24"/>
        </w:rPr>
      </w:pPr>
    </w:p>
    <w:p w14:paraId="26161431" w14:textId="77777777" w:rsidR="005D626D" w:rsidRPr="00DE0802" w:rsidRDefault="005D626D" w:rsidP="002434CE">
      <w:pPr>
        <w:jc w:val="both"/>
        <w:rPr>
          <w:sz w:val="24"/>
          <w:szCs w:val="24"/>
        </w:rPr>
      </w:pPr>
    </w:p>
    <w:p w14:paraId="38116B3A" w14:textId="77777777" w:rsidR="005D626D" w:rsidRPr="00DE0802" w:rsidRDefault="005D626D" w:rsidP="002434CE">
      <w:pPr>
        <w:jc w:val="both"/>
        <w:rPr>
          <w:sz w:val="24"/>
          <w:szCs w:val="24"/>
        </w:rPr>
      </w:pPr>
    </w:p>
    <w:p w14:paraId="0F4B583B" w14:textId="77777777" w:rsidR="003A2265" w:rsidRPr="00DE0802" w:rsidRDefault="003A2265" w:rsidP="002434CE">
      <w:pPr>
        <w:jc w:val="both"/>
        <w:rPr>
          <w:sz w:val="24"/>
          <w:szCs w:val="24"/>
        </w:rPr>
      </w:pPr>
    </w:p>
    <w:p w14:paraId="58847FD6" w14:textId="77777777" w:rsidR="00AB4246" w:rsidRPr="00DE0802" w:rsidRDefault="00AB4246" w:rsidP="002434CE">
      <w:pPr>
        <w:jc w:val="both"/>
        <w:rPr>
          <w:sz w:val="24"/>
          <w:szCs w:val="24"/>
        </w:rPr>
      </w:pPr>
    </w:p>
    <w:sectPr w:rsidR="00AB4246" w:rsidRPr="00DE0802" w:rsidSect="008F1FC7">
      <w:pgSz w:w="11907" w:h="16840" w:code="9"/>
      <w:pgMar w:top="851" w:right="850" w:bottom="851" w:left="1418" w:header="397" w:footer="397" w:gutter="0"/>
      <w:cols w:space="709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A30E2" w14:textId="77777777" w:rsidR="008F1FC7" w:rsidRDefault="008F1FC7">
      <w:r>
        <w:separator/>
      </w:r>
    </w:p>
  </w:endnote>
  <w:endnote w:type="continuationSeparator" w:id="0">
    <w:p w14:paraId="343A2397" w14:textId="77777777" w:rsidR="008F1FC7" w:rsidRDefault="008F1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247F15" w14:textId="77777777" w:rsidR="008F1FC7" w:rsidRDefault="008F1FC7">
      <w:r>
        <w:separator/>
      </w:r>
    </w:p>
  </w:footnote>
  <w:footnote w:type="continuationSeparator" w:id="0">
    <w:p w14:paraId="6F94B75B" w14:textId="77777777" w:rsidR="008F1FC7" w:rsidRDefault="008F1F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D750D0"/>
    <w:multiLevelType w:val="hybridMultilevel"/>
    <w:tmpl w:val="D5C454C6"/>
    <w:lvl w:ilvl="0" w:tplc="EF52B6B6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2A6C2B05"/>
    <w:multiLevelType w:val="hybridMultilevel"/>
    <w:tmpl w:val="DC9C10D2"/>
    <w:lvl w:ilvl="0" w:tplc="AFFE3A8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486F1D46"/>
    <w:multiLevelType w:val="hybridMultilevel"/>
    <w:tmpl w:val="A61CEDAE"/>
    <w:lvl w:ilvl="0" w:tplc="93DE41EE">
      <w:start w:val="3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52CF2428"/>
    <w:multiLevelType w:val="hybridMultilevel"/>
    <w:tmpl w:val="34B21966"/>
    <w:lvl w:ilvl="0" w:tplc="6F0CC2E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902176931">
    <w:abstractNumId w:val="1"/>
  </w:num>
  <w:num w:numId="2" w16cid:durableId="1537548842">
    <w:abstractNumId w:val="3"/>
  </w:num>
  <w:num w:numId="3" w16cid:durableId="886450070">
    <w:abstractNumId w:val="0"/>
  </w:num>
  <w:num w:numId="4" w16cid:durableId="12706264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64425"/>
    <w:rsid w:val="00040276"/>
    <w:rsid w:val="00064425"/>
    <w:rsid w:val="00065C37"/>
    <w:rsid w:val="000705DF"/>
    <w:rsid w:val="001131EA"/>
    <w:rsid w:val="0012637C"/>
    <w:rsid w:val="00133BF7"/>
    <w:rsid w:val="0013428D"/>
    <w:rsid w:val="001903CE"/>
    <w:rsid w:val="001B58EE"/>
    <w:rsid w:val="00207EAD"/>
    <w:rsid w:val="002308DB"/>
    <w:rsid w:val="002434CE"/>
    <w:rsid w:val="002534C0"/>
    <w:rsid w:val="00295057"/>
    <w:rsid w:val="002D4315"/>
    <w:rsid w:val="00331010"/>
    <w:rsid w:val="00350AE8"/>
    <w:rsid w:val="00397EC2"/>
    <w:rsid w:val="003A2265"/>
    <w:rsid w:val="003C2859"/>
    <w:rsid w:val="00414C7B"/>
    <w:rsid w:val="00447558"/>
    <w:rsid w:val="004A5ED6"/>
    <w:rsid w:val="004D458A"/>
    <w:rsid w:val="004D7583"/>
    <w:rsid w:val="005212F9"/>
    <w:rsid w:val="00522278"/>
    <w:rsid w:val="00524AF5"/>
    <w:rsid w:val="00557A0D"/>
    <w:rsid w:val="005771BC"/>
    <w:rsid w:val="0059012F"/>
    <w:rsid w:val="005B536C"/>
    <w:rsid w:val="005C5CBB"/>
    <w:rsid w:val="005D626D"/>
    <w:rsid w:val="005E2BE6"/>
    <w:rsid w:val="00622E76"/>
    <w:rsid w:val="00635244"/>
    <w:rsid w:val="0065004E"/>
    <w:rsid w:val="006569CD"/>
    <w:rsid w:val="00660658"/>
    <w:rsid w:val="006649D9"/>
    <w:rsid w:val="00682AF5"/>
    <w:rsid w:val="006F25D1"/>
    <w:rsid w:val="00703AD6"/>
    <w:rsid w:val="00714B95"/>
    <w:rsid w:val="007272F0"/>
    <w:rsid w:val="007B3B84"/>
    <w:rsid w:val="007C6379"/>
    <w:rsid w:val="00802D27"/>
    <w:rsid w:val="00811621"/>
    <w:rsid w:val="008515E7"/>
    <w:rsid w:val="008A3C28"/>
    <w:rsid w:val="008F1FC7"/>
    <w:rsid w:val="008F3975"/>
    <w:rsid w:val="009718F3"/>
    <w:rsid w:val="00984860"/>
    <w:rsid w:val="009E1E5D"/>
    <w:rsid w:val="00A02E37"/>
    <w:rsid w:val="00A24163"/>
    <w:rsid w:val="00AA6708"/>
    <w:rsid w:val="00AB4246"/>
    <w:rsid w:val="00AD1148"/>
    <w:rsid w:val="00B053DA"/>
    <w:rsid w:val="00B4257A"/>
    <w:rsid w:val="00B66943"/>
    <w:rsid w:val="00B91A73"/>
    <w:rsid w:val="00C16AFD"/>
    <w:rsid w:val="00C557FA"/>
    <w:rsid w:val="00C85D35"/>
    <w:rsid w:val="00C87222"/>
    <w:rsid w:val="00CC3F06"/>
    <w:rsid w:val="00D5239D"/>
    <w:rsid w:val="00D559F3"/>
    <w:rsid w:val="00D977FD"/>
    <w:rsid w:val="00DE0802"/>
    <w:rsid w:val="00E1651A"/>
    <w:rsid w:val="00E376CC"/>
    <w:rsid w:val="00E54E5B"/>
    <w:rsid w:val="00E7399C"/>
    <w:rsid w:val="00EB7188"/>
    <w:rsid w:val="00EB7B3B"/>
    <w:rsid w:val="00F26D7E"/>
    <w:rsid w:val="00F32CB2"/>
    <w:rsid w:val="00F71F0A"/>
    <w:rsid w:val="00FA1E69"/>
    <w:rsid w:val="00FC249B"/>
    <w:rsid w:val="00FD54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D694A77"/>
  <w15:docId w15:val="{FF3CB967-989E-49EA-ABFE-8F52DF79D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239D"/>
    <w:pPr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5239D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semiHidden/>
    <w:rsid w:val="00D5239D"/>
    <w:rPr>
      <w:sz w:val="20"/>
      <w:szCs w:val="20"/>
    </w:rPr>
  </w:style>
  <w:style w:type="paragraph" w:styleId="a5">
    <w:name w:val="footer"/>
    <w:basedOn w:val="a"/>
    <w:link w:val="a6"/>
    <w:uiPriority w:val="99"/>
    <w:rsid w:val="00D5239D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link w:val="a5"/>
    <w:uiPriority w:val="99"/>
    <w:semiHidden/>
    <w:rsid w:val="00D5239D"/>
    <w:rPr>
      <w:sz w:val="20"/>
      <w:szCs w:val="20"/>
    </w:rPr>
  </w:style>
  <w:style w:type="paragraph" w:styleId="a7">
    <w:name w:val="footnote text"/>
    <w:basedOn w:val="a"/>
    <w:link w:val="a8"/>
    <w:uiPriority w:val="99"/>
    <w:semiHidden/>
    <w:rsid w:val="00D5239D"/>
  </w:style>
  <w:style w:type="character" w:customStyle="1" w:styleId="a8">
    <w:name w:val="Текст сноски Знак"/>
    <w:link w:val="a7"/>
    <w:uiPriority w:val="99"/>
    <w:semiHidden/>
    <w:rsid w:val="00D5239D"/>
    <w:rPr>
      <w:sz w:val="20"/>
      <w:szCs w:val="20"/>
    </w:rPr>
  </w:style>
  <w:style w:type="character" w:styleId="a9">
    <w:name w:val="footnote reference"/>
    <w:uiPriority w:val="99"/>
    <w:semiHidden/>
    <w:rsid w:val="00D5239D"/>
    <w:rPr>
      <w:rFonts w:cs="Times New Roman"/>
      <w:vertAlign w:val="superscript"/>
    </w:rPr>
  </w:style>
  <w:style w:type="paragraph" w:customStyle="1" w:styleId="ConsNormal">
    <w:name w:val="ConsNormal"/>
    <w:uiPriority w:val="99"/>
    <w:rsid w:val="00A02E37"/>
    <w:pPr>
      <w:autoSpaceDE w:val="0"/>
      <w:autoSpaceDN w:val="0"/>
      <w:adjustRightInd w:val="0"/>
      <w:ind w:right="19772"/>
      <w:jc w:val="both"/>
    </w:pPr>
    <w:rPr>
      <w:rFonts w:ascii="Courier New" w:hAnsi="Courier New" w:cs="Courier New"/>
    </w:rPr>
  </w:style>
  <w:style w:type="paragraph" w:customStyle="1" w:styleId="ConsNonformat">
    <w:name w:val="ConsNonformat"/>
    <w:uiPriority w:val="99"/>
    <w:rsid w:val="00A02E37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ConsDTNormal">
    <w:name w:val="ConsDTNormal"/>
    <w:uiPriority w:val="99"/>
    <w:rsid w:val="00A02E37"/>
    <w:pPr>
      <w:autoSpaceDE w:val="0"/>
      <w:autoSpaceDN w:val="0"/>
      <w:adjustRightInd w:val="0"/>
      <w:jc w:val="both"/>
    </w:pPr>
    <w:rPr>
      <w:sz w:val="24"/>
      <w:szCs w:val="24"/>
    </w:rPr>
  </w:style>
  <w:style w:type="paragraph" w:customStyle="1" w:styleId="ConsPlusNormal">
    <w:name w:val="ConsPlusNormal"/>
    <w:uiPriority w:val="99"/>
    <w:rsid w:val="00FC249B"/>
    <w:pPr>
      <w:widowControl w:val="0"/>
      <w:autoSpaceDE w:val="0"/>
      <w:autoSpaceDN w:val="0"/>
    </w:pPr>
    <w:rPr>
      <w:rFonts w:ascii="Arial" w:hAnsi="Arial" w:cs="Arial"/>
      <w:sz w:val="24"/>
    </w:rPr>
  </w:style>
  <w:style w:type="paragraph" w:customStyle="1" w:styleId="ConsPlusNonformat">
    <w:name w:val="ConsPlusNonformat"/>
    <w:uiPriority w:val="99"/>
    <w:rsid w:val="00FC249B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a">
    <w:name w:val="List Paragraph"/>
    <w:basedOn w:val="a"/>
    <w:uiPriority w:val="34"/>
    <w:qFormat/>
    <w:rsid w:val="005212F9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3</Pages>
  <Words>1053</Words>
  <Characters>6006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7045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Наталья Романова</cp:lastModifiedBy>
  <cp:revision>7</cp:revision>
  <cp:lastPrinted>2024-03-22T07:46:00Z</cp:lastPrinted>
  <dcterms:created xsi:type="dcterms:W3CDTF">2024-03-20T08:42:00Z</dcterms:created>
  <dcterms:modified xsi:type="dcterms:W3CDTF">2024-03-22T07:46:00Z</dcterms:modified>
</cp:coreProperties>
</file>