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9F6ABE" w14:textId="77777777" w:rsidR="006C7E5E" w:rsidRDefault="00000000">
      <w:pPr>
        <w:pStyle w:val="a3"/>
        <w:spacing w:before="82"/>
        <w:ind w:left="2530" w:right="1485"/>
        <w:jc w:val="center"/>
      </w:pPr>
      <w:r>
        <w:t>ОТЧЕТ</w:t>
      </w:r>
    </w:p>
    <w:p w14:paraId="0ACF0605" w14:textId="77777777" w:rsidR="006C7E5E" w:rsidRDefault="00000000">
      <w:pPr>
        <w:pStyle w:val="a3"/>
        <w:spacing w:line="244" w:lineRule="auto"/>
        <w:ind w:left="2530" w:right="1490"/>
        <w:jc w:val="center"/>
      </w:pPr>
      <w:r>
        <w:t>о</w:t>
      </w:r>
      <w:r>
        <w:rPr>
          <w:spacing w:val="-9"/>
        </w:rPr>
        <w:t xml:space="preserve"> </w:t>
      </w:r>
      <w:r>
        <w:t>результатах</w:t>
      </w:r>
      <w:r>
        <w:rPr>
          <w:spacing w:val="-8"/>
        </w:rPr>
        <w:t xml:space="preserve"> </w:t>
      </w:r>
      <w:r>
        <w:t>контрольной</w:t>
      </w:r>
      <w:r>
        <w:rPr>
          <w:spacing w:val="-10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органа</w:t>
      </w:r>
      <w:r>
        <w:rPr>
          <w:spacing w:val="-8"/>
        </w:rPr>
        <w:t xml:space="preserve"> </w:t>
      </w:r>
      <w:r>
        <w:t>внутреннего</w:t>
      </w:r>
      <w:r>
        <w:rPr>
          <w:spacing w:val="-50"/>
        </w:rPr>
        <w:t xml:space="preserve"> </w:t>
      </w:r>
      <w:r>
        <w:t>государственного</w:t>
      </w:r>
      <w:r>
        <w:rPr>
          <w:spacing w:val="-8"/>
        </w:rPr>
        <w:t xml:space="preserve"> </w:t>
      </w:r>
      <w:r>
        <w:t>(муниципального)</w:t>
      </w:r>
      <w:r>
        <w:rPr>
          <w:spacing w:val="-6"/>
        </w:rPr>
        <w:t xml:space="preserve"> </w:t>
      </w:r>
      <w:r>
        <w:t>финансового</w:t>
      </w:r>
      <w:r>
        <w:rPr>
          <w:spacing w:val="-7"/>
        </w:rPr>
        <w:t xml:space="preserve"> </w:t>
      </w:r>
      <w:r>
        <w:t>контроля</w:t>
      </w:r>
    </w:p>
    <w:p w14:paraId="43269F32" w14:textId="77777777" w:rsidR="006C7E5E" w:rsidRDefault="006C7E5E">
      <w:pPr>
        <w:pStyle w:val="a3"/>
        <w:spacing w:before="1"/>
      </w:pPr>
    </w:p>
    <w:p w14:paraId="3BB60F8A" w14:textId="20CA993E" w:rsidR="006C7E5E" w:rsidRDefault="00000000">
      <w:pPr>
        <w:pStyle w:val="a3"/>
        <w:spacing w:before="0"/>
        <w:ind w:left="2530" w:right="1485"/>
        <w:jc w:val="center"/>
      </w:pPr>
      <w:r>
        <w:t>на</w:t>
      </w:r>
      <w:r>
        <w:rPr>
          <w:spacing w:val="-1"/>
        </w:rPr>
        <w:t xml:space="preserve"> </w:t>
      </w:r>
      <w:r w:rsidR="00DA0C1E">
        <w:t>01</w:t>
      </w:r>
      <w:r>
        <w:rPr>
          <w:spacing w:val="-1"/>
        </w:rPr>
        <w:t xml:space="preserve"> </w:t>
      </w:r>
      <w:r w:rsidR="00DA0C1E">
        <w:t>января</w:t>
      </w:r>
      <w:r>
        <w:rPr>
          <w:spacing w:val="2"/>
        </w:rPr>
        <w:t xml:space="preserve"> </w:t>
      </w:r>
      <w:r>
        <w:t>202</w:t>
      </w:r>
      <w:r w:rsidR="00735EE0">
        <w:t>5</w:t>
      </w:r>
      <w:r>
        <w:rPr>
          <w:spacing w:val="1"/>
        </w:rPr>
        <w:t xml:space="preserve"> </w:t>
      </w:r>
      <w:r>
        <w:t>г.</w:t>
      </w:r>
    </w:p>
    <w:p w14:paraId="527EFAD2" w14:textId="77777777" w:rsidR="006C7E5E" w:rsidRDefault="006C7E5E">
      <w:pPr>
        <w:pStyle w:val="a3"/>
        <w:spacing w:before="7"/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6"/>
        <w:gridCol w:w="4002"/>
        <w:gridCol w:w="1659"/>
        <w:gridCol w:w="1459"/>
      </w:tblGrid>
      <w:tr w:rsidR="006C7E5E" w14:paraId="02F2DF77" w14:textId="77777777">
        <w:trPr>
          <w:trHeight w:val="433"/>
        </w:trPr>
        <w:tc>
          <w:tcPr>
            <w:tcW w:w="2266" w:type="dxa"/>
            <w:vMerge w:val="restart"/>
          </w:tcPr>
          <w:p w14:paraId="6C693463" w14:textId="77777777" w:rsidR="006C7E5E" w:rsidRDefault="006C7E5E">
            <w:pPr>
              <w:pStyle w:val="TableParagraph"/>
            </w:pPr>
          </w:p>
          <w:p w14:paraId="1B0B9B99" w14:textId="77777777" w:rsidR="006C7E5E" w:rsidRDefault="006C7E5E">
            <w:pPr>
              <w:pStyle w:val="TableParagraph"/>
              <w:spacing w:before="3"/>
              <w:rPr>
                <w:sz w:val="25"/>
              </w:rPr>
            </w:pPr>
          </w:p>
          <w:p w14:paraId="275D0A22" w14:textId="77777777" w:rsidR="006C7E5E" w:rsidRDefault="00000000">
            <w:pPr>
              <w:pStyle w:val="TableParagraph"/>
              <w:spacing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органа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</w:p>
        </w:tc>
        <w:tc>
          <w:tcPr>
            <w:tcW w:w="4002" w:type="dxa"/>
            <w:vMerge w:val="restart"/>
          </w:tcPr>
          <w:p w14:paraId="375A941E" w14:textId="77777777" w:rsidR="006C7E5E" w:rsidRDefault="006C7E5E">
            <w:pPr>
              <w:pStyle w:val="TableParagraph"/>
            </w:pPr>
          </w:p>
          <w:p w14:paraId="28F10D9B" w14:textId="77777777" w:rsidR="006C7E5E" w:rsidRDefault="006C7E5E">
            <w:pPr>
              <w:pStyle w:val="TableParagraph"/>
              <w:spacing w:before="3"/>
              <w:rPr>
                <w:sz w:val="25"/>
              </w:rPr>
            </w:pPr>
          </w:p>
          <w:p w14:paraId="42A3AA75" w14:textId="2AE40BB6" w:rsidR="006C7E5E" w:rsidRDefault="00985E91">
            <w:pPr>
              <w:pStyle w:val="TableParagraph"/>
              <w:spacing w:line="244" w:lineRule="auto"/>
              <w:ind w:left="62" w:right="210"/>
              <w:rPr>
                <w:sz w:val="20"/>
              </w:rPr>
            </w:pPr>
            <w:r>
              <w:rPr>
                <w:sz w:val="20"/>
              </w:rPr>
              <w:t>Администрация Серебрянского сельсовета Чулымского района Новосибирской области</w:t>
            </w:r>
          </w:p>
        </w:tc>
        <w:tc>
          <w:tcPr>
            <w:tcW w:w="1659" w:type="dxa"/>
          </w:tcPr>
          <w:p w14:paraId="1BCF185B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59" w:type="dxa"/>
          </w:tcPr>
          <w:p w14:paraId="72E62A54" w14:textId="77777777" w:rsidR="006C7E5E" w:rsidRDefault="00000000">
            <w:pPr>
              <w:pStyle w:val="TableParagraph"/>
              <w:spacing w:before="103"/>
              <w:ind w:left="436"/>
              <w:rPr>
                <w:sz w:val="20"/>
              </w:rPr>
            </w:pPr>
            <w:r>
              <w:rPr>
                <w:sz w:val="20"/>
              </w:rPr>
              <w:t>КОДЫ</w:t>
            </w:r>
          </w:p>
        </w:tc>
      </w:tr>
      <w:tr w:rsidR="006C7E5E" w14:paraId="2D70D08C" w14:textId="77777777">
        <w:trPr>
          <w:trHeight w:val="882"/>
        </w:trPr>
        <w:tc>
          <w:tcPr>
            <w:tcW w:w="2266" w:type="dxa"/>
            <w:vMerge/>
            <w:tcBorders>
              <w:top w:val="nil"/>
            </w:tcBorders>
          </w:tcPr>
          <w:p w14:paraId="3A7390F4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4002" w:type="dxa"/>
            <w:vMerge/>
            <w:tcBorders>
              <w:top w:val="nil"/>
            </w:tcBorders>
          </w:tcPr>
          <w:p w14:paraId="7E8CA75F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1659" w:type="dxa"/>
          </w:tcPr>
          <w:p w14:paraId="74FDEA55" w14:textId="77777777" w:rsidR="006C7E5E" w:rsidRDefault="00000000">
            <w:pPr>
              <w:pStyle w:val="TableParagraph"/>
              <w:spacing w:before="91"/>
              <w:ind w:right="53"/>
              <w:jc w:val="right"/>
              <w:rPr>
                <w:sz w:val="20"/>
              </w:rPr>
            </w:pPr>
            <w:r>
              <w:rPr>
                <w:sz w:val="20"/>
              </w:rPr>
              <w:t>Дата</w:t>
            </w:r>
          </w:p>
        </w:tc>
        <w:tc>
          <w:tcPr>
            <w:tcW w:w="1459" w:type="dxa"/>
          </w:tcPr>
          <w:p w14:paraId="4C13C4C6" w14:textId="32B82745" w:rsidR="006C7E5E" w:rsidRDefault="00735EE0">
            <w:pPr>
              <w:pStyle w:val="TableParagraph"/>
              <w:spacing w:before="91"/>
              <w:ind w:left="62"/>
              <w:rPr>
                <w:sz w:val="20"/>
              </w:rPr>
            </w:pPr>
            <w:r>
              <w:rPr>
                <w:sz w:val="20"/>
              </w:rPr>
              <w:t>1</w:t>
            </w:r>
            <w:r w:rsidR="003E013A">
              <w:rPr>
                <w:sz w:val="20"/>
              </w:rPr>
              <w:t>4</w:t>
            </w:r>
            <w:r w:rsidR="00985E91">
              <w:rPr>
                <w:sz w:val="20"/>
              </w:rPr>
              <w:t>.0</w:t>
            </w:r>
            <w:r>
              <w:rPr>
                <w:sz w:val="20"/>
              </w:rPr>
              <w:t>1</w:t>
            </w:r>
            <w:r w:rsidR="00985E91">
              <w:rPr>
                <w:sz w:val="20"/>
              </w:rPr>
              <w:t>.202</w:t>
            </w:r>
            <w:r>
              <w:rPr>
                <w:sz w:val="20"/>
              </w:rPr>
              <w:t>5</w:t>
            </w:r>
          </w:p>
        </w:tc>
      </w:tr>
      <w:tr w:rsidR="006C7E5E" w14:paraId="0639FBB5" w14:textId="77777777">
        <w:trPr>
          <w:trHeight w:val="424"/>
        </w:trPr>
        <w:tc>
          <w:tcPr>
            <w:tcW w:w="6268" w:type="dxa"/>
            <w:gridSpan w:val="2"/>
          </w:tcPr>
          <w:p w14:paraId="5BFD64EC" w14:textId="77777777" w:rsidR="006C7E5E" w:rsidRDefault="00000000">
            <w:pPr>
              <w:pStyle w:val="TableParagraph"/>
              <w:tabs>
                <w:tab w:val="left" w:pos="2388"/>
              </w:tabs>
              <w:spacing w:before="94"/>
              <w:ind w:left="62"/>
              <w:rPr>
                <w:sz w:val="20"/>
              </w:rPr>
            </w:pPr>
            <w:r>
              <w:rPr>
                <w:sz w:val="20"/>
              </w:rPr>
              <w:t>Периодичность:</w:t>
            </w:r>
            <w:r>
              <w:rPr>
                <w:sz w:val="20"/>
              </w:rPr>
              <w:tab/>
              <w:t>годовая</w:t>
            </w:r>
          </w:p>
        </w:tc>
        <w:tc>
          <w:tcPr>
            <w:tcW w:w="1659" w:type="dxa"/>
          </w:tcPr>
          <w:p w14:paraId="23159850" w14:textId="77777777" w:rsidR="006C7E5E" w:rsidRDefault="00000000">
            <w:pPr>
              <w:pStyle w:val="TableParagraph"/>
              <w:spacing w:before="94"/>
              <w:ind w:right="54"/>
              <w:jc w:val="right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ОКПО</w:t>
            </w:r>
          </w:p>
        </w:tc>
        <w:tc>
          <w:tcPr>
            <w:tcW w:w="1459" w:type="dxa"/>
          </w:tcPr>
          <w:p w14:paraId="0E810218" w14:textId="4661585F" w:rsidR="006C7E5E" w:rsidRDefault="00095003">
            <w:pPr>
              <w:pStyle w:val="TableParagraph"/>
              <w:spacing w:before="94"/>
              <w:ind w:left="62"/>
              <w:rPr>
                <w:sz w:val="20"/>
              </w:rPr>
            </w:pPr>
            <w:r>
              <w:rPr>
                <w:sz w:val="20"/>
              </w:rPr>
              <w:t>04199553</w:t>
            </w:r>
          </w:p>
        </w:tc>
      </w:tr>
      <w:tr w:rsidR="006C7E5E" w14:paraId="7D7E93BA" w14:textId="77777777">
        <w:trPr>
          <w:trHeight w:val="433"/>
        </w:trPr>
        <w:tc>
          <w:tcPr>
            <w:tcW w:w="6268" w:type="dxa"/>
            <w:gridSpan w:val="2"/>
            <w:vMerge w:val="restart"/>
          </w:tcPr>
          <w:p w14:paraId="797A0FF0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9" w:type="dxa"/>
          </w:tcPr>
          <w:p w14:paraId="5AC26B70" w14:textId="77777777" w:rsidR="006C7E5E" w:rsidRDefault="00000000">
            <w:pPr>
              <w:pStyle w:val="TableParagraph"/>
              <w:spacing w:before="103"/>
              <w:ind w:right="52"/>
              <w:jc w:val="right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ОКТМО</w:t>
            </w:r>
          </w:p>
        </w:tc>
        <w:tc>
          <w:tcPr>
            <w:tcW w:w="1459" w:type="dxa"/>
          </w:tcPr>
          <w:p w14:paraId="6FA08E43" w14:textId="7EDFAF2B" w:rsidR="006C7E5E" w:rsidRDefault="00095003">
            <w:pPr>
              <w:pStyle w:val="TableParagraph"/>
              <w:spacing w:before="103"/>
              <w:ind w:left="62"/>
              <w:rPr>
                <w:sz w:val="20"/>
              </w:rPr>
            </w:pPr>
            <w:r>
              <w:rPr>
                <w:sz w:val="20"/>
              </w:rPr>
              <w:t>50659428</w:t>
            </w:r>
          </w:p>
        </w:tc>
      </w:tr>
      <w:tr w:rsidR="006C7E5E" w14:paraId="6706BAD7" w14:textId="77777777">
        <w:trPr>
          <w:trHeight w:val="434"/>
        </w:trPr>
        <w:tc>
          <w:tcPr>
            <w:tcW w:w="6268" w:type="dxa"/>
            <w:gridSpan w:val="2"/>
            <w:vMerge/>
            <w:tcBorders>
              <w:top w:val="nil"/>
            </w:tcBorders>
          </w:tcPr>
          <w:p w14:paraId="7BF63C48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1659" w:type="dxa"/>
          </w:tcPr>
          <w:p w14:paraId="30737DC9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59" w:type="dxa"/>
          </w:tcPr>
          <w:p w14:paraId="59AD4396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C7E5E" w14:paraId="54E38779" w14:textId="77777777">
        <w:trPr>
          <w:trHeight w:val="424"/>
        </w:trPr>
        <w:tc>
          <w:tcPr>
            <w:tcW w:w="6268" w:type="dxa"/>
            <w:gridSpan w:val="2"/>
            <w:vMerge/>
            <w:tcBorders>
              <w:top w:val="nil"/>
            </w:tcBorders>
          </w:tcPr>
          <w:p w14:paraId="083AB2C9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1659" w:type="dxa"/>
          </w:tcPr>
          <w:p w14:paraId="4EE972FB" w14:textId="77777777" w:rsidR="006C7E5E" w:rsidRDefault="00000000">
            <w:pPr>
              <w:pStyle w:val="TableParagraph"/>
              <w:spacing w:before="94"/>
              <w:ind w:right="52"/>
              <w:jc w:val="right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ОКЕИ</w:t>
            </w:r>
          </w:p>
        </w:tc>
        <w:tc>
          <w:tcPr>
            <w:tcW w:w="1459" w:type="dxa"/>
          </w:tcPr>
          <w:p w14:paraId="6CECD63B" w14:textId="1C1E4AEF" w:rsidR="006C7E5E" w:rsidRDefault="00095003">
            <w:pPr>
              <w:pStyle w:val="TableParagraph"/>
              <w:spacing w:before="94"/>
              <w:ind w:left="539" w:right="535"/>
              <w:jc w:val="center"/>
              <w:rPr>
                <w:sz w:val="20"/>
              </w:rPr>
            </w:pPr>
            <w:r>
              <w:rPr>
                <w:sz w:val="20"/>
              </w:rPr>
              <w:t>384</w:t>
            </w:r>
          </w:p>
        </w:tc>
      </w:tr>
    </w:tbl>
    <w:p w14:paraId="37D1187B" w14:textId="77777777" w:rsidR="006C7E5E" w:rsidRDefault="006C7E5E">
      <w:pPr>
        <w:pStyle w:val="a3"/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2"/>
        <w:gridCol w:w="1642"/>
        <w:gridCol w:w="1440"/>
      </w:tblGrid>
      <w:tr w:rsidR="006C7E5E" w14:paraId="47805A33" w14:textId="77777777">
        <w:trPr>
          <w:trHeight w:val="664"/>
        </w:trPr>
        <w:tc>
          <w:tcPr>
            <w:tcW w:w="6342" w:type="dxa"/>
          </w:tcPr>
          <w:p w14:paraId="6BA4F342" w14:textId="77777777" w:rsidR="006C7E5E" w:rsidRDefault="00000000">
            <w:pPr>
              <w:pStyle w:val="TableParagraph"/>
              <w:spacing w:before="103"/>
              <w:ind w:left="1922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Наименование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</w:tc>
        <w:tc>
          <w:tcPr>
            <w:tcW w:w="1642" w:type="dxa"/>
          </w:tcPr>
          <w:p w14:paraId="32151D3E" w14:textId="77777777" w:rsidR="006C7E5E" w:rsidRDefault="00000000">
            <w:pPr>
              <w:pStyle w:val="TableParagraph"/>
              <w:spacing w:before="103"/>
              <w:ind w:left="300" w:right="293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Код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строки</w:t>
            </w:r>
          </w:p>
        </w:tc>
        <w:tc>
          <w:tcPr>
            <w:tcW w:w="1440" w:type="dxa"/>
          </w:tcPr>
          <w:p w14:paraId="6F0FAD83" w14:textId="77777777" w:rsidR="006C7E5E" w:rsidRDefault="00000000">
            <w:pPr>
              <w:pStyle w:val="TableParagraph"/>
              <w:spacing w:before="103" w:line="244" w:lineRule="auto"/>
              <w:ind w:left="194" w:firstLine="79"/>
              <w:rPr>
                <w:sz w:val="20"/>
              </w:rPr>
            </w:pP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показателя</w:t>
            </w:r>
          </w:p>
        </w:tc>
      </w:tr>
      <w:tr w:rsidR="006C7E5E" w14:paraId="353245EB" w14:textId="77777777">
        <w:trPr>
          <w:trHeight w:val="882"/>
        </w:trPr>
        <w:tc>
          <w:tcPr>
            <w:tcW w:w="6342" w:type="dxa"/>
          </w:tcPr>
          <w:p w14:paraId="221127AD" w14:textId="77777777" w:rsidR="006C7E5E" w:rsidRDefault="00000000">
            <w:pPr>
              <w:pStyle w:val="TableParagraph"/>
              <w:spacing w:before="91"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Объем проверенных средств при осуществлении внутреннего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государственного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тыс.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рублей</w:t>
            </w:r>
          </w:p>
        </w:tc>
        <w:tc>
          <w:tcPr>
            <w:tcW w:w="1642" w:type="dxa"/>
          </w:tcPr>
          <w:p w14:paraId="072BE6D3" w14:textId="77777777" w:rsidR="006C7E5E" w:rsidRDefault="00000000">
            <w:pPr>
              <w:pStyle w:val="TableParagraph"/>
              <w:spacing w:before="91"/>
              <w:ind w:left="297" w:right="293"/>
              <w:jc w:val="center"/>
              <w:rPr>
                <w:sz w:val="20"/>
              </w:rPr>
            </w:pPr>
            <w:bookmarkStart w:id="0" w:name="Par137"/>
            <w:bookmarkStart w:id="1" w:name="_bookmark0"/>
            <w:bookmarkEnd w:id="0"/>
            <w:bookmarkEnd w:id="1"/>
            <w:r>
              <w:rPr>
                <w:sz w:val="20"/>
              </w:rPr>
              <w:t>010</w:t>
            </w:r>
          </w:p>
        </w:tc>
        <w:tc>
          <w:tcPr>
            <w:tcW w:w="1440" w:type="dxa"/>
          </w:tcPr>
          <w:p w14:paraId="3A42F15D" w14:textId="7401440A" w:rsidR="006C7E5E" w:rsidRDefault="00735EE0">
            <w:pPr>
              <w:pStyle w:val="TableParagraph"/>
              <w:spacing w:before="91"/>
              <w:ind w:left="199" w:right="194"/>
              <w:jc w:val="center"/>
              <w:rPr>
                <w:sz w:val="20"/>
              </w:rPr>
            </w:pPr>
            <w:r>
              <w:rPr>
                <w:sz w:val="20"/>
              </w:rPr>
              <w:t>398,657</w:t>
            </w:r>
          </w:p>
        </w:tc>
      </w:tr>
      <w:tr w:rsidR="006C7E5E" w14:paraId="04423EDE" w14:textId="77777777">
        <w:trPr>
          <w:trHeight w:val="1343"/>
        </w:trPr>
        <w:tc>
          <w:tcPr>
            <w:tcW w:w="6342" w:type="dxa"/>
          </w:tcPr>
          <w:p w14:paraId="64B106A2" w14:textId="77777777" w:rsidR="006C7E5E" w:rsidRDefault="00000000">
            <w:pPr>
              <w:pStyle w:val="TableParagraph"/>
              <w:spacing w:before="94"/>
              <w:ind w:left="345"/>
              <w:rPr>
                <w:sz w:val="20"/>
              </w:rPr>
            </w:pPr>
            <w:r>
              <w:rPr>
                <w:sz w:val="20"/>
              </w:rPr>
              <w:t>из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них:</w:t>
            </w:r>
          </w:p>
          <w:p w14:paraId="765872E1" w14:textId="77777777" w:rsidR="006C7E5E" w:rsidRDefault="00000000">
            <w:pPr>
              <w:pStyle w:val="TableParagraph"/>
              <w:spacing w:before="4" w:line="242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средствам,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предоставленным из федерального бюджета, бюджета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</w:p>
        </w:tc>
        <w:tc>
          <w:tcPr>
            <w:tcW w:w="1642" w:type="dxa"/>
          </w:tcPr>
          <w:p w14:paraId="3A3C0F82" w14:textId="77777777" w:rsidR="006C7E5E" w:rsidRDefault="00000000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2" w:name="Par141"/>
            <w:bookmarkEnd w:id="2"/>
            <w:r>
              <w:rPr>
                <w:sz w:val="20"/>
              </w:rPr>
              <w:t>010/1</w:t>
            </w:r>
          </w:p>
        </w:tc>
        <w:tc>
          <w:tcPr>
            <w:tcW w:w="1440" w:type="dxa"/>
          </w:tcPr>
          <w:p w14:paraId="2D2BCC1D" w14:textId="139F015B" w:rsidR="006C7E5E" w:rsidRDefault="00735EE0">
            <w:pPr>
              <w:pStyle w:val="TableParagraph"/>
              <w:spacing w:before="94"/>
              <w:ind w:left="199" w:right="191"/>
              <w:jc w:val="center"/>
              <w:rPr>
                <w:sz w:val="20"/>
              </w:rPr>
            </w:pPr>
            <w:r>
              <w:rPr>
                <w:sz w:val="20"/>
              </w:rPr>
              <w:t>398,657</w:t>
            </w:r>
          </w:p>
        </w:tc>
      </w:tr>
      <w:tr w:rsidR="006C7E5E" w14:paraId="67F6856E" w14:textId="77777777">
        <w:trPr>
          <w:trHeight w:val="885"/>
        </w:trPr>
        <w:tc>
          <w:tcPr>
            <w:tcW w:w="6342" w:type="dxa"/>
          </w:tcPr>
          <w:p w14:paraId="7C728550" w14:textId="77777777" w:rsidR="006C7E5E" w:rsidRDefault="00000000">
            <w:pPr>
              <w:pStyle w:val="TableParagraph"/>
              <w:spacing w:before="94" w:line="244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бюджетов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фондов Российской Федерации (территориальных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фондов)</w:t>
            </w:r>
          </w:p>
        </w:tc>
        <w:tc>
          <w:tcPr>
            <w:tcW w:w="1642" w:type="dxa"/>
          </w:tcPr>
          <w:p w14:paraId="507156E2" w14:textId="77777777" w:rsidR="006C7E5E" w:rsidRDefault="00000000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3" w:name="Par144"/>
            <w:bookmarkEnd w:id="3"/>
            <w:r>
              <w:rPr>
                <w:sz w:val="20"/>
              </w:rPr>
              <w:t>010/2</w:t>
            </w:r>
          </w:p>
        </w:tc>
        <w:tc>
          <w:tcPr>
            <w:tcW w:w="1440" w:type="dxa"/>
          </w:tcPr>
          <w:p w14:paraId="271EE9A7" w14:textId="1C6DABF4" w:rsidR="006C7E5E" w:rsidRPr="000D562A" w:rsidRDefault="000D562A">
            <w:pPr>
              <w:pStyle w:val="TableParagraph"/>
              <w:rPr>
                <w:sz w:val="20"/>
                <w:szCs w:val="20"/>
              </w:rPr>
            </w:pPr>
            <w:r w:rsidRPr="000D562A">
              <w:rPr>
                <w:sz w:val="20"/>
                <w:szCs w:val="20"/>
              </w:rPr>
              <w:t xml:space="preserve">           0,00   </w:t>
            </w:r>
          </w:p>
        </w:tc>
      </w:tr>
      <w:tr w:rsidR="006C7E5E" w14:paraId="4AEDC476" w14:textId="77777777">
        <w:trPr>
          <w:trHeight w:val="1343"/>
        </w:trPr>
        <w:tc>
          <w:tcPr>
            <w:tcW w:w="6342" w:type="dxa"/>
          </w:tcPr>
          <w:p w14:paraId="7769BE06" w14:textId="77777777" w:rsidR="006C7E5E" w:rsidRDefault="00000000">
            <w:pPr>
              <w:pStyle w:val="TableParagraph"/>
              <w:spacing w:before="91" w:line="244" w:lineRule="auto"/>
              <w:ind w:left="62" w:right="34"/>
              <w:rPr>
                <w:sz w:val="20"/>
              </w:rPr>
            </w:pPr>
            <w:r>
              <w:rPr>
                <w:sz w:val="20"/>
              </w:rPr>
              <w:t>Объем проверенных средств при осуществлении контроля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сфере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закупок,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-48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Федерации о контрактной системе в сфере закупок товаров,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работ, услуг для обеспечения государственных и муниципальных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нужд (из</w:t>
            </w:r>
            <w:r>
              <w:rPr>
                <w:spacing w:val="3"/>
                <w:sz w:val="20"/>
              </w:rPr>
              <w:t xml:space="preserve"> </w:t>
            </w:r>
            <w:hyperlink w:anchor="_bookmark0" w:history="1">
              <w:r w:rsidR="006C7E5E">
                <w:rPr>
                  <w:sz w:val="20"/>
                </w:rPr>
                <w:t>строки</w:t>
              </w:r>
              <w:r w:rsidR="006C7E5E">
                <w:rPr>
                  <w:spacing w:val="2"/>
                  <w:sz w:val="20"/>
                </w:rPr>
                <w:t xml:space="preserve"> </w:t>
              </w:r>
              <w:r w:rsidR="006C7E5E">
                <w:rPr>
                  <w:sz w:val="20"/>
                </w:rPr>
                <w:t>010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</w:tcPr>
          <w:p w14:paraId="2EABF00E" w14:textId="77777777" w:rsidR="006C7E5E" w:rsidRDefault="00000000">
            <w:pPr>
              <w:pStyle w:val="TableParagraph"/>
              <w:spacing w:before="91"/>
              <w:ind w:left="297" w:right="293"/>
              <w:jc w:val="center"/>
              <w:rPr>
                <w:sz w:val="20"/>
              </w:rPr>
            </w:pPr>
            <w:bookmarkStart w:id="4" w:name="Par147"/>
            <w:bookmarkEnd w:id="4"/>
            <w:r>
              <w:rPr>
                <w:sz w:val="20"/>
              </w:rPr>
              <w:t>011</w:t>
            </w:r>
          </w:p>
        </w:tc>
        <w:tc>
          <w:tcPr>
            <w:tcW w:w="1440" w:type="dxa"/>
          </w:tcPr>
          <w:p w14:paraId="152516F0" w14:textId="7E0EE4D5" w:rsidR="006C7E5E" w:rsidRPr="000D562A" w:rsidRDefault="000D562A">
            <w:pPr>
              <w:pStyle w:val="TableParagraph"/>
              <w:rPr>
                <w:sz w:val="20"/>
                <w:szCs w:val="20"/>
              </w:rPr>
            </w:pPr>
            <w:r w:rsidRPr="000D562A">
              <w:rPr>
                <w:sz w:val="20"/>
                <w:szCs w:val="20"/>
              </w:rPr>
              <w:t xml:space="preserve">           0,00</w:t>
            </w:r>
          </w:p>
        </w:tc>
      </w:tr>
      <w:tr w:rsidR="006C7E5E" w14:paraId="608F8562" w14:textId="77777777">
        <w:trPr>
          <w:trHeight w:val="885"/>
        </w:trPr>
        <w:tc>
          <w:tcPr>
            <w:tcW w:w="6342" w:type="dxa"/>
          </w:tcPr>
          <w:p w14:paraId="1E96C374" w14:textId="77777777" w:rsidR="006C7E5E" w:rsidRDefault="00000000">
            <w:pPr>
              <w:pStyle w:val="TableParagraph"/>
              <w:spacing w:before="94" w:line="242" w:lineRule="auto"/>
              <w:ind w:left="62"/>
              <w:rPr>
                <w:sz w:val="20"/>
              </w:rPr>
            </w:pPr>
            <w:bookmarkStart w:id="5" w:name="_Hlk161744458"/>
            <w:r>
              <w:rPr>
                <w:sz w:val="20"/>
              </w:rPr>
              <w:t>Выявлено нарушений при осуществлении внутреннего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государственного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сумму,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тыс.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рублей</w:t>
            </w:r>
          </w:p>
        </w:tc>
        <w:tc>
          <w:tcPr>
            <w:tcW w:w="1642" w:type="dxa"/>
          </w:tcPr>
          <w:p w14:paraId="18D4F1CA" w14:textId="77777777" w:rsidR="006C7E5E" w:rsidRDefault="00000000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6" w:name="Par150"/>
            <w:bookmarkStart w:id="7" w:name="_bookmark1"/>
            <w:bookmarkEnd w:id="6"/>
            <w:bookmarkEnd w:id="7"/>
            <w:r>
              <w:rPr>
                <w:sz w:val="20"/>
              </w:rPr>
              <w:t>020</w:t>
            </w:r>
          </w:p>
        </w:tc>
        <w:tc>
          <w:tcPr>
            <w:tcW w:w="1440" w:type="dxa"/>
          </w:tcPr>
          <w:p w14:paraId="3C4C9226" w14:textId="553E2C46" w:rsidR="006C7E5E" w:rsidRPr="000D562A" w:rsidRDefault="000D562A" w:rsidP="00095003">
            <w:pPr>
              <w:pStyle w:val="TableParagraph"/>
              <w:spacing w:before="94"/>
              <w:ind w:left="199" w:right="194"/>
              <w:rPr>
                <w:sz w:val="20"/>
              </w:rPr>
            </w:pPr>
            <w:r w:rsidRPr="000D562A">
              <w:rPr>
                <w:sz w:val="20"/>
              </w:rPr>
              <w:t xml:space="preserve">     </w:t>
            </w:r>
            <w:r w:rsidR="00095003" w:rsidRPr="000D562A">
              <w:rPr>
                <w:sz w:val="20"/>
              </w:rPr>
              <w:t>0,00</w:t>
            </w:r>
          </w:p>
        </w:tc>
      </w:tr>
      <w:tr w:rsidR="006C7E5E" w14:paraId="70A5F40F" w14:textId="77777777">
        <w:trPr>
          <w:trHeight w:val="1344"/>
        </w:trPr>
        <w:tc>
          <w:tcPr>
            <w:tcW w:w="6342" w:type="dxa"/>
          </w:tcPr>
          <w:p w14:paraId="7CFCE8AC" w14:textId="77777777" w:rsidR="006C7E5E" w:rsidRDefault="00000000">
            <w:pPr>
              <w:pStyle w:val="TableParagraph"/>
              <w:spacing w:before="92"/>
              <w:ind w:left="345"/>
              <w:rPr>
                <w:sz w:val="20"/>
              </w:rPr>
            </w:pPr>
            <w:r>
              <w:rPr>
                <w:sz w:val="20"/>
              </w:rPr>
              <w:t>из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них:</w:t>
            </w:r>
          </w:p>
          <w:p w14:paraId="0D771A27" w14:textId="77777777" w:rsidR="006C7E5E" w:rsidRDefault="00000000">
            <w:pPr>
              <w:pStyle w:val="TableParagraph"/>
              <w:spacing w:before="4" w:line="242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средствам,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предоставленным из федерального бюджета, бюджета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</w:p>
        </w:tc>
        <w:tc>
          <w:tcPr>
            <w:tcW w:w="1642" w:type="dxa"/>
          </w:tcPr>
          <w:p w14:paraId="2D3313D3" w14:textId="77777777" w:rsidR="006C7E5E" w:rsidRDefault="00000000">
            <w:pPr>
              <w:pStyle w:val="TableParagraph"/>
              <w:spacing w:before="92"/>
              <w:ind w:left="297" w:right="293"/>
              <w:jc w:val="center"/>
              <w:rPr>
                <w:sz w:val="20"/>
              </w:rPr>
            </w:pPr>
            <w:bookmarkStart w:id="8" w:name="Par154"/>
            <w:bookmarkEnd w:id="8"/>
            <w:r>
              <w:rPr>
                <w:sz w:val="20"/>
              </w:rPr>
              <w:t>020/1</w:t>
            </w:r>
          </w:p>
        </w:tc>
        <w:tc>
          <w:tcPr>
            <w:tcW w:w="1440" w:type="dxa"/>
          </w:tcPr>
          <w:p w14:paraId="1B8C4E56" w14:textId="6FABCFAC" w:rsidR="006C7E5E" w:rsidRPr="000D562A" w:rsidRDefault="000D562A">
            <w:pPr>
              <w:pStyle w:val="TableParagraph"/>
              <w:spacing w:before="92"/>
              <w:ind w:left="199" w:right="194"/>
              <w:jc w:val="center"/>
              <w:rPr>
                <w:sz w:val="20"/>
              </w:rPr>
            </w:pPr>
            <w:r w:rsidRPr="000D562A">
              <w:rPr>
                <w:sz w:val="20"/>
              </w:rPr>
              <w:t>0,00</w:t>
            </w:r>
          </w:p>
        </w:tc>
      </w:tr>
      <w:bookmarkEnd w:id="5"/>
      <w:tr w:rsidR="000D562A" w14:paraId="169B0B15" w14:textId="77777777">
        <w:trPr>
          <w:trHeight w:val="882"/>
        </w:trPr>
        <w:tc>
          <w:tcPr>
            <w:tcW w:w="6342" w:type="dxa"/>
          </w:tcPr>
          <w:p w14:paraId="2990D3D8" w14:textId="77777777" w:rsidR="000D562A" w:rsidRDefault="000D562A" w:rsidP="000D562A">
            <w:pPr>
              <w:pStyle w:val="TableParagraph"/>
              <w:spacing w:before="91" w:line="244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бюджетов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фондов Российской Федерации (территориальных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фондов)</w:t>
            </w:r>
          </w:p>
        </w:tc>
        <w:tc>
          <w:tcPr>
            <w:tcW w:w="1642" w:type="dxa"/>
          </w:tcPr>
          <w:p w14:paraId="341BCAA1" w14:textId="77777777" w:rsidR="000D562A" w:rsidRDefault="000D562A" w:rsidP="000D562A">
            <w:pPr>
              <w:pStyle w:val="TableParagraph"/>
              <w:spacing w:before="91"/>
              <w:ind w:left="297" w:right="293"/>
              <w:jc w:val="center"/>
              <w:rPr>
                <w:sz w:val="20"/>
              </w:rPr>
            </w:pPr>
            <w:bookmarkStart w:id="9" w:name="Par157"/>
            <w:bookmarkEnd w:id="9"/>
            <w:r>
              <w:rPr>
                <w:sz w:val="20"/>
              </w:rPr>
              <w:t>020/2</w:t>
            </w:r>
          </w:p>
        </w:tc>
        <w:tc>
          <w:tcPr>
            <w:tcW w:w="1440" w:type="dxa"/>
          </w:tcPr>
          <w:p w14:paraId="29394F11" w14:textId="000E751F" w:rsidR="000D562A" w:rsidRPr="000D562A" w:rsidRDefault="000D562A" w:rsidP="000D562A">
            <w:pPr>
              <w:pStyle w:val="TableParagraph"/>
              <w:rPr>
                <w:sz w:val="18"/>
              </w:rPr>
            </w:pPr>
            <w:r w:rsidRPr="000D562A">
              <w:rPr>
                <w:sz w:val="20"/>
              </w:rPr>
              <w:t xml:space="preserve">     </w:t>
            </w:r>
            <w:r>
              <w:rPr>
                <w:sz w:val="20"/>
              </w:rPr>
              <w:t xml:space="preserve">   </w:t>
            </w:r>
            <w:r w:rsidRPr="000D562A">
              <w:rPr>
                <w:sz w:val="20"/>
              </w:rPr>
              <w:t>0,00</w:t>
            </w:r>
          </w:p>
        </w:tc>
      </w:tr>
      <w:tr w:rsidR="000D562A" w14:paraId="2DA7DC55" w14:textId="77777777">
        <w:trPr>
          <w:trHeight w:val="885"/>
        </w:trPr>
        <w:tc>
          <w:tcPr>
            <w:tcW w:w="6342" w:type="dxa"/>
          </w:tcPr>
          <w:p w14:paraId="5504D82E" w14:textId="77777777" w:rsidR="000D562A" w:rsidRDefault="000D562A" w:rsidP="000D562A">
            <w:pPr>
              <w:pStyle w:val="TableParagraph"/>
              <w:spacing w:before="94" w:line="242" w:lineRule="auto"/>
              <w:ind w:left="62" w:right="609"/>
              <w:rPr>
                <w:sz w:val="20"/>
              </w:rPr>
            </w:pPr>
            <w:r>
              <w:rPr>
                <w:sz w:val="20"/>
              </w:rPr>
              <w:t>Выявлено нарушений при осуществлении контроля в сфере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закупок,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Федерации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контрактной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системе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закупок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товаров,</w:t>
            </w:r>
          </w:p>
        </w:tc>
        <w:tc>
          <w:tcPr>
            <w:tcW w:w="1642" w:type="dxa"/>
          </w:tcPr>
          <w:p w14:paraId="35E6355A" w14:textId="77777777" w:rsidR="000D562A" w:rsidRDefault="000D562A" w:rsidP="000D562A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10" w:name="Par160"/>
            <w:bookmarkEnd w:id="10"/>
            <w:r>
              <w:rPr>
                <w:sz w:val="20"/>
              </w:rPr>
              <w:t>021</w:t>
            </w:r>
          </w:p>
        </w:tc>
        <w:tc>
          <w:tcPr>
            <w:tcW w:w="1440" w:type="dxa"/>
          </w:tcPr>
          <w:p w14:paraId="5B9992F6" w14:textId="29C2DEE6" w:rsidR="000D562A" w:rsidRPr="000D562A" w:rsidRDefault="000D562A" w:rsidP="000D562A">
            <w:pPr>
              <w:pStyle w:val="TableParagraph"/>
              <w:rPr>
                <w:sz w:val="18"/>
              </w:rPr>
            </w:pPr>
            <w:r>
              <w:rPr>
                <w:sz w:val="20"/>
              </w:rPr>
              <w:t xml:space="preserve">         </w:t>
            </w:r>
            <w:r w:rsidRPr="000D562A">
              <w:rPr>
                <w:sz w:val="20"/>
              </w:rPr>
              <w:t>0,00</w:t>
            </w:r>
          </w:p>
        </w:tc>
      </w:tr>
    </w:tbl>
    <w:p w14:paraId="1BBC711D" w14:textId="77777777" w:rsidR="006C7E5E" w:rsidRDefault="006C7E5E">
      <w:pPr>
        <w:rPr>
          <w:rFonts w:ascii="Times New Roman"/>
          <w:sz w:val="18"/>
        </w:rPr>
        <w:sectPr w:rsidR="006C7E5E" w:rsidSect="00DA65DB">
          <w:type w:val="continuous"/>
          <w:pgSz w:w="11910" w:h="16840"/>
          <w:pgMar w:top="1340" w:right="1300" w:bottom="280" w:left="820" w:header="720" w:footer="720" w:gutter="0"/>
          <w:cols w:space="720"/>
        </w:sectPr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2"/>
        <w:gridCol w:w="1642"/>
        <w:gridCol w:w="1440"/>
      </w:tblGrid>
      <w:tr w:rsidR="006C7E5E" w14:paraId="7B2D5B33" w14:textId="77777777">
        <w:trPr>
          <w:trHeight w:val="664"/>
        </w:trPr>
        <w:tc>
          <w:tcPr>
            <w:tcW w:w="6342" w:type="dxa"/>
            <w:tcBorders>
              <w:top w:val="nil"/>
            </w:tcBorders>
          </w:tcPr>
          <w:p w14:paraId="274C1CE9" w14:textId="77777777" w:rsidR="006C7E5E" w:rsidRDefault="00000000">
            <w:pPr>
              <w:pStyle w:val="TableParagraph"/>
              <w:spacing w:before="100" w:line="242" w:lineRule="auto"/>
              <w:ind w:left="62"/>
              <w:rPr>
                <w:sz w:val="20"/>
              </w:rPr>
            </w:pPr>
            <w:r>
              <w:rPr>
                <w:sz w:val="20"/>
              </w:rPr>
              <w:lastRenderedPageBreak/>
              <w:t>работ,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услуг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муниципальных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нужд (из</w:t>
            </w:r>
            <w:r>
              <w:rPr>
                <w:spacing w:val="1"/>
                <w:sz w:val="20"/>
              </w:rPr>
              <w:t xml:space="preserve"> </w:t>
            </w:r>
            <w:hyperlink w:anchor="_bookmark1" w:history="1">
              <w:r w:rsidR="006C7E5E">
                <w:rPr>
                  <w:sz w:val="20"/>
                </w:rPr>
                <w:t>строки</w:t>
              </w:r>
              <w:r w:rsidR="006C7E5E">
                <w:rPr>
                  <w:spacing w:val="2"/>
                  <w:sz w:val="20"/>
                </w:rPr>
                <w:t xml:space="preserve"> </w:t>
              </w:r>
              <w:r w:rsidR="006C7E5E">
                <w:rPr>
                  <w:sz w:val="20"/>
                </w:rPr>
                <w:t>020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  <w:tcBorders>
              <w:top w:val="nil"/>
            </w:tcBorders>
          </w:tcPr>
          <w:p w14:paraId="2DFDD30A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  <w:tcBorders>
              <w:top w:val="nil"/>
            </w:tcBorders>
          </w:tcPr>
          <w:p w14:paraId="7D95E98A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C7E5E" w14:paraId="38DBB18B" w14:textId="77777777">
        <w:trPr>
          <w:trHeight w:val="882"/>
        </w:trPr>
        <w:tc>
          <w:tcPr>
            <w:tcW w:w="6342" w:type="dxa"/>
          </w:tcPr>
          <w:p w14:paraId="1610AE56" w14:textId="77777777" w:rsidR="006C7E5E" w:rsidRDefault="00000000">
            <w:pPr>
              <w:pStyle w:val="TableParagraph"/>
              <w:spacing w:before="88" w:line="244" w:lineRule="auto"/>
              <w:ind w:left="62"/>
              <w:rPr>
                <w:sz w:val="20"/>
              </w:rPr>
            </w:pPr>
            <w:bookmarkStart w:id="11" w:name="_Hlk161744507"/>
            <w:r>
              <w:rPr>
                <w:sz w:val="20"/>
              </w:rPr>
              <w:t>Количество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проведенных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ревизий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проверок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внутреннего государственного (муниципального) финансового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18FCE7FF" w14:textId="77777777" w:rsidR="006C7E5E" w:rsidRDefault="00000000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12" w:name="Par163"/>
            <w:bookmarkEnd w:id="12"/>
            <w:r>
              <w:rPr>
                <w:sz w:val="20"/>
              </w:rPr>
              <w:t>030</w:t>
            </w:r>
          </w:p>
        </w:tc>
        <w:tc>
          <w:tcPr>
            <w:tcW w:w="1440" w:type="dxa"/>
          </w:tcPr>
          <w:p w14:paraId="395CD171" w14:textId="16B1E2F8" w:rsidR="006C7E5E" w:rsidRDefault="00000000">
            <w:pPr>
              <w:pStyle w:val="TableParagraph"/>
              <w:spacing w:before="88"/>
              <w:ind w:left="607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6C7E5E" w14:paraId="09D46280" w14:textId="77777777">
        <w:trPr>
          <w:trHeight w:val="654"/>
        </w:trPr>
        <w:tc>
          <w:tcPr>
            <w:tcW w:w="6342" w:type="dxa"/>
          </w:tcPr>
          <w:p w14:paraId="5F370500" w14:textId="77777777" w:rsidR="006C7E5E" w:rsidRDefault="00000000">
            <w:pPr>
              <w:pStyle w:val="TableParagraph"/>
              <w:spacing w:before="90"/>
              <w:ind w:left="345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 числе:</w:t>
            </w:r>
          </w:p>
          <w:p w14:paraId="5CC7B33B" w14:textId="77777777" w:rsidR="006C7E5E" w:rsidRDefault="00000000">
            <w:pPr>
              <w:pStyle w:val="TableParagraph"/>
              <w:spacing w:before="2"/>
              <w:ind w:left="345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планом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контрольных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</w:p>
        </w:tc>
        <w:tc>
          <w:tcPr>
            <w:tcW w:w="1642" w:type="dxa"/>
          </w:tcPr>
          <w:p w14:paraId="7433BD4A" w14:textId="77777777" w:rsidR="006C7E5E" w:rsidRDefault="00000000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13" w:name="Par167"/>
            <w:bookmarkEnd w:id="13"/>
            <w:r>
              <w:rPr>
                <w:sz w:val="20"/>
              </w:rPr>
              <w:t>031</w:t>
            </w:r>
          </w:p>
        </w:tc>
        <w:tc>
          <w:tcPr>
            <w:tcW w:w="1440" w:type="dxa"/>
          </w:tcPr>
          <w:p w14:paraId="7FF1BE6F" w14:textId="77777777" w:rsidR="006C7E5E" w:rsidRDefault="006C7E5E">
            <w:pPr>
              <w:pStyle w:val="TableParagraph"/>
              <w:spacing w:before="1"/>
              <w:rPr>
                <w:sz w:val="28"/>
              </w:rPr>
            </w:pPr>
          </w:p>
          <w:p w14:paraId="7823A095" w14:textId="2AB15E40" w:rsidR="006C7E5E" w:rsidRDefault="00095003">
            <w:pPr>
              <w:pStyle w:val="TableParagraph"/>
              <w:ind w:left="665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</w:tr>
      <w:bookmarkEnd w:id="11"/>
      <w:tr w:rsidR="006C7E5E" w14:paraId="2879917A" w14:textId="77777777">
        <w:trPr>
          <w:trHeight w:val="424"/>
        </w:trPr>
        <w:tc>
          <w:tcPr>
            <w:tcW w:w="6342" w:type="dxa"/>
          </w:tcPr>
          <w:p w14:paraId="33D39168" w14:textId="77777777" w:rsidR="006C7E5E" w:rsidRDefault="00000000">
            <w:pPr>
              <w:pStyle w:val="TableParagraph"/>
              <w:spacing w:before="88"/>
              <w:ind w:left="345"/>
              <w:rPr>
                <w:sz w:val="20"/>
              </w:rPr>
            </w:pPr>
            <w:r>
              <w:rPr>
                <w:sz w:val="20"/>
              </w:rPr>
              <w:t>внеплановые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ревизии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проверки</w:t>
            </w:r>
          </w:p>
        </w:tc>
        <w:tc>
          <w:tcPr>
            <w:tcW w:w="1642" w:type="dxa"/>
          </w:tcPr>
          <w:p w14:paraId="567E1281" w14:textId="77777777" w:rsidR="006C7E5E" w:rsidRDefault="00000000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14" w:name="Par170"/>
            <w:bookmarkEnd w:id="14"/>
            <w:r>
              <w:rPr>
                <w:sz w:val="20"/>
              </w:rPr>
              <w:t>032</w:t>
            </w:r>
          </w:p>
        </w:tc>
        <w:tc>
          <w:tcPr>
            <w:tcW w:w="1440" w:type="dxa"/>
          </w:tcPr>
          <w:p w14:paraId="3D98C2E5" w14:textId="481529B4" w:rsidR="006C7E5E" w:rsidRDefault="00095003">
            <w:pPr>
              <w:pStyle w:val="TableParagraph"/>
              <w:spacing w:before="88"/>
              <w:ind w:left="665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6C7E5E" w14:paraId="400EAEEC" w14:textId="77777777">
        <w:trPr>
          <w:trHeight w:val="882"/>
        </w:trPr>
        <w:tc>
          <w:tcPr>
            <w:tcW w:w="6342" w:type="dxa"/>
          </w:tcPr>
          <w:p w14:paraId="5ACEB755" w14:textId="77777777" w:rsidR="006C7E5E" w:rsidRDefault="00000000">
            <w:pPr>
              <w:pStyle w:val="TableParagraph"/>
              <w:spacing w:before="88"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проведенных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выездных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проверок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(или)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ревизий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осуществлении внутреннего государственного (муниципального)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475C12B1" w14:textId="77777777" w:rsidR="006C7E5E" w:rsidRDefault="00000000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15" w:name="Par173"/>
            <w:bookmarkStart w:id="16" w:name="_bookmark2"/>
            <w:bookmarkEnd w:id="15"/>
            <w:bookmarkEnd w:id="16"/>
            <w:r>
              <w:rPr>
                <w:sz w:val="20"/>
              </w:rPr>
              <w:t>040</w:t>
            </w:r>
          </w:p>
        </w:tc>
        <w:tc>
          <w:tcPr>
            <w:tcW w:w="1440" w:type="dxa"/>
          </w:tcPr>
          <w:p w14:paraId="3245EFD6" w14:textId="50AAEB64" w:rsidR="006C7E5E" w:rsidRDefault="00095003">
            <w:pPr>
              <w:pStyle w:val="TableParagraph"/>
              <w:spacing w:before="88"/>
              <w:ind w:left="665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0D562A" w14:paraId="41C131A6" w14:textId="77777777">
        <w:trPr>
          <w:trHeight w:val="1344"/>
        </w:trPr>
        <w:tc>
          <w:tcPr>
            <w:tcW w:w="6342" w:type="dxa"/>
          </w:tcPr>
          <w:p w14:paraId="0E5966D5" w14:textId="77777777" w:rsidR="000D562A" w:rsidRDefault="000D562A" w:rsidP="000D562A">
            <w:pPr>
              <w:pStyle w:val="TableParagraph"/>
              <w:spacing w:before="90"/>
              <w:ind w:left="345"/>
              <w:rPr>
                <w:sz w:val="20"/>
              </w:rPr>
            </w:pPr>
            <w:bookmarkStart w:id="17" w:name="_Hlk161744529"/>
            <w:r>
              <w:rPr>
                <w:sz w:val="20"/>
              </w:rPr>
              <w:t>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закупок,</w:t>
            </w:r>
          </w:p>
          <w:p w14:paraId="16CABDB7" w14:textId="77777777" w:rsidR="000D562A" w:rsidRDefault="000D562A" w:rsidP="000D562A">
            <w:pPr>
              <w:pStyle w:val="TableParagraph"/>
              <w:spacing w:before="3" w:line="244" w:lineRule="auto"/>
              <w:ind w:left="345" w:right="145"/>
              <w:rPr>
                <w:sz w:val="20"/>
              </w:rPr>
            </w:pP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Федерации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 контрактной системе в сфере закупок товаров, работ, услуг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для обеспечения государственных и муниципальных нужд (из</w:t>
            </w:r>
            <w:r>
              <w:rPr>
                <w:spacing w:val="-51"/>
                <w:sz w:val="20"/>
              </w:rPr>
              <w:t xml:space="preserve"> </w:t>
            </w:r>
            <w:hyperlink w:anchor="_bookmark2" w:history="1">
              <w:r>
                <w:rPr>
                  <w:sz w:val="20"/>
                </w:rPr>
                <w:t>строки 040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</w:tcPr>
          <w:p w14:paraId="7ADCE221" w14:textId="77777777" w:rsidR="000D562A" w:rsidRDefault="000D562A" w:rsidP="000D562A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18" w:name="Par176"/>
            <w:bookmarkEnd w:id="18"/>
            <w:r>
              <w:rPr>
                <w:sz w:val="20"/>
              </w:rPr>
              <w:t>041</w:t>
            </w:r>
          </w:p>
        </w:tc>
        <w:tc>
          <w:tcPr>
            <w:tcW w:w="1440" w:type="dxa"/>
          </w:tcPr>
          <w:p w14:paraId="7251B8D2" w14:textId="77777777" w:rsidR="000D562A" w:rsidRDefault="000D562A" w:rsidP="000D562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         </w:t>
            </w:r>
          </w:p>
          <w:p w14:paraId="7232CDDD" w14:textId="77777777" w:rsidR="000D562A" w:rsidRDefault="000D562A" w:rsidP="000D562A">
            <w:pPr>
              <w:pStyle w:val="TableParagraph"/>
              <w:rPr>
                <w:sz w:val="20"/>
              </w:rPr>
            </w:pPr>
          </w:p>
          <w:p w14:paraId="06DC053A" w14:textId="050BA40A" w:rsidR="000D562A" w:rsidRDefault="000D562A" w:rsidP="000D562A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sz w:val="20"/>
              </w:rPr>
              <w:t xml:space="preserve">   </w:t>
            </w:r>
            <w:r w:rsidR="000E5DE2">
              <w:rPr>
                <w:sz w:val="20"/>
              </w:rPr>
              <w:t xml:space="preserve">   </w:t>
            </w:r>
            <w:r>
              <w:rPr>
                <w:sz w:val="20"/>
              </w:rPr>
              <w:t xml:space="preserve">     </w:t>
            </w:r>
            <w:r w:rsidR="000E5DE2">
              <w:rPr>
                <w:sz w:val="20"/>
              </w:rPr>
              <w:t>0</w:t>
            </w:r>
          </w:p>
        </w:tc>
      </w:tr>
      <w:tr w:rsidR="000D562A" w14:paraId="4A709ACE" w14:textId="77777777">
        <w:trPr>
          <w:trHeight w:val="885"/>
        </w:trPr>
        <w:tc>
          <w:tcPr>
            <w:tcW w:w="6342" w:type="dxa"/>
          </w:tcPr>
          <w:p w14:paraId="2B9A9442" w14:textId="77777777" w:rsidR="000D562A" w:rsidRDefault="000D562A" w:rsidP="000D562A">
            <w:pPr>
              <w:pStyle w:val="TableParagraph"/>
              <w:spacing w:before="90" w:line="242" w:lineRule="auto"/>
              <w:ind w:left="62"/>
              <w:rPr>
                <w:sz w:val="20"/>
              </w:rPr>
            </w:pPr>
            <w:r>
              <w:rPr>
                <w:sz w:val="20"/>
              </w:rPr>
              <w:t>Количество проведенных камеральных проверок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осуществлении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внутреннего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6436717B" w14:textId="77777777" w:rsidR="000D562A" w:rsidRDefault="000D562A" w:rsidP="000D562A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19" w:name="Par179"/>
            <w:bookmarkStart w:id="20" w:name="_bookmark3"/>
            <w:bookmarkEnd w:id="19"/>
            <w:bookmarkEnd w:id="20"/>
            <w:r>
              <w:rPr>
                <w:sz w:val="20"/>
              </w:rPr>
              <w:t>050</w:t>
            </w:r>
          </w:p>
        </w:tc>
        <w:tc>
          <w:tcPr>
            <w:tcW w:w="1440" w:type="dxa"/>
          </w:tcPr>
          <w:p w14:paraId="2F6E4E4C" w14:textId="77777777" w:rsidR="000D562A" w:rsidRDefault="000D562A" w:rsidP="000D562A">
            <w:pPr>
              <w:pStyle w:val="TableParagraph"/>
              <w:spacing w:before="1"/>
              <w:rPr>
                <w:sz w:val="28"/>
              </w:rPr>
            </w:pPr>
          </w:p>
          <w:p w14:paraId="17AC5CCB" w14:textId="737C606E" w:rsidR="000D562A" w:rsidRDefault="000E5DE2" w:rsidP="000D562A">
            <w:pPr>
              <w:pStyle w:val="TableParagraph"/>
              <w:spacing w:before="90"/>
              <w:ind w:left="665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bookmarkEnd w:id="17"/>
      <w:tr w:rsidR="000D562A" w14:paraId="5A9F1150" w14:textId="77777777">
        <w:trPr>
          <w:trHeight w:val="1343"/>
        </w:trPr>
        <w:tc>
          <w:tcPr>
            <w:tcW w:w="6342" w:type="dxa"/>
          </w:tcPr>
          <w:p w14:paraId="5CEFC07A" w14:textId="77777777" w:rsidR="000D562A" w:rsidRDefault="000D562A" w:rsidP="000D562A">
            <w:pPr>
              <w:pStyle w:val="TableParagraph"/>
              <w:spacing w:before="88"/>
              <w:ind w:left="345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закупок,</w:t>
            </w:r>
          </w:p>
          <w:p w14:paraId="74B7FAE2" w14:textId="77777777" w:rsidR="000D562A" w:rsidRDefault="000D562A" w:rsidP="000D562A">
            <w:pPr>
              <w:pStyle w:val="TableParagraph"/>
              <w:spacing w:before="4" w:line="242" w:lineRule="auto"/>
              <w:ind w:left="345" w:right="143"/>
              <w:rPr>
                <w:sz w:val="20"/>
              </w:rPr>
            </w:pP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Федерации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 контрактной системе в сфере закупок товаров, работ, услуг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для обеспечения государственных и муниципальных нужд (из</w:t>
            </w:r>
            <w:r>
              <w:rPr>
                <w:spacing w:val="-51"/>
                <w:sz w:val="20"/>
              </w:rPr>
              <w:t xml:space="preserve"> </w:t>
            </w:r>
            <w:hyperlink w:anchor="_bookmark3" w:history="1">
              <w:r>
                <w:rPr>
                  <w:sz w:val="20"/>
                </w:rPr>
                <w:t>строки 050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</w:tcPr>
          <w:p w14:paraId="5120A5E3" w14:textId="77777777" w:rsidR="000D562A" w:rsidRDefault="000D562A" w:rsidP="000D562A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21" w:name="Par182"/>
            <w:bookmarkEnd w:id="21"/>
            <w:r>
              <w:rPr>
                <w:sz w:val="20"/>
              </w:rPr>
              <w:t>051</w:t>
            </w:r>
          </w:p>
        </w:tc>
        <w:tc>
          <w:tcPr>
            <w:tcW w:w="1440" w:type="dxa"/>
          </w:tcPr>
          <w:p w14:paraId="2B2D779E" w14:textId="77777777" w:rsidR="000D562A" w:rsidRDefault="000D562A" w:rsidP="000D562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</w:p>
          <w:p w14:paraId="2445CC15" w14:textId="77777777" w:rsidR="000D562A" w:rsidRDefault="000D562A" w:rsidP="000D562A">
            <w:pPr>
              <w:pStyle w:val="TableParagraph"/>
              <w:rPr>
                <w:sz w:val="20"/>
              </w:rPr>
            </w:pPr>
          </w:p>
          <w:p w14:paraId="0576C4AD" w14:textId="77777777" w:rsidR="000D562A" w:rsidRDefault="000D562A" w:rsidP="000D562A">
            <w:pPr>
              <w:pStyle w:val="TableParagraph"/>
              <w:rPr>
                <w:sz w:val="20"/>
              </w:rPr>
            </w:pPr>
          </w:p>
          <w:p w14:paraId="6C88E3FB" w14:textId="726863A5" w:rsidR="000D562A" w:rsidRDefault="000D562A" w:rsidP="000D562A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sz w:val="20"/>
              </w:rPr>
              <w:t xml:space="preserve">            </w:t>
            </w:r>
            <w:r w:rsidR="000E5DE2">
              <w:rPr>
                <w:sz w:val="20"/>
              </w:rPr>
              <w:t>0</w:t>
            </w:r>
          </w:p>
        </w:tc>
      </w:tr>
      <w:tr w:rsidR="000D562A" w14:paraId="1A1DEACD" w14:textId="77777777">
        <w:trPr>
          <w:trHeight w:val="883"/>
        </w:trPr>
        <w:tc>
          <w:tcPr>
            <w:tcW w:w="6342" w:type="dxa"/>
          </w:tcPr>
          <w:p w14:paraId="23681117" w14:textId="77777777" w:rsidR="000D562A" w:rsidRDefault="000D562A" w:rsidP="000D562A">
            <w:pPr>
              <w:pStyle w:val="TableParagraph"/>
              <w:spacing w:before="88"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Количество проведенных обследований при осуществлении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внутреннего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государственного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6A646FD4" w14:textId="77777777" w:rsidR="000D562A" w:rsidRDefault="000D562A" w:rsidP="000D562A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22" w:name="Par185"/>
            <w:bookmarkEnd w:id="22"/>
            <w:r>
              <w:rPr>
                <w:sz w:val="20"/>
              </w:rPr>
              <w:t>060</w:t>
            </w:r>
          </w:p>
        </w:tc>
        <w:tc>
          <w:tcPr>
            <w:tcW w:w="1440" w:type="dxa"/>
          </w:tcPr>
          <w:p w14:paraId="3F5696F5" w14:textId="77777777" w:rsidR="000D562A" w:rsidRDefault="000D562A" w:rsidP="000D562A">
            <w:pPr>
              <w:pStyle w:val="TableParagraph"/>
              <w:spacing w:before="1"/>
              <w:rPr>
                <w:sz w:val="28"/>
              </w:rPr>
            </w:pPr>
          </w:p>
          <w:p w14:paraId="2A22F501" w14:textId="4F67B88A" w:rsidR="000D562A" w:rsidRDefault="000D562A" w:rsidP="000D562A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w w:val="99"/>
                <w:sz w:val="20"/>
              </w:rPr>
              <w:t xml:space="preserve">            </w:t>
            </w:r>
            <w:r w:rsidR="000E5DE2">
              <w:rPr>
                <w:w w:val="99"/>
                <w:sz w:val="20"/>
              </w:rPr>
              <w:t>0</w:t>
            </w:r>
          </w:p>
        </w:tc>
      </w:tr>
      <w:tr w:rsidR="000E5DE2" w14:paraId="67F3AAD2" w14:textId="77777777">
        <w:trPr>
          <w:trHeight w:val="654"/>
        </w:trPr>
        <w:tc>
          <w:tcPr>
            <w:tcW w:w="6342" w:type="dxa"/>
          </w:tcPr>
          <w:p w14:paraId="08C5803C" w14:textId="77777777" w:rsidR="000E5DE2" w:rsidRDefault="000E5DE2" w:rsidP="000E5DE2">
            <w:pPr>
              <w:pStyle w:val="TableParagraph"/>
              <w:spacing w:before="90" w:line="244" w:lineRule="auto"/>
              <w:ind w:left="345" w:right="1264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контрольных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</w:p>
        </w:tc>
        <w:tc>
          <w:tcPr>
            <w:tcW w:w="1642" w:type="dxa"/>
          </w:tcPr>
          <w:p w14:paraId="1BD53565" w14:textId="77777777" w:rsidR="000E5DE2" w:rsidRDefault="000E5DE2" w:rsidP="000E5DE2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23" w:name="Par188"/>
            <w:bookmarkEnd w:id="23"/>
            <w:r>
              <w:rPr>
                <w:sz w:val="20"/>
              </w:rPr>
              <w:t>061</w:t>
            </w:r>
          </w:p>
        </w:tc>
        <w:tc>
          <w:tcPr>
            <w:tcW w:w="1440" w:type="dxa"/>
          </w:tcPr>
          <w:p w14:paraId="508F4FB4" w14:textId="77777777" w:rsidR="000E5DE2" w:rsidRDefault="000E5DE2" w:rsidP="000E5DE2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</w:p>
          <w:p w14:paraId="24F18EA0" w14:textId="77777777" w:rsidR="000E5DE2" w:rsidRDefault="000E5DE2" w:rsidP="000E5DE2">
            <w:pPr>
              <w:pStyle w:val="TableParagraph"/>
              <w:rPr>
                <w:sz w:val="20"/>
              </w:rPr>
            </w:pPr>
          </w:p>
          <w:p w14:paraId="61F9489F" w14:textId="77777777" w:rsidR="000E5DE2" w:rsidRDefault="000E5DE2" w:rsidP="000E5DE2">
            <w:pPr>
              <w:pStyle w:val="TableParagraph"/>
              <w:rPr>
                <w:sz w:val="20"/>
              </w:rPr>
            </w:pPr>
          </w:p>
          <w:p w14:paraId="5D6E34FD" w14:textId="26DF2088" w:rsidR="000E5DE2" w:rsidRDefault="000E5DE2" w:rsidP="000E5DE2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sz w:val="20"/>
              </w:rPr>
              <w:t xml:space="preserve">            0</w:t>
            </w:r>
          </w:p>
        </w:tc>
      </w:tr>
      <w:tr w:rsidR="000E5DE2" w14:paraId="6E810093" w14:textId="77777777">
        <w:trPr>
          <w:trHeight w:val="424"/>
        </w:trPr>
        <w:tc>
          <w:tcPr>
            <w:tcW w:w="6342" w:type="dxa"/>
          </w:tcPr>
          <w:p w14:paraId="09ED1D20" w14:textId="77777777" w:rsidR="000E5DE2" w:rsidRDefault="000E5DE2" w:rsidP="000E5DE2">
            <w:pPr>
              <w:pStyle w:val="TableParagraph"/>
              <w:spacing w:before="88"/>
              <w:ind w:left="62"/>
              <w:rPr>
                <w:sz w:val="20"/>
              </w:rPr>
            </w:pPr>
            <w:r>
              <w:rPr>
                <w:sz w:val="20"/>
              </w:rPr>
              <w:t>внеплановые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обследования</w:t>
            </w:r>
          </w:p>
        </w:tc>
        <w:tc>
          <w:tcPr>
            <w:tcW w:w="1642" w:type="dxa"/>
          </w:tcPr>
          <w:p w14:paraId="6882F824" w14:textId="77777777" w:rsidR="000E5DE2" w:rsidRDefault="000E5DE2" w:rsidP="000E5DE2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24" w:name="Par191"/>
            <w:bookmarkEnd w:id="24"/>
            <w:r>
              <w:rPr>
                <w:sz w:val="20"/>
              </w:rPr>
              <w:t>062</w:t>
            </w:r>
          </w:p>
        </w:tc>
        <w:tc>
          <w:tcPr>
            <w:tcW w:w="1440" w:type="dxa"/>
          </w:tcPr>
          <w:p w14:paraId="17C70977" w14:textId="77777777" w:rsidR="000E5DE2" w:rsidRDefault="000E5DE2" w:rsidP="000E5DE2">
            <w:pPr>
              <w:pStyle w:val="TableParagraph"/>
              <w:spacing w:before="1"/>
              <w:rPr>
                <w:sz w:val="28"/>
              </w:rPr>
            </w:pPr>
          </w:p>
          <w:p w14:paraId="03765AAB" w14:textId="025C4CDA" w:rsidR="000E5DE2" w:rsidRDefault="000E5DE2" w:rsidP="000E5DE2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w w:val="99"/>
                <w:sz w:val="20"/>
              </w:rPr>
              <w:t xml:space="preserve">            0</w:t>
            </w:r>
          </w:p>
        </w:tc>
      </w:tr>
    </w:tbl>
    <w:p w14:paraId="65FFF8EB" w14:textId="77777777" w:rsidR="006C7E5E" w:rsidRDefault="006C7E5E">
      <w:pPr>
        <w:pStyle w:val="a3"/>
        <w:rPr>
          <w:sz w:val="29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6122"/>
        <w:gridCol w:w="340"/>
        <w:gridCol w:w="3098"/>
      </w:tblGrid>
      <w:tr w:rsidR="006C7E5E" w14:paraId="6FA87134" w14:textId="77777777">
        <w:trPr>
          <w:trHeight w:val="787"/>
        </w:trPr>
        <w:tc>
          <w:tcPr>
            <w:tcW w:w="6122" w:type="dxa"/>
            <w:tcBorders>
              <w:bottom w:val="single" w:sz="4" w:space="0" w:color="000000"/>
            </w:tcBorders>
          </w:tcPr>
          <w:p w14:paraId="3A39DDCC" w14:textId="77777777" w:rsidR="00985E91" w:rsidRDefault="00985E91" w:rsidP="00985E91">
            <w:pPr>
              <w:pStyle w:val="TableParagraph"/>
              <w:spacing w:line="244" w:lineRule="auto"/>
              <w:ind w:left="200" w:right="1745"/>
              <w:jc w:val="both"/>
              <w:rPr>
                <w:sz w:val="20"/>
              </w:rPr>
            </w:pPr>
            <w:r>
              <w:rPr>
                <w:sz w:val="20"/>
              </w:rPr>
              <w:t xml:space="preserve">Руководитель органа внутреннего </w:t>
            </w:r>
          </w:p>
          <w:p w14:paraId="3EB5A692" w14:textId="77777777" w:rsidR="00985E91" w:rsidRDefault="00985E91" w:rsidP="00985E91">
            <w:pPr>
              <w:pStyle w:val="TableParagraph"/>
              <w:spacing w:line="244" w:lineRule="auto"/>
              <w:ind w:left="200" w:right="1745"/>
              <w:jc w:val="both"/>
              <w:rPr>
                <w:sz w:val="20"/>
              </w:rPr>
            </w:pPr>
            <w:r>
              <w:rPr>
                <w:sz w:val="20"/>
              </w:rPr>
              <w:t>Муниципального финансового контроля</w:t>
            </w:r>
          </w:p>
          <w:p w14:paraId="27FD3068" w14:textId="7CA84F3E" w:rsidR="00985E91" w:rsidRDefault="00985E91" w:rsidP="00985E91">
            <w:pPr>
              <w:pStyle w:val="TableParagraph"/>
              <w:spacing w:line="244" w:lineRule="auto"/>
              <w:ind w:left="200" w:right="1745"/>
              <w:jc w:val="both"/>
              <w:rPr>
                <w:sz w:val="20"/>
              </w:rPr>
            </w:pPr>
            <w:r>
              <w:rPr>
                <w:sz w:val="20"/>
              </w:rPr>
              <w:t>Серебрянского сельсовета Чулымского района Новосибирской области</w:t>
            </w:r>
          </w:p>
        </w:tc>
        <w:tc>
          <w:tcPr>
            <w:tcW w:w="340" w:type="dxa"/>
          </w:tcPr>
          <w:p w14:paraId="3736C1E0" w14:textId="1CF02150" w:rsidR="006C7E5E" w:rsidRDefault="00985E9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   </w:t>
            </w:r>
          </w:p>
        </w:tc>
        <w:tc>
          <w:tcPr>
            <w:tcW w:w="3098" w:type="dxa"/>
            <w:tcBorders>
              <w:bottom w:val="single" w:sz="4" w:space="0" w:color="000000"/>
            </w:tcBorders>
          </w:tcPr>
          <w:p w14:paraId="4AB87BC7" w14:textId="77777777" w:rsidR="006C7E5E" w:rsidRDefault="006C7E5E">
            <w:pPr>
              <w:pStyle w:val="TableParagraph"/>
              <w:spacing w:before="11"/>
              <w:rPr>
                <w:sz w:val="19"/>
              </w:rPr>
            </w:pPr>
          </w:p>
          <w:p w14:paraId="22714D1F" w14:textId="41233CBE" w:rsidR="006C7E5E" w:rsidRDefault="00985E91" w:rsidP="00985E9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Баутин</w:t>
            </w:r>
            <w:r w:rsidR="00095003">
              <w:rPr>
                <w:sz w:val="20"/>
              </w:rPr>
              <w:t xml:space="preserve"> А. А.</w:t>
            </w:r>
          </w:p>
        </w:tc>
      </w:tr>
      <w:tr w:rsidR="006C7E5E" w14:paraId="0C303FC3" w14:textId="77777777">
        <w:trPr>
          <w:trHeight w:val="330"/>
        </w:trPr>
        <w:tc>
          <w:tcPr>
            <w:tcW w:w="6122" w:type="dxa"/>
            <w:tcBorders>
              <w:top w:val="single" w:sz="4" w:space="0" w:color="000000"/>
            </w:tcBorders>
          </w:tcPr>
          <w:p w14:paraId="2C0BDB04" w14:textId="77777777" w:rsidR="006C7E5E" w:rsidRDefault="00000000">
            <w:pPr>
              <w:pStyle w:val="TableParagraph"/>
              <w:spacing w:before="103" w:line="207" w:lineRule="exact"/>
              <w:ind w:right="224"/>
              <w:jc w:val="right"/>
              <w:rPr>
                <w:sz w:val="20"/>
              </w:rPr>
            </w:pPr>
            <w:r>
              <w:rPr>
                <w:sz w:val="20"/>
              </w:rPr>
              <w:t>(подпись)</w:t>
            </w:r>
          </w:p>
        </w:tc>
        <w:tc>
          <w:tcPr>
            <w:tcW w:w="340" w:type="dxa"/>
          </w:tcPr>
          <w:p w14:paraId="5DDDFD7F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98" w:type="dxa"/>
            <w:tcBorders>
              <w:top w:val="single" w:sz="4" w:space="0" w:color="000000"/>
            </w:tcBorders>
          </w:tcPr>
          <w:p w14:paraId="2852D132" w14:textId="77777777" w:rsidR="006C7E5E" w:rsidRDefault="00000000">
            <w:pPr>
              <w:pStyle w:val="TableParagraph"/>
              <w:spacing w:before="103" w:line="207" w:lineRule="exact"/>
              <w:ind w:left="348"/>
              <w:rPr>
                <w:sz w:val="20"/>
              </w:rPr>
            </w:pPr>
            <w:r>
              <w:rPr>
                <w:sz w:val="20"/>
              </w:rPr>
              <w:t>(фамилия,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имя,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отчество)</w:t>
            </w:r>
          </w:p>
        </w:tc>
      </w:tr>
    </w:tbl>
    <w:p w14:paraId="320AD217" w14:textId="77777777" w:rsidR="005D7617" w:rsidRDefault="005D7617"/>
    <w:sectPr w:rsidR="005D7617">
      <w:pgSz w:w="11910" w:h="16840"/>
      <w:pgMar w:top="1420" w:right="1300" w:bottom="280" w:left="8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C7E5E"/>
    <w:rsid w:val="00095003"/>
    <w:rsid w:val="000D562A"/>
    <w:rsid w:val="000E5DE2"/>
    <w:rsid w:val="003E013A"/>
    <w:rsid w:val="005D7617"/>
    <w:rsid w:val="006C7E5E"/>
    <w:rsid w:val="00735EE0"/>
    <w:rsid w:val="00915DF1"/>
    <w:rsid w:val="00985E91"/>
    <w:rsid w:val="00A460A9"/>
    <w:rsid w:val="00DA0C1E"/>
    <w:rsid w:val="00DA6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527AF"/>
  <w15:docId w15:val="{03B3B81A-26B1-44A2-A615-2E965C8B2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"/>
    </w:pPr>
    <w:rPr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/>
  <LinksUpToDate>false</LinksUpToDate>
  <CharactersWithSpaces>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Левашова</dc:creator>
  <cp:lastModifiedBy>User</cp:lastModifiedBy>
  <cp:revision>5</cp:revision>
  <cp:lastPrinted>2025-01-16T08:40:00Z</cp:lastPrinted>
  <dcterms:created xsi:type="dcterms:W3CDTF">2024-03-19T05:11:00Z</dcterms:created>
  <dcterms:modified xsi:type="dcterms:W3CDTF">2025-01-16T08:41:00Z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2024-03-19T00:00:00Z</vt:filetime>
  </property>
</Properties>
</file>