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FAC124" w14:textId="77777777"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14:paraId="3BD084FA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14:paraId="498A513F" w14:textId="5D96F1A9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в  поселения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Серебрянского</w:t>
      </w:r>
      <w:r w:rsidR="00D068F9">
        <w:rPr>
          <w:rFonts w:ascii="Times New Roman" w:hAnsi="Times New Roman"/>
          <w:b/>
          <w:sz w:val="24"/>
          <w:szCs w:val="24"/>
        </w:rPr>
        <w:t xml:space="preserve"> сельсовета Чулымского района в мае </w:t>
      </w:r>
      <w:r w:rsidR="00992C0D">
        <w:rPr>
          <w:rFonts w:ascii="Times New Roman" w:hAnsi="Times New Roman"/>
          <w:b/>
          <w:sz w:val="24"/>
          <w:szCs w:val="24"/>
        </w:rPr>
        <w:t>202</w:t>
      </w:r>
      <w:r w:rsidR="00686DC8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года</w:t>
      </w:r>
    </w:p>
    <w:p w14:paraId="5A5BC357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14:paraId="5AF68B17" w14:textId="77777777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1B83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8E43CF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14:paraId="6703B1A9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89D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14:paraId="4F8B069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7DB3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14:paraId="2DF2A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83A6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14:paraId="3280EB63" w14:textId="77777777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D83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E385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973FA1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EC6D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C9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ABC5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DF7176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AFD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6E74CFA" w14:textId="77777777"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14:paraId="395A2E35" w14:textId="77777777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30345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11A6D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F8F74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BBF366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14:paraId="4196B8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14:paraId="4E1FB220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101429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863F02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00A71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D17DE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7AE5C6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71AF6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066604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2893C6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5DEC10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A0680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DC30A9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E7A11FA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C109CD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45D58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00E1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EF90C5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35ABE0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896F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5BA32816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7AA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1282" w14:textId="77777777"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0E1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8FB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3E16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0829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E68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EC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44D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ACA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CC1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D85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272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90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CBB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674C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9D3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E8DA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AA9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5F6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E86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E73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37FE835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C9D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A5B0" w14:textId="77777777"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FD3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434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290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0E4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ABB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9360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D7F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F4A5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DDC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287F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C7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73E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1DD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55CD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12C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F7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9A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BF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557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F3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0964B71" w14:textId="77777777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17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7E21C9A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1428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274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E7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3A5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2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D55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3FCA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70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110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E97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6A7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818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91E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288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D7C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B63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592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88547" w14:textId="5D7F9C8E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DE171" w14:textId="0A3CBD7C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E6E3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6F65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14:paraId="334AF5D6" w14:textId="77777777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8F8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6ED481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2A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2AD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D1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8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4F2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2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FED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1CB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1C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678C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3B7C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B04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685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5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1E26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5C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D82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656C" w14:textId="22D3AC3A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BD9D8" w14:textId="5FED813C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105D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8EE4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5DC5E1F1" w14:textId="77777777"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B79B42B" w14:textId="77777777"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019263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14:paraId="7259C5B7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02F0F1" w14:textId="77777777"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A50A12" w14:textId="77777777" w:rsidR="00D32675" w:rsidRDefault="00D32675" w:rsidP="006C2930">
      <w:pPr>
        <w:spacing w:after="0" w:line="240" w:lineRule="auto"/>
      </w:pPr>
      <w:r>
        <w:separator/>
      </w:r>
    </w:p>
  </w:endnote>
  <w:endnote w:type="continuationSeparator" w:id="0">
    <w:p w14:paraId="4C17F2FD" w14:textId="77777777" w:rsidR="00D32675" w:rsidRDefault="00D32675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B14EEE" w14:textId="77777777" w:rsidR="00D32675" w:rsidRDefault="00D32675" w:rsidP="006C2930">
      <w:pPr>
        <w:spacing w:after="0" w:line="240" w:lineRule="auto"/>
      </w:pPr>
      <w:r>
        <w:separator/>
      </w:r>
    </w:p>
  </w:footnote>
  <w:footnote w:type="continuationSeparator" w:id="0">
    <w:p w14:paraId="4E2BC68C" w14:textId="77777777" w:rsidR="00D32675" w:rsidRDefault="00D32675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26080"/>
    <w:rsid w:val="00141C85"/>
    <w:rsid w:val="00153933"/>
    <w:rsid w:val="00173C65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1F2892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A387D"/>
    <w:rsid w:val="004C2713"/>
    <w:rsid w:val="004C624A"/>
    <w:rsid w:val="004E4179"/>
    <w:rsid w:val="00524D08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6DC8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350D0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97F9F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2C0D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68F9"/>
    <w:rsid w:val="00D0797D"/>
    <w:rsid w:val="00D20A77"/>
    <w:rsid w:val="00D31398"/>
    <w:rsid w:val="00D32675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2B62E"/>
  <w15:docId w15:val="{800B8493-7EA1-4113-BD01-61382DC8A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FD58C1E-C677-44E7-8FB3-22AA10451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Наталья Романова</cp:lastModifiedBy>
  <cp:revision>21</cp:revision>
  <cp:lastPrinted>2024-05-30T10:55:00Z</cp:lastPrinted>
  <dcterms:created xsi:type="dcterms:W3CDTF">2021-08-31T03:57:00Z</dcterms:created>
  <dcterms:modified xsi:type="dcterms:W3CDTF">2024-05-30T10:57:00Z</dcterms:modified>
</cp:coreProperties>
</file>